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6079" w14:textId="06E56FAF" w:rsidR="00FA7815" w:rsidRDefault="00F444B6">
      <w:r>
        <w:rPr>
          <w:noProof/>
        </w:rPr>
        <w:drawing>
          <wp:anchor distT="0" distB="0" distL="114300" distR="114300" simplePos="0" relativeHeight="251657728" behindDoc="0" locked="0" layoutInCell="1" allowOverlap="1" wp14:anchorId="27D20FCB" wp14:editId="171BBD6F">
            <wp:simplePos x="0" y="0"/>
            <wp:positionH relativeFrom="column">
              <wp:posOffset>-770255</wp:posOffset>
            </wp:positionH>
            <wp:positionV relativeFrom="paragraph">
              <wp:posOffset>-800735</wp:posOffset>
            </wp:positionV>
            <wp:extent cx="7295515" cy="1323975"/>
            <wp:effectExtent l="0" t="0" r="0" b="0"/>
            <wp:wrapNone/>
            <wp:docPr id="2080844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95515" cy="13239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6B9FA55A" w14:textId="77777777" w:rsidR="00F444B6" w:rsidRDefault="00F444B6"/>
    <w:p w14:paraId="127FE9ED" w14:textId="77777777" w:rsidR="00F444B6" w:rsidRDefault="00F444B6">
      <w:r>
        <w:tab/>
      </w:r>
      <w:r>
        <w:tab/>
      </w:r>
    </w:p>
    <w:p w14:paraId="5AC19DE7" w14:textId="7AE58509" w:rsidR="00F444B6" w:rsidRDefault="00F444B6">
      <w:r>
        <w:tab/>
      </w:r>
      <w:r>
        <w:tab/>
      </w:r>
      <w:r>
        <w:tab/>
      </w:r>
      <w:r>
        <w:tab/>
        <w:t xml:space="preserve">                           </w:t>
      </w:r>
      <w:r>
        <w:tab/>
      </w:r>
      <w:r w:rsidRPr="00F444B6">
        <w:rPr>
          <w:rFonts w:ascii="Times New Roman" w:hAnsi="Times New Roman" w:cs="Times New Roman"/>
          <w:sz w:val="24"/>
          <w:szCs w:val="24"/>
        </w:rPr>
        <w:t>Nr. înreg.</w:t>
      </w:r>
      <w:r w:rsidRPr="00F444B6">
        <w:rPr>
          <w:sz w:val="24"/>
          <w:szCs w:val="24"/>
        </w:rPr>
        <w:t xml:space="preserve"> </w:t>
      </w:r>
      <w:r>
        <w:t>.......................................................</w:t>
      </w:r>
    </w:p>
    <w:p w14:paraId="5185882A" w14:textId="77777777" w:rsidR="00F444B6" w:rsidRDefault="00F444B6">
      <w:pPr>
        <w:rPr>
          <w:rFonts w:ascii="Times New Roman" w:hAnsi="Times New Roman" w:cs="Times New Roman"/>
          <w:sz w:val="24"/>
          <w:szCs w:val="24"/>
        </w:rPr>
      </w:pPr>
      <w:r>
        <w:rPr>
          <w:rFonts w:ascii="Times New Roman" w:hAnsi="Times New Roman" w:cs="Times New Roman"/>
          <w:sz w:val="24"/>
          <w:szCs w:val="24"/>
        </w:rPr>
        <w:t xml:space="preserve"> </w:t>
      </w:r>
    </w:p>
    <w:p w14:paraId="58C85DFC" w14:textId="77777777" w:rsidR="00F444B6" w:rsidRDefault="00F444B6">
      <w:pPr>
        <w:rPr>
          <w:rFonts w:ascii="Times New Roman" w:hAnsi="Times New Roman" w:cs="Times New Roman"/>
          <w:sz w:val="24"/>
          <w:szCs w:val="24"/>
        </w:rPr>
      </w:pPr>
    </w:p>
    <w:p w14:paraId="5FF921E0" w14:textId="0AC593EB" w:rsidR="00F444B6" w:rsidRDefault="00F444B6">
      <w:pPr>
        <w:rPr>
          <w:rFonts w:ascii="Times New Roman" w:hAnsi="Times New Roman" w:cs="Times New Roman"/>
          <w:sz w:val="24"/>
          <w:szCs w:val="24"/>
        </w:rPr>
      </w:pPr>
      <w:r>
        <w:rPr>
          <w:rFonts w:ascii="Times New Roman" w:hAnsi="Times New Roman" w:cs="Times New Roman"/>
          <w:sz w:val="24"/>
          <w:szCs w:val="24"/>
        </w:rPr>
        <w:t>Director ,</w:t>
      </w:r>
    </w:p>
    <w:p w14:paraId="290D7C45" w14:textId="3926E82A" w:rsidR="00F444B6" w:rsidRPr="00F444B6" w:rsidRDefault="00F444B6">
      <w:pPr>
        <w:rPr>
          <w:rFonts w:ascii="Times New Roman" w:hAnsi="Times New Roman" w:cs="Times New Roman"/>
          <w:sz w:val="24"/>
          <w:szCs w:val="24"/>
        </w:rPr>
      </w:pPr>
      <w:r>
        <w:rPr>
          <w:rFonts w:ascii="Times New Roman" w:hAnsi="Times New Roman" w:cs="Times New Roman"/>
          <w:sz w:val="24"/>
          <w:szCs w:val="24"/>
        </w:rPr>
        <w:t xml:space="preserve">        Prof. Țăran Liliana</w:t>
      </w:r>
    </w:p>
    <w:p w14:paraId="48CB551F" w14:textId="77777777" w:rsidR="00F444B6" w:rsidRDefault="00F444B6"/>
    <w:p w14:paraId="3B72C2AF" w14:textId="689F32A7" w:rsidR="00F444B6" w:rsidRDefault="00B77D6D">
      <w:r>
        <w:rPr>
          <w:noProof/>
        </w:rPr>
        <mc:AlternateContent>
          <mc:Choice Requires="wps">
            <w:drawing>
              <wp:anchor distT="0" distB="0" distL="114300" distR="114300" simplePos="0" relativeHeight="251658752" behindDoc="1" locked="0" layoutInCell="1" allowOverlap="1" wp14:anchorId="133B0542" wp14:editId="3F1A2235">
                <wp:simplePos x="0" y="0"/>
                <wp:positionH relativeFrom="column">
                  <wp:posOffset>-590550</wp:posOffset>
                </wp:positionH>
                <wp:positionV relativeFrom="paragraph">
                  <wp:posOffset>234950</wp:posOffset>
                </wp:positionV>
                <wp:extent cx="7188835" cy="1295400"/>
                <wp:effectExtent l="0" t="373380" r="0" b="0"/>
                <wp:wrapNone/>
                <wp:docPr id="168687033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188835" cy="1295400"/>
                        </a:xfrm>
                        <a:prstGeom prst="rect">
                          <a:avLst/>
                        </a:prstGeom>
                        <a:extLst>
                          <a:ext uri="{AF507438-7753-43E0-B8FC-AC1667EBCBE1}">
                            <a14:hiddenEffects xmlns:a14="http://schemas.microsoft.com/office/drawing/2010/main">
                              <a:effectLst/>
                            </a14:hiddenEffects>
                          </a:ext>
                        </a:extLst>
                      </wps:spPr>
                      <wps:txbx>
                        <w:txbxContent>
                          <w:p w14:paraId="1808FCED" w14:textId="77777777" w:rsidR="00B77D6D" w:rsidRDefault="00B77D6D" w:rsidP="00B77D6D">
                            <w:pPr>
                              <w:jc w:val="center"/>
                              <w:rPr>
                                <w:rFonts w:ascii="Arial Black" w:hAnsi="Arial Black"/>
                                <w:color w:val="538135" w:themeColor="accent6" w:themeShade="BF"/>
                                <w:kern w:val="0"/>
                                <w:sz w:val="72"/>
                                <w:szCs w:val="72"/>
                                <w14:textOutline w14:w="9525" w14:cap="flat" w14:cmpd="sng" w14:algn="ctr">
                                  <w14:solidFill>
                                    <w14:schemeClr w14:val="accent6">
                                      <w14:lumMod w14:val="60000"/>
                                      <w14:lumOff w14:val="40000"/>
                                    </w14:schemeClr>
                                  </w14:solidFill>
                                  <w14:prstDash w14:val="solid"/>
                                  <w14:round/>
                                </w14:textOutline>
                                <w14:ligatures w14:val="none"/>
                              </w:rPr>
                            </w:pPr>
                            <w:r>
                              <w:rPr>
                                <w:rFonts w:ascii="Arial Black" w:hAnsi="Arial Black"/>
                                <w:color w:val="538135" w:themeColor="accent6" w:themeShade="BF"/>
                                <w:sz w:val="72"/>
                                <w:szCs w:val="72"/>
                                <w14:textOutline w14:w="9525" w14:cap="flat" w14:cmpd="sng" w14:algn="ctr">
                                  <w14:solidFill>
                                    <w14:schemeClr w14:val="accent6">
                                      <w14:lumMod w14:val="60000"/>
                                      <w14:lumOff w14:val="40000"/>
                                    </w14:schemeClr>
                                  </w14:solidFill>
                                  <w14:prstDash w14:val="solid"/>
                                  <w14:round/>
                                </w14:textOutline>
                              </w:rPr>
                              <w:t>Ateliere de Vară</w:t>
                            </w:r>
                          </w:p>
                        </w:txbxContent>
                      </wps:txbx>
                      <wps:bodyPr spcFirstLastPara="1" wrap="square" numCol="1" fromWordArt="1">
                        <a:prstTxWarp prst="textArchUp">
                          <a:avLst>
                            <a:gd name="adj" fmla="val 11199210"/>
                          </a:avLst>
                        </a:prstTxWarp>
                        <a:spAutoFit/>
                      </wps:bodyPr>
                    </wps:wsp>
                  </a:graphicData>
                </a:graphic>
                <wp14:sizeRelH relativeFrom="page">
                  <wp14:pctWidth>0</wp14:pctWidth>
                </wp14:sizeRelH>
                <wp14:sizeRelV relativeFrom="page">
                  <wp14:pctHeight>0</wp14:pctHeight>
                </wp14:sizeRelV>
              </wp:anchor>
            </w:drawing>
          </mc:Choice>
          <mc:Fallback>
            <w:pict>
              <v:shapetype w14:anchorId="133B0542" id="_x0000_t202" coordsize="21600,21600" o:spt="202" path="m,l,21600r21600,l21600,xe">
                <v:stroke joinstyle="miter"/>
                <v:path gradientshapeok="t" o:connecttype="rect"/>
              </v:shapetype>
              <v:shape id="WordArt 3" o:spid="_x0000_s1026" type="#_x0000_t202" style="position:absolute;margin-left:-46.5pt;margin-top:18.5pt;width:566.0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" filled="f" stroked="f">
                <o:lock v:ext="edit" shapetype="t"/>
                <v:textbox style="mso-fit-shape-to-text:t">
                  <w:txbxContent>
                    <w:p w14:paraId="1808FCED" w14:textId="77777777" w:rsidR="00B77D6D" w:rsidRDefault="00B77D6D" w:rsidP="00B77D6D">
                      <w:pPr>
                        <w:jc w:val="center"/>
                        <w:rPr>
                          <w:rFonts w:ascii="Arial Black" w:hAnsi="Arial Black"/>
                          <w:color w:val="538135" w:themeColor="accent6" w:themeShade="BF"/>
                          <w:kern w:val="0"/>
                          <w:sz w:val="72"/>
                          <w:szCs w:val="72"/>
                          <w14:textOutline w14:w="9525" w14:cap="flat" w14:cmpd="sng" w14:algn="ctr">
                            <w14:solidFill>
                              <w14:schemeClr w14:val="accent6">
                                <w14:lumMod w14:val="60000"/>
                                <w14:lumOff w14:val="40000"/>
                              </w14:schemeClr>
                            </w14:solidFill>
                            <w14:prstDash w14:val="solid"/>
                            <w14:round/>
                          </w14:textOutline>
                          <w14:ligatures w14:val="none"/>
                        </w:rPr>
                      </w:pPr>
                      <w:r>
                        <w:rPr>
                          <w:rFonts w:ascii="Arial Black" w:hAnsi="Arial Black"/>
                          <w:color w:val="538135" w:themeColor="accent6" w:themeShade="BF"/>
                          <w:sz w:val="72"/>
                          <w:szCs w:val="72"/>
                          <w14:textOutline w14:w="9525" w14:cap="flat" w14:cmpd="sng" w14:algn="ctr">
                            <w14:solidFill>
                              <w14:schemeClr w14:val="accent6">
                                <w14:lumMod w14:val="60000"/>
                                <w14:lumOff w14:val="40000"/>
                              </w14:schemeClr>
                            </w14:solidFill>
                            <w14:prstDash w14:val="solid"/>
                            <w14:round/>
                          </w14:textOutline>
                        </w:rPr>
                        <w:t>Ateliere de Vară</w:t>
                      </w:r>
                    </w:p>
                  </w:txbxContent>
                </v:textbox>
              </v:shape>
            </w:pict>
          </mc:Fallback>
        </mc:AlternateContent>
      </w:r>
    </w:p>
    <w:p w14:paraId="698BEC25" w14:textId="4A46B774" w:rsidR="00F444B6" w:rsidRDefault="00F444B6"/>
    <w:p w14:paraId="6C9A504A" w14:textId="2AF9E65D" w:rsidR="00F444B6" w:rsidRDefault="00F444B6"/>
    <w:p w14:paraId="67DDCF76" w14:textId="7D8DF72E" w:rsidR="00F444B6" w:rsidRDefault="00B77D6D">
      <w:r>
        <w:rPr>
          <w:noProof/>
        </w:rPr>
        <mc:AlternateContent>
          <mc:Choice Requires="wps">
            <w:drawing>
              <wp:anchor distT="0" distB="0" distL="114300" distR="114300" simplePos="0" relativeHeight="251662336" behindDoc="0" locked="0" layoutInCell="1" allowOverlap="1" wp14:anchorId="4497A437" wp14:editId="4A38BBEB">
                <wp:simplePos x="0" y="0"/>
                <wp:positionH relativeFrom="column">
                  <wp:posOffset>494030</wp:posOffset>
                </wp:positionH>
                <wp:positionV relativeFrom="paragraph">
                  <wp:posOffset>247650</wp:posOffset>
                </wp:positionV>
                <wp:extent cx="1302385" cy="513080"/>
                <wp:effectExtent l="136525" t="499745" r="85090" b="6350"/>
                <wp:wrapNone/>
                <wp:docPr id="149581676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02385" cy="513080"/>
                        </a:xfrm>
                        <a:prstGeom prst="rect">
                          <a:avLst/>
                        </a:prstGeom>
                        <a:extLst>
                          <a:ext uri="{AF507438-7753-43E0-B8FC-AC1667EBCBE1}">
                            <a14:hiddenEffects xmlns:a14="http://schemas.microsoft.com/office/drawing/2010/main">
                              <a:effectLst/>
                            </a14:hiddenEffects>
                          </a:ext>
                        </a:extLst>
                      </wps:spPr>
                      <wps:txbx>
                        <w:txbxContent>
                          <w:p w14:paraId="1F0792F2" w14:textId="77777777" w:rsidR="00B77D6D" w:rsidRDefault="00B77D6D" w:rsidP="00B77D6D">
                            <w:pPr>
                              <w:jc w:val="center"/>
                              <w:rPr>
                                <w:rFonts w:ascii="Arial Black" w:hAnsi="Arial Black"/>
                                <w:color w:val="0070C0"/>
                                <w:kern w:val="0"/>
                                <w:sz w:val="28"/>
                                <w:szCs w:val="28"/>
                                <w14:textOutline w14:w="9525" w14:cap="flat" w14:cmpd="sng" w14:algn="ctr">
                                  <w14:solidFill>
                                    <w14:srgbClr w14:val="00B0F0"/>
                                  </w14:solidFill>
                                  <w14:prstDash w14:val="solid"/>
                                  <w14:round/>
                                </w14:textOutline>
                                <w14:ligatures w14:val="none"/>
                              </w:rPr>
                            </w:pPr>
                            <w:r>
                              <w:rPr>
                                <w:rFonts w:ascii="Arial Black" w:hAnsi="Arial Black"/>
                                <w:color w:val="0070C0"/>
                                <w:sz w:val="28"/>
                                <w:szCs w:val="28"/>
                                <w14:textOutline w14:w="9525" w14:cap="flat" w14:cmpd="sng" w14:algn="ctr">
                                  <w14:solidFill>
                                    <w14:srgbClr w14:val="00B0F0"/>
                                  </w14:solidFill>
                                  <w14:prstDash w14:val="solid"/>
                                  <w14:round/>
                                </w14:textOutline>
                              </w:rPr>
                              <w:t>ȘO</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4497A437" id="WordArt 6" o:spid="_x0000_s1027" type="#_x0000_t202" style="position:absolute;margin-left:38.9pt;margin-top:19.5pt;width:102.55pt;height:4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" filled="f" stroked="f">
                <o:lock v:ext="edit" shapetype="t"/>
                <v:textbox style="mso-fit-shape-to-text:t">
                  <w:txbxContent>
                    <w:p w14:paraId="1F0792F2" w14:textId="77777777" w:rsidR="00B77D6D" w:rsidRDefault="00B77D6D" w:rsidP="00B77D6D">
                      <w:pPr>
                        <w:jc w:val="center"/>
                        <w:rPr>
                          <w:rFonts w:ascii="Arial Black" w:hAnsi="Arial Black"/>
                          <w:color w:val="0070C0"/>
                          <w:kern w:val="0"/>
                          <w:sz w:val="28"/>
                          <w:szCs w:val="28"/>
                          <w14:textOutline w14:w="9525" w14:cap="flat" w14:cmpd="sng" w14:algn="ctr">
                            <w14:solidFill>
                              <w14:srgbClr w14:val="00B0F0"/>
                            </w14:solidFill>
                            <w14:prstDash w14:val="solid"/>
                            <w14:round/>
                          </w14:textOutline>
                          <w14:ligatures w14:val="none"/>
                        </w:rPr>
                      </w:pPr>
                      <w:r>
                        <w:rPr>
                          <w:rFonts w:ascii="Arial Black" w:hAnsi="Arial Black"/>
                          <w:color w:val="0070C0"/>
                          <w:sz w:val="28"/>
                          <w:szCs w:val="28"/>
                          <w14:textOutline w14:w="9525" w14:cap="flat" w14:cmpd="sng" w14:algn="ctr">
                            <w14:solidFill>
                              <w14:srgbClr w14:val="00B0F0"/>
                            </w14:solidFill>
                            <w14:prstDash w14:val="solid"/>
                            <w14:round/>
                          </w14:textOutline>
                        </w:rPr>
                        <w:t>ȘO</w:t>
                      </w:r>
                    </w:p>
                  </w:txbxContent>
                </v:textbox>
              </v:shape>
            </w:pict>
          </mc:Fallback>
        </mc:AlternateContent>
      </w:r>
    </w:p>
    <w:p w14:paraId="41C52E3F" w14:textId="2D41DD99" w:rsidR="00F444B6" w:rsidRDefault="00B77D6D">
      <w:r>
        <w:rPr>
          <w:noProof/>
        </w:rPr>
        <mc:AlternateContent>
          <mc:Choice Requires="wps">
            <w:drawing>
              <wp:anchor distT="0" distB="0" distL="114300" distR="114300" simplePos="0" relativeHeight="251664384" behindDoc="0" locked="0" layoutInCell="1" allowOverlap="1" wp14:anchorId="4497A437" wp14:editId="75648B53">
                <wp:simplePos x="0" y="0"/>
                <wp:positionH relativeFrom="column">
                  <wp:posOffset>3738245</wp:posOffset>
                </wp:positionH>
                <wp:positionV relativeFrom="paragraph">
                  <wp:posOffset>168275</wp:posOffset>
                </wp:positionV>
                <wp:extent cx="1769745" cy="290830"/>
                <wp:effectExtent l="18415" t="610870" r="21590" b="0"/>
                <wp:wrapNone/>
                <wp:docPr id="118357867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9745" cy="290830"/>
                        </a:xfrm>
                        <a:prstGeom prst="rect">
                          <a:avLst/>
                        </a:prstGeom>
                        <a:extLst>
                          <a:ext uri="{AF507438-7753-43E0-B8FC-AC1667EBCBE1}">
                            <a14:hiddenEffects xmlns:a14="http://schemas.microsoft.com/office/drawing/2010/main">
                              <a:effectLst/>
                            </a14:hiddenEffects>
                          </a:ext>
                        </a:extLst>
                      </wps:spPr>
                      <wps:txbx>
                        <w:txbxContent>
                          <w:p w14:paraId="38133592" w14:textId="77777777" w:rsidR="00B77D6D" w:rsidRDefault="00B77D6D" w:rsidP="00B77D6D">
                            <w:pPr>
                              <w:jc w:val="center"/>
                              <w:rPr>
                                <w:rFonts w:ascii="Arial Black" w:hAnsi="Arial Black"/>
                                <w:color w:val="C00000"/>
                                <w:kern w:val="0"/>
                                <w:sz w:val="28"/>
                                <w:szCs w:val="28"/>
                                <w14:textOutline w14:w="9525" w14:cap="flat" w14:cmpd="sng" w14:algn="ctr">
                                  <w14:solidFill>
                                    <w14:srgbClr w14:val="FF0000"/>
                                  </w14:solidFill>
                                  <w14:prstDash w14:val="solid"/>
                                  <w14:round/>
                                </w14:textOutline>
                                <w14:ligatures w14:val="none"/>
                              </w:rPr>
                            </w:pPr>
                            <w:r>
                              <w:rPr>
                                <w:rFonts w:ascii="Arial Black" w:hAnsi="Arial Black"/>
                                <w:color w:val="C00000"/>
                                <w:sz w:val="28"/>
                                <w:szCs w:val="28"/>
                                <w14:textOutline w14:w="9525" w14:cap="flat" w14:cmpd="sng" w14:algn="ctr">
                                  <w14:solidFill>
                                    <w14:srgbClr w14:val="FF0000"/>
                                  </w14:solidFill>
                                  <w14:prstDash w14:val="solid"/>
                                  <w14:round/>
                                </w14:textOutline>
                              </w:rPr>
                              <w:t>ON</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4497A437" id="WordArt 8" o:spid="_x0000_s1028" type="#_x0000_t202" style="position:absolute;margin-left:294.35pt;margin-top:13.25pt;width:139.35pt;height:2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" filled="f" stroked="f">
                <o:lock v:ext="edit" shapetype="t"/>
                <v:textbox style="mso-fit-shape-to-text:t">
                  <w:txbxContent>
                    <w:p w14:paraId="38133592" w14:textId="77777777" w:rsidR="00B77D6D" w:rsidRDefault="00B77D6D" w:rsidP="00B77D6D">
                      <w:pPr>
                        <w:jc w:val="center"/>
                        <w:rPr>
                          <w:rFonts w:ascii="Arial Black" w:hAnsi="Arial Black"/>
                          <w:color w:val="C00000"/>
                          <w:kern w:val="0"/>
                          <w:sz w:val="28"/>
                          <w:szCs w:val="28"/>
                          <w14:textOutline w14:w="9525" w14:cap="flat" w14:cmpd="sng" w14:algn="ctr">
                            <w14:solidFill>
                              <w14:srgbClr w14:val="FF0000"/>
                            </w14:solidFill>
                            <w14:prstDash w14:val="solid"/>
                            <w14:round/>
                          </w14:textOutline>
                          <w14:ligatures w14:val="none"/>
                        </w:rPr>
                      </w:pPr>
                      <w:r>
                        <w:rPr>
                          <w:rFonts w:ascii="Arial Black" w:hAnsi="Arial Black"/>
                          <w:color w:val="C00000"/>
                          <w:sz w:val="28"/>
                          <w:szCs w:val="28"/>
                          <w14:textOutline w14:w="9525" w14:cap="flat" w14:cmpd="sng" w14:algn="ctr">
                            <w14:solidFill>
                              <w14:srgbClr w14:val="FF0000"/>
                            </w14:solidFill>
                            <w14:prstDash w14:val="solid"/>
                            <w14:round/>
                          </w14:textOutline>
                        </w:rPr>
                        <w:t>ON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497A437" wp14:editId="029863C5">
                <wp:simplePos x="0" y="0"/>
                <wp:positionH relativeFrom="column">
                  <wp:posOffset>2034540</wp:posOffset>
                </wp:positionH>
                <wp:positionV relativeFrom="paragraph">
                  <wp:posOffset>107950</wp:posOffset>
                </wp:positionV>
                <wp:extent cx="1479550" cy="473075"/>
                <wp:effectExtent l="181610" t="617220" r="110490" b="0"/>
                <wp:wrapNone/>
                <wp:docPr id="59446710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79550" cy="473075"/>
                        </a:xfrm>
                        <a:prstGeom prst="rect">
                          <a:avLst/>
                        </a:prstGeom>
                        <a:extLst>
                          <a:ext uri="{AF507438-7753-43E0-B8FC-AC1667EBCBE1}">
                            <a14:hiddenEffects xmlns:a14="http://schemas.microsoft.com/office/drawing/2010/main">
                              <a:effectLst/>
                            </a14:hiddenEffects>
                          </a:ext>
                        </a:extLst>
                      </wps:spPr>
                      <wps:txbx>
                        <w:txbxContent>
                          <w:p w14:paraId="18031396" w14:textId="77777777" w:rsidR="00B77D6D" w:rsidRDefault="00B77D6D" w:rsidP="00B77D6D">
                            <w:pPr>
                              <w:jc w:val="center"/>
                              <w:rPr>
                                <w:rFonts w:ascii="Arial Black" w:hAnsi="Arial Black"/>
                                <w:color w:val="FFC000"/>
                                <w:kern w:val="0"/>
                                <w:sz w:val="28"/>
                                <w:szCs w:val="28"/>
                                <w14:textOutline w14:w="9525" w14:cap="flat" w14:cmpd="sng" w14:algn="ctr">
                                  <w14:solidFill>
                                    <w14:srgbClr w14:val="FFFF00"/>
                                  </w14:solidFill>
                                  <w14:prstDash w14:val="solid"/>
                                  <w14:round/>
                                </w14:textOutline>
                                <w14:ligatures w14:val="none"/>
                              </w:rPr>
                            </w:pPr>
                            <w:r>
                              <w:rPr>
                                <w:rFonts w:ascii="Arial Black" w:hAnsi="Arial Black"/>
                                <w:color w:val="FFC000"/>
                                <w:sz w:val="28"/>
                                <w:szCs w:val="28"/>
                                <w14:textOutline w14:w="9525" w14:cap="flat" w14:cmpd="sng" w14:algn="ctr">
                                  <w14:solidFill>
                                    <w14:srgbClr w14:val="FFFF00"/>
                                  </w14:solidFill>
                                  <w14:prstDash w14:val="solid"/>
                                  <w14:round/>
                                </w14:textOutline>
                              </w:rPr>
                              <w:t>TR</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4497A437" id="WordArt 7" o:spid="_x0000_s1029" type="#_x0000_t202" style="position:absolute;margin-left:160.2pt;margin-top:8.5pt;width:116.5pt;height: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" filled="f" stroked="f">
                <o:lock v:ext="edit" shapetype="t"/>
                <v:textbox style="mso-fit-shape-to-text:t">
                  <w:txbxContent>
                    <w:p w14:paraId="18031396" w14:textId="77777777" w:rsidR="00B77D6D" w:rsidRDefault="00B77D6D" w:rsidP="00B77D6D">
                      <w:pPr>
                        <w:jc w:val="center"/>
                        <w:rPr>
                          <w:rFonts w:ascii="Arial Black" w:hAnsi="Arial Black"/>
                          <w:color w:val="FFC000"/>
                          <w:kern w:val="0"/>
                          <w:sz w:val="28"/>
                          <w:szCs w:val="28"/>
                          <w14:textOutline w14:w="9525" w14:cap="flat" w14:cmpd="sng" w14:algn="ctr">
                            <w14:solidFill>
                              <w14:srgbClr w14:val="FFFF00"/>
                            </w14:solidFill>
                            <w14:prstDash w14:val="solid"/>
                            <w14:round/>
                          </w14:textOutline>
                          <w14:ligatures w14:val="none"/>
                        </w:rPr>
                      </w:pPr>
                      <w:r>
                        <w:rPr>
                          <w:rFonts w:ascii="Arial Black" w:hAnsi="Arial Black"/>
                          <w:color w:val="FFC000"/>
                          <w:sz w:val="28"/>
                          <w:szCs w:val="28"/>
                          <w14:textOutline w14:w="9525" w14:cap="flat" w14:cmpd="sng" w14:algn="ctr">
                            <w14:solidFill>
                              <w14:srgbClr w14:val="FFFF00"/>
                            </w14:solidFill>
                            <w14:prstDash w14:val="solid"/>
                            <w14:round/>
                          </w14:textOutline>
                        </w:rPr>
                        <w:t>TR</w:t>
                      </w:r>
                    </w:p>
                  </w:txbxContent>
                </v:textbox>
              </v:shape>
            </w:pict>
          </mc:Fallback>
        </mc:AlternateContent>
      </w:r>
    </w:p>
    <w:p w14:paraId="4BCADCCF" w14:textId="5B631DE2" w:rsidR="00F444B6" w:rsidRDefault="002A17BD">
      <w:r>
        <w:rPr>
          <w:noProof/>
        </w:rPr>
        <w:drawing>
          <wp:anchor distT="0" distB="0" distL="114300" distR="114300" simplePos="0" relativeHeight="251660800" behindDoc="0" locked="0" layoutInCell="1" allowOverlap="1" wp14:anchorId="5AD2C743" wp14:editId="34F99204">
            <wp:simplePos x="0" y="0"/>
            <wp:positionH relativeFrom="column">
              <wp:posOffset>-102820</wp:posOffset>
            </wp:positionH>
            <wp:positionV relativeFrom="paragraph">
              <wp:posOffset>282826</wp:posOffset>
            </wp:positionV>
            <wp:extent cx="6465600" cy="3636000"/>
            <wp:effectExtent l="0" t="0" r="0" b="0"/>
            <wp:wrapNone/>
            <wp:docPr id="5011540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54052" name="Picture 501154052"/>
                    <pic:cNvPicPr/>
                  </pic:nvPicPr>
                  <pic:blipFill>
                    <a:blip r:embed="rId6">
                      <a:extLst>
                        <a:ext uri="{28A0092B-C50C-407E-A947-70E740481C1C}">
                          <a14:useLocalDpi xmlns:a14="http://schemas.microsoft.com/office/drawing/2010/main" val="0"/>
                        </a:ext>
                      </a:extLst>
                    </a:blip>
                    <a:stretch>
                      <a:fillRect/>
                    </a:stretch>
                  </pic:blipFill>
                  <pic:spPr>
                    <a:xfrm>
                      <a:off x="0" y="0"/>
                      <a:ext cx="6465600" cy="3636000"/>
                    </a:xfrm>
                    <a:prstGeom prst="rect">
                      <a:avLst/>
                    </a:prstGeom>
                  </pic:spPr>
                </pic:pic>
              </a:graphicData>
            </a:graphic>
            <wp14:sizeRelH relativeFrom="page">
              <wp14:pctWidth>0</wp14:pctWidth>
            </wp14:sizeRelH>
            <wp14:sizeRelV relativeFrom="page">
              <wp14:pctHeight>0</wp14:pctHeight>
            </wp14:sizeRelV>
          </wp:anchor>
        </w:drawing>
      </w:r>
    </w:p>
    <w:p w14:paraId="67E20F45" w14:textId="17E23049" w:rsidR="00F444B6" w:rsidRDefault="00F444B6"/>
    <w:p w14:paraId="0B0A846C" w14:textId="77777777" w:rsidR="00F444B6" w:rsidRDefault="00F444B6"/>
    <w:p w14:paraId="28525C84" w14:textId="77777777" w:rsidR="00F444B6" w:rsidRDefault="00F444B6"/>
    <w:p w14:paraId="660F529C" w14:textId="77777777" w:rsidR="00F444B6" w:rsidRDefault="00F444B6"/>
    <w:p w14:paraId="79CCCC5C" w14:textId="77777777" w:rsidR="00F444B6" w:rsidRDefault="00F444B6"/>
    <w:p w14:paraId="74189426" w14:textId="77777777" w:rsidR="00F444B6" w:rsidRDefault="00F444B6"/>
    <w:p w14:paraId="6CFCBD44" w14:textId="77777777" w:rsidR="00F444B6" w:rsidRDefault="00F444B6"/>
    <w:p w14:paraId="0E038A12" w14:textId="77777777" w:rsidR="00F444B6" w:rsidRDefault="00F444B6"/>
    <w:p w14:paraId="4C2AF65C" w14:textId="77777777" w:rsidR="00F444B6" w:rsidRDefault="00F444B6"/>
    <w:p w14:paraId="756F2E9B" w14:textId="77777777" w:rsidR="00F444B6" w:rsidRDefault="00F444B6"/>
    <w:p w14:paraId="72BC4832" w14:textId="77777777" w:rsidR="00F444B6" w:rsidRDefault="00F444B6"/>
    <w:p w14:paraId="475D8296" w14:textId="77777777" w:rsidR="00F444B6" w:rsidRDefault="00F444B6"/>
    <w:p w14:paraId="472AA943" w14:textId="77777777" w:rsidR="00F444B6" w:rsidRDefault="00F444B6"/>
    <w:p w14:paraId="505A860B" w14:textId="2E5BF608" w:rsidR="00F444B6" w:rsidRPr="00F444B6" w:rsidRDefault="00F444B6">
      <w:pPr>
        <w:rPr>
          <w:rFonts w:ascii="Times New Roman" w:hAnsi="Times New Roman" w:cs="Times New Roman"/>
          <w:sz w:val="24"/>
          <w:szCs w:val="24"/>
        </w:rPr>
      </w:pPr>
      <w:r w:rsidRPr="00F444B6">
        <w:rPr>
          <w:rFonts w:ascii="Times New Roman" w:hAnsi="Times New Roman" w:cs="Times New Roman"/>
          <w:sz w:val="24"/>
          <w:szCs w:val="24"/>
        </w:rPr>
        <w:t>Echipa de proiect :</w:t>
      </w:r>
    </w:p>
    <w:p w14:paraId="568DF935" w14:textId="00396D88" w:rsidR="00F444B6" w:rsidRPr="00F444B6" w:rsidRDefault="00F444B6" w:rsidP="00172DE5">
      <w:pPr>
        <w:pStyle w:val="ListParagraph"/>
        <w:numPr>
          <w:ilvl w:val="0"/>
          <w:numId w:val="1"/>
        </w:numPr>
        <w:jc w:val="both"/>
        <w:rPr>
          <w:rFonts w:ascii="Times New Roman" w:hAnsi="Times New Roman" w:cs="Times New Roman"/>
          <w:sz w:val="24"/>
          <w:szCs w:val="24"/>
        </w:rPr>
      </w:pPr>
      <w:r w:rsidRPr="00F444B6">
        <w:rPr>
          <w:rFonts w:ascii="Times New Roman" w:hAnsi="Times New Roman" w:cs="Times New Roman"/>
          <w:sz w:val="24"/>
          <w:szCs w:val="24"/>
        </w:rPr>
        <w:t xml:space="preserve">Profesor preșcolar Pop Roșca Lenuța Cristina structura Fundoaia </w:t>
      </w:r>
    </w:p>
    <w:p w14:paraId="41B26BB1" w14:textId="777AE8E5" w:rsidR="00F444B6" w:rsidRPr="00F444B6" w:rsidRDefault="00F444B6" w:rsidP="00172DE5">
      <w:pPr>
        <w:pStyle w:val="ListParagraph"/>
        <w:numPr>
          <w:ilvl w:val="0"/>
          <w:numId w:val="1"/>
        </w:numPr>
        <w:jc w:val="both"/>
        <w:rPr>
          <w:rFonts w:ascii="Times New Roman" w:hAnsi="Times New Roman" w:cs="Times New Roman"/>
          <w:sz w:val="24"/>
          <w:szCs w:val="24"/>
        </w:rPr>
      </w:pPr>
      <w:r w:rsidRPr="00F444B6">
        <w:rPr>
          <w:rFonts w:ascii="Times New Roman" w:hAnsi="Times New Roman" w:cs="Times New Roman"/>
          <w:sz w:val="24"/>
          <w:szCs w:val="24"/>
        </w:rPr>
        <w:t>Profesor preșcolar Braic Larisa Corina structura Hodoșa Gară</w:t>
      </w:r>
    </w:p>
    <w:p w14:paraId="22D04F68" w14:textId="012653FA" w:rsidR="00F444B6" w:rsidRPr="00F444B6" w:rsidRDefault="00F444B6" w:rsidP="00172DE5">
      <w:pPr>
        <w:pStyle w:val="ListParagraph"/>
        <w:numPr>
          <w:ilvl w:val="0"/>
          <w:numId w:val="1"/>
        </w:numPr>
        <w:jc w:val="both"/>
        <w:rPr>
          <w:rFonts w:ascii="Times New Roman" w:hAnsi="Times New Roman" w:cs="Times New Roman"/>
          <w:sz w:val="24"/>
          <w:szCs w:val="24"/>
        </w:rPr>
      </w:pPr>
      <w:r w:rsidRPr="00F444B6">
        <w:rPr>
          <w:rFonts w:ascii="Times New Roman" w:hAnsi="Times New Roman" w:cs="Times New Roman"/>
          <w:sz w:val="24"/>
          <w:szCs w:val="24"/>
        </w:rPr>
        <w:t>Profesor preșcolar Stan Camelia Maria structura Platonești</w:t>
      </w:r>
    </w:p>
    <w:p w14:paraId="7DD04AF4" w14:textId="2988607F" w:rsidR="00F444B6" w:rsidRPr="001A6394" w:rsidRDefault="00F444B6" w:rsidP="00172DE5">
      <w:pPr>
        <w:jc w:val="both"/>
        <w:rPr>
          <w:rFonts w:ascii="Times New Roman" w:hAnsi="Times New Roman" w:cs="Times New Roman"/>
          <w:b/>
          <w:bCs/>
          <w:sz w:val="24"/>
          <w:szCs w:val="24"/>
          <w:u w:val="single"/>
        </w:rPr>
      </w:pPr>
      <w:r w:rsidRPr="001A6394">
        <w:rPr>
          <w:rFonts w:ascii="Times New Roman" w:hAnsi="Times New Roman" w:cs="Times New Roman"/>
          <w:b/>
          <w:bCs/>
          <w:sz w:val="24"/>
          <w:szCs w:val="24"/>
          <w:u w:val="single"/>
        </w:rPr>
        <w:lastRenderedPageBreak/>
        <w:t xml:space="preserve">Argument </w:t>
      </w:r>
    </w:p>
    <w:p w14:paraId="171B7F4E" w14:textId="1337162A" w:rsidR="00F444B6" w:rsidRDefault="00F444B6" w:rsidP="00172DE5">
      <w:pPr>
        <w:jc w:val="both"/>
        <w:rPr>
          <w:rFonts w:ascii="Times New Roman" w:hAnsi="Times New Roman" w:cs="Times New Roman"/>
          <w:sz w:val="24"/>
          <w:szCs w:val="24"/>
        </w:rPr>
      </w:pPr>
      <w:r>
        <w:rPr>
          <w:rFonts w:ascii="Times New Roman" w:hAnsi="Times New Roman" w:cs="Times New Roman"/>
          <w:sz w:val="24"/>
          <w:szCs w:val="24"/>
        </w:rPr>
        <w:tab/>
      </w:r>
      <w:r w:rsidR="000C6B45">
        <w:rPr>
          <w:rFonts w:ascii="Times New Roman" w:hAnsi="Times New Roman" w:cs="Times New Roman"/>
          <w:sz w:val="24"/>
          <w:szCs w:val="24"/>
        </w:rPr>
        <w:t xml:space="preserve">Vacanța de vară este o perioadă dedicată jocului și relaxării, însă oferă și un bun prilej pentru ca cei mici, viitorii școlari șă-și consolideze cunoștințele, deprinderile și aptitudinile și totodată să învețe lucruri noi. </w:t>
      </w:r>
      <w:r>
        <w:rPr>
          <w:rFonts w:ascii="Times New Roman" w:hAnsi="Times New Roman" w:cs="Times New Roman"/>
          <w:sz w:val="24"/>
          <w:szCs w:val="24"/>
        </w:rPr>
        <w:t>Jocul se află în strânsă legătură cu procesul învățării</w:t>
      </w:r>
      <w:r w:rsidR="00172DE5">
        <w:rPr>
          <w:rFonts w:ascii="Times New Roman" w:hAnsi="Times New Roman" w:cs="Times New Roman"/>
          <w:sz w:val="24"/>
          <w:szCs w:val="24"/>
        </w:rPr>
        <w:t xml:space="preserve"> iar învățând ne dezvoltăm. Prin joc vom învăța despre noi și cei din jurul nostru, despre localitatea noastră și patrimoniu. Toate acestea cu un singur scop – să fie voie bună și veselie.</w:t>
      </w:r>
    </w:p>
    <w:p w14:paraId="792D3998" w14:textId="77777777" w:rsidR="00B81BDF" w:rsidRDefault="00172DE5" w:rsidP="00172DE5">
      <w:pPr>
        <w:jc w:val="both"/>
        <w:rPr>
          <w:rFonts w:ascii="Times New Roman" w:hAnsi="Times New Roman" w:cs="Times New Roman"/>
          <w:sz w:val="24"/>
          <w:szCs w:val="24"/>
        </w:rPr>
      </w:pPr>
      <w:r>
        <w:rPr>
          <w:rFonts w:ascii="Times New Roman" w:hAnsi="Times New Roman" w:cs="Times New Roman"/>
          <w:sz w:val="24"/>
          <w:szCs w:val="24"/>
        </w:rPr>
        <w:tab/>
      </w:r>
      <w:r w:rsidR="000C6B45">
        <w:rPr>
          <w:rFonts w:ascii="Times New Roman" w:hAnsi="Times New Roman" w:cs="Times New Roman"/>
          <w:sz w:val="24"/>
          <w:szCs w:val="24"/>
        </w:rPr>
        <w:t>Povești, experimente, drumeții și vizite, acivități de explorare prin joc, educație ecologică, muzică, dans, karaoke, mișcare, multă, muuultă voie bună și creativitate ... iată câteva dintre elementele care fac parte din Atelierele de vară</w:t>
      </w:r>
      <w:r w:rsidR="00B81BDF">
        <w:rPr>
          <w:rFonts w:ascii="Times New Roman" w:hAnsi="Times New Roman" w:cs="Times New Roman"/>
          <w:sz w:val="24"/>
          <w:szCs w:val="24"/>
        </w:rPr>
        <w:t xml:space="preserve"> Șotron ... o experiență de învățare memorabilă pentru cei mici.</w:t>
      </w:r>
    </w:p>
    <w:p w14:paraId="79273D8C" w14:textId="72747805" w:rsidR="00172DE5" w:rsidRDefault="000C6B45" w:rsidP="00B81BD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72DE5">
        <w:rPr>
          <w:rFonts w:ascii="Times New Roman" w:hAnsi="Times New Roman" w:cs="Times New Roman"/>
          <w:sz w:val="24"/>
          <w:szCs w:val="24"/>
        </w:rPr>
        <w:t>Vom începe aventura în lumea Atelierelor de Vară Șotron prin jocuri de cunoaștere și socializare, jocuri distractive și vom continua în restul zilelelor cu ateliere de literație, lecturi/povești, explorare și comunicare.</w:t>
      </w:r>
    </w:p>
    <w:p w14:paraId="741F8C0D" w14:textId="2C64AE07" w:rsidR="00172DE5" w:rsidRDefault="00172DE5" w:rsidP="00172DE5">
      <w:pPr>
        <w:jc w:val="both"/>
        <w:rPr>
          <w:rFonts w:ascii="Times New Roman" w:hAnsi="Times New Roman" w:cs="Times New Roman"/>
          <w:sz w:val="24"/>
          <w:szCs w:val="24"/>
        </w:rPr>
      </w:pPr>
      <w:r>
        <w:rPr>
          <w:rFonts w:ascii="Times New Roman" w:hAnsi="Times New Roman" w:cs="Times New Roman"/>
          <w:sz w:val="24"/>
          <w:szCs w:val="24"/>
        </w:rPr>
        <w:tab/>
      </w:r>
      <w:r w:rsidR="00B81BDF" w:rsidRPr="001A6394">
        <w:rPr>
          <w:rFonts w:ascii="Times New Roman" w:hAnsi="Times New Roman" w:cs="Times New Roman"/>
          <w:b/>
          <w:bCs/>
          <w:sz w:val="24"/>
          <w:szCs w:val="24"/>
          <w:u w:val="single"/>
        </w:rPr>
        <w:t>Scop</w:t>
      </w:r>
      <w:r w:rsidR="00B81BDF">
        <w:rPr>
          <w:rFonts w:ascii="Times New Roman" w:hAnsi="Times New Roman" w:cs="Times New Roman"/>
          <w:sz w:val="24"/>
          <w:szCs w:val="24"/>
        </w:rPr>
        <w:t xml:space="preserve">: desfășurarea unor activități educative care vizează </w:t>
      </w:r>
      <w:r w:rsidR="0079701E">
        <w:rPr>
          <w:rFonts w:ascii="Times New Roman" w:hAnsi="Times New Roman" w:cs="Times New Roman"/>
          <w:sz w:val="24"/>
          <w:szCs w:val="24"/>
        </w:rPr>
        <w:t xml:space="preserve">alfabetizarea funcțională (set de competențe care permit copilului să ia decizii în mod autonom, pentru a-și atinge obiectivele și pentri a-și dezvolta potențialul) </w:t>
      </w:r>
    </w:p>
    <w:p w14:paraId="0113AA2C" w14:textId="6652F729" w:rsidR="0079701E" w:rsidRDefault="0079701E" w:rsidP="0079701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Literația – competența de a înțelege, a utiliza, a evalua texte și a reflecta asupra acestora</w:t>
      </w:r>
    </w:p>
    <w:p w14:paraId="2838B9CF" w14:textId="68501B28" w:rsidR="0079701E" w:rsidRDefault="0079701E" w:rsidP="0079701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Alfabetizarea matematică – competența de a utiliza raționamentul, conceptele, procedurile și instrumentele matematice pentru a descrie, explica, rezolva</w:t>
      </w:r>
    </w:p>
    <w:p w14:paraId="6F221ECC" w14:textId="58DE636B" w:rsidR="0079701E" w:rsidRDefault="0079701E" w:rsidP="0079701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Alfabetizarea științifică – competența de a interacționa cu probleme de domeniul științei, ca un cetățean reflexiv, pentru a descrie, explica, evalua date și dovezi în mod științific.</w:t>
      </w:r>
    </w:p>
    <w:p w14:paraId="11D941CD" w14:textId="42EDDFDC" w:rsidR="0079701E" w:rsidRDefault="00D33E57" w:rsidP="00D33E57">
      <w:pPr>
        <w:ind w:left="360"/>
        <w:jc w:val="both"/>
        <w:rPr>
          <w:rFonts w:ascii="Times New Roman" w:hAnsi="Times New Roman" w:cs="Times New Roman"/>
          <w:sz w:val="24"/>
          <w:szCs w:val="24"/>
        </w:rPr>
      </w:pPr>
      <w:r>
        <w:rPr>
          <w:rFonts w:ascii="Times New Roman" w:hAnsi="Times New Roman" w:cs="Times New Roman"/>
          <w:sz w:val="24"/>
          <w:szCs w:val="24"/>
        </w:rPr>
        <w:t xml:space="preserve">Atelierele de vară Șotron cuprind </w:t>
      </w:r>
      <w:r w:rsidRPr="001A6394">
        <w:rPr>
          <w:rFonts w:ascii="Times New Roman" w:hAnsi="Times New Roman" w:cs="Times New Roman"/>
          <w:b/>
          <w:bCs/>
          <w:sz w:val="24"/>
          <w:szCs w:val="24"/>
          <w:u w:val="single"/>
        </w:rPr>
        <w:t>zece elemente specifice</w:t>
      </w:r>
      <w:r>
        <w:rPr>
          <w:rFonts w:ascii="Times New Roman" w:hAnsi="Times New Roman" w:cs="Times New Roman"/>
          <w:sz w:val="24"/>
          <w:szCs w:val="24"/>
        </w:rPr>
        <w:t xml:space="preserve"> și anume:</w:t>
      </w:r>
    </w:p>
    <w:p w14:paraId="53758BED" w14:textId="4FD32E56" w:rsidR="00D33E57" w:rsidRDefault="00D33E57" w:rsidP="00D33E5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Traseul </w:t>
      </w:r>
    </w:p>
    <w:p w14:paraId="2D67DC5D" w14:textId="44C1CF72" w:rsidR="00D33E57" w:rsidRDefault="00D33E57" w:rsidP="00D33E5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Insula de lectură. 100 de povești</w:t>
      </w:r>
    </w:p>
    <w:p w14:paraId="21096B53" w14:textId="05320758" w:rsidR="00D33E57" w:rsidRDefault="00D33E57" w:rsidP="00D33E5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Natura </w:t>
      </w:r>
    </w:p>
    <w:p w14:paraId="0667EB93" w14:textId="30D0B886" w:rsidR="00D33E57" w:rsidRDefault="00D33E57" w:rsidP="00D33E5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Calendarul</w:t>
      </w:r>
    </w:p>
    <w:p w14:paraId="21E6897E" w14:textId="19F89CFF" w:rsidR="00D33E57" w:rsidRDefault="00D33E57" w:rsidP="00D33E5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Grafice </w:t>
      </w:r>
    </w:p>
    <w:p w14:paraId="61738822" w14:textId="4CF4CF51" w:rsidR="00D33E57" w:rsidRDefault="00D33E57" w:rsidP="00D33E5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Desen pas cu pas, pictură</w:t>
      </w:r>
    </w:p>
    <w:p w14:paraId="4537F60D" w14:textId="79DA743D" w:rsidR="00D33E57" w:rsidRDefault="00D33E57" w:rsidP="00D33E5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Viața practică – limonada, planta grupului</w:t>
      </w:r>
    </w:p>
    <w:p w14:paraId="3809532D" w14:textId="757079D2" w:rsidR="00D33E57" w:rsidRDefault="00D33E57" w:rsidP="00D33E5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Expediție sau vizite de documentare</w:t>
      </w:r>
    </w:p>
    <w:p w14:paraId="168AF140" w14:textId="6B40EEA3" w:rsidR="00D33E57" w:rsidRDefault="00D33E57" w:rsidP="00D33E5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Invitat </w:t>
      </w:r>
    </w:p>
    <w:p w14:paraId="3D29F67A" w14:textId="761A20F0" w:rsidR="00D33E57" w:rsidRPr="00D33E57" w:rsidRDefault="00D33E57" w:rsidP="00D33E5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Biosfera – experimente </w:t>
      </w:r>
    </w:p>
    <w:p w14:paraId="5C2518A3" w14:textId="7F1E39D2" w:rsidR="00172DE5" w:rsidRPr="001A6394" w:rsidRDefault="00862CAC" w:rsidP="00172DE5">
      <w:pPr>
        <w:jc w:val="both"/>
        <w:rPr>
          <w:rFonts w:ascii="Times New Roman" w:hAnsi="Times New Roman" w:cs="Times New Roman"/>
          <w:b/>
          <w:bCs/>
          <w:sz w:val="24"/>
          <w:szCs w:val="24"/>
          <w:u w:val="single"/>
        </w:rPr>
      </w:pPr>
      <w:r w:rsidRPr="001A6394">
        <w:rPr>
          <w:rFonts w:ascii="Times New Roman" w:hAnsi="Times New Roman" w:cs="Times New Roman"/>
          <w:b/>
          <w:bCs/>
          <w:sz w:val="24"/>
          <w:szCs w:val="24"/>
          <w:u w:val="single"/>
        </w:rPr>
        <w:t xml:space="preserve">Etape de desfășurare </w:t>
      </w:r>
      <w:r w:rsidR="001A6394">
        <w:rPr>
          <w:rFonts w:ascii="Times New Roman" w:hAnsi="Times New Roman" w:cs="Times New Roman"/>
          <w:b/>
          <w:bCs/>
          <w:sz w:val="24"/>
          <w:szCs w:val="24"/>
          <w:u w:val="single"/>
        </w:rPr>
        <w:t>a activităților Ateliere de Vară Șotron</w:t>
      </w:r>
    </w:p>
    <w:p w14:paraId="3F73815C" w14:textId="207963B6" w:rsidR="00862CAC" w:rsidRDefault="00862CAC" w:rsidP="00862CA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Etapa de organizare – pregătirea sălii, sortarea și pregătirea materialelor necesare activităților</w:t>
      </w:r>
    </w:p>
    <w:p w14:paraId="2523A070" w14:textId="7A5A98C8" w:rsidR="00172DE5" w:rsidRPr="00862CAC" w:rsidRDefault="00862CAC" w:rsidP="00172DE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Etapa de lansare </w:t>
      </w:r>
    </w:p>
    <w:p w14:paraId="30996BC3" w14:textId="575B810E" w:rsidR="00172DE5" w:rsidRDefault="00172DE5" w:rsidP="00172DE5">
      <w:pPr>
        <w:ind w:firstLine="708"/>
        <w:jc w:val="both"/>
        <w:rPr>
          <w:rFonts w:ascii="Times New Roman" w:hAnsi="Times New Roman" w:cs="Times New Roman"/>
          <w:sz w:val="24"/>
          <w:szCs w:val="24"/>
        </w:rPr>
      </w:pPr>
      <w:r>
        <w:rPr>
          <w:rFonts w:ascii="Times New Roman" w:hAnsi="Times New Roman" w:cs="Times New Roman"/>
          <w:sz w:val="24"/>
          <w:szCs w:val="24"/>
        </w:rPr>
        <w:t xml:space="preserve">Atelierele de vară vor debuta cu Ziua </w:t>
      </w:r>
      <w:r w:rsidR="00862CAC">
        <w:rPr>
          <w:rFonts w:ascii="Times New Roman" w:hAnsi="Times New Roman" w:cs="Times New Roman"/>
          <w:sz w:val="24"/>
          <w:szCs w:val="24"/>
        </w:rPr>
        <w:t>Lansării</w:t>
      </w:r>
      <w:r>
        <w:rPr>
          <w:rFonts w:ascii="Times New Roman" w:hAnsi="Times New Roman" w:cs="Times New Roman"/>
          <w:sz w:val="24"/>
          <w:szCs w:val="24"/>
        </w:rPr>
        <w:t xml:space="preserve"> proiectului în care copiii și părinții vor descoperi ce presu</w:t>
      </w:r>
      <w:r w:rsidR="00862CAC">
        <w:rPr>
          <w:rFonts w:ascii="Times New Roman" w:hAnsi="Times New Roman" w:cs="Times New Roman"/>
          <w:sz w:val="24"/>
          <w:szCs w:val="24"/>
        </w:rPr>
        <w:t>p</w:t>
      </w:r>
      <w:r>
        <w:rPr>
          <w:rFonts w:ascii="Times New Roman" w:hAnsi="Times New Roman" w:cs="Times New Roman"/>
          <w:sz w:val="24"/>
          <w:szCs w:val="24"/>
        </w:rPr>
        <w:t>une acest modul educațional</w:t>
      </w:r>
      <w:r w:rsidR="001A6394">
        <w:rPr>
          <w:rFonts w:ascii="Times New Roman" w:hAnsi="Times New Roman" w:cs="Times New Roman"/>
          <w:sz w:val="24"/>
          <w:szCs w:val="24"/>
        </w:rPr>
        <w:t xml:space="preserve"> și se vor familiariza cu echipa de proiect.</w:t>
      </w:r>
    </w:p>
    <w:p w14:paraId="37210C64" w14:textId="79CADEE1" w:rsidR="001A6394" w:rsidRDefault="001A6394" w:rsidP="001A639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Activitățile educative </w:t>
      </w:r>
      <w:r w:rsidR="001E5CBE">
        <w:rPr>
          <w:rFonts w:ascii="Times New Roman" w:hAnsi="Times New Roman" w:cs="Times New Roman"/>
          <w:sz w:val="24"/>
          <w:szCs w:val="24"/>
        </w:rPr>
        <w:t>conform planificării</w:t>
      </w:r>
    </w:p>
    <w:p w14:paraId="4EC93193" w14:textId="5794D4A0" w:rsidR="001A6394" w:rsidRDefault="001A6394" w:rsidP="001A639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Festivitatea /Gala Șotron – celebrarea succesului fiecărui copil</w:t>
      </w:r>
    </w:p>
    <w:p w14:paraId="3F12129A" w14:textId="6CC28165" w:rsidR="001A6394" w:rsidRPr="007C1B0F" w:rsidRDefault="001A6394" w:rsidP="007C1B0F">
      <w:pPr>
        <w:jc w:val="both"/>
        <w:rPr>
          <w:rFonts w:ascii="Times New Roman" w:hAnsi="Times New Roman" w:cs="Times New Roman"/>
          <w:sz w:val="24"/>
          <w:szCs w:val="24"/>
        </w:rPr>
      </w:pPr>
      <w:r w:rsidRPr="007C1B0F">
        <w:rPr>
          <w:rFonts w:ascii="Times New Roman" w:hAnsi="Times New Roman" w:cs="Times New Roman"/>
          <w:sz w:val="24"/>
          <w:szCs w:val="24"/>
        </w:rPr>
        <w:t>Activități specifice: retrospectiva interactivă, prezentări individuale ale copiilor, discursuri, înmânarea diplomelor de participare, aprecieri din partea părinților, invitaților.</w:t>
      </w:r>
    </w:p>
    <w:p w14:paraId="2B820761" w14:textId="3DAD0235" w:rsidR="001A6394" w:rsidRPr="001A6394" w:rsidRDefault="001A6394" w:rsidP="001A6394">
      <w:pPr>
        <w:jc w:val="both"/>
        <w:rPr>
          <w:rFonts w:ascii="Times New Roman" w:hAnsi="Times New Roman" w:cs="Times New Roman"/>
          <w:sz w:val="24"/>
          <w:szCs w:val="24"/>
        </w:rPr>
      </w:pPr>
      <w:r w:rsidRPr="00A12A69">
        <w:rPr>
          <w:rFonts w:ascii="Times New Roman" w:hAnsi="Times New Roman" w:cs="Times New Roman"/>
          <w:b/>
          <w:bCs/>
          <w:sz w:val="24"/>
          <w:szCs w:val="24"/>
        </w:rPr>
        <w:t>Beneficiarii</w:t>
      </w:r>
      <w:r>
        <w:rPr>
          <w:rFonts w:ascii="Times New Roman" w:hAnsi="Times New Roman" w:cs="Times New Roman"/>
          <w:sz w:val="24"/>
          <w:szCs w:val="24"/>
        </w:rPr>
        <w:t xml:space="preserve"> Atelierelor de Vară Șotron: preșcolarii absolvenți ai grupei mari, cu scopul de a se aprofunda cunoștințele și abilitățile necesare pentru succesul școlar.</w:t>
      </w:r>
    </w:p>
    <w:p w14:paraId="19C69C28" w14:textId="2A8C44C5" w:rsidR="00F444B6" w:rsidRDefault="00A12A69" w:rsidP="00172DE5">
      <w:pPr>
        <w:jc w:val="both"/>
        <w:rPr>
          <w:rFonts w:ascii="Times New Roman" w:hAnsi="Times New Roman" w:cs="Times New Roman"/>
          <w:sz w:val="24"/>
          <w:szCs w:val="24"/>
        </w:rPr>
      </w:pPr>
      <w:r w:rsidRPr="008506FA">
        <w:rPr>
          <w:rFonts w:ascii="Times New Roman" w:hAnsi="Times New Roman" w:cs="Times New Roman"/>
          <w:b/>
          <w:bCs/>
          <w:sz w:val="24"/>
          <w:szCs w:val="24"/>
        </w:rPr>
        <w:t>Cuvinte cheie</w:t>
      </w:r>
      <w:r>
        <w:rPr>
          <w:rFonts w:ascii="Times New Roman" w:hAnsi="Times New Roman" w:cs="Times New Roman"/>
          <w:sz w:val="24"/>
          <w:szCs w:val="24"/>
        </w:rPr>
        <w:t>: identitate, patrimoniu, natură, cultură și istorie</w:t>
      </w:r>
    </w:p>
    <w:p w14:paraId="25572BEB" w14:textId="7AC8F2E6" w:rsidR="007C1B0F" w:rsidRDefault="007C1B0F" w:rsidP="00172DE5">
      <w:pPr>
        <w:jc w:val="both"/>
        <w:rPr>
          <w:rFonts w:ascii="Times New Roman" w:hAnsi="Times New Roman" w:cs="Times New Roman"/>
          <w:b/>
          <w:bCs/>
          <w:sz w:val="24"/>
          <w:szCs w:val="24"/>
        </w:rPr>
      </w:pPr>
      <w:r w:rsidRPr="007C1B0F">
        <w:rPr>
          <w:rFonts w:ascii="Times New Roman" w:hAnsi="Times New Roman" w:cs="Times New Roman"/>
          <w:b/>
          <w:bCs/>
          <w:sz w:val="24"/>
          <w:szCs w:val="24"/>
        </w:rPr>
        <w:t xml:space="preserve">Resurse </w:t>
      </w:r>
    </w:p>
    <w:p w14:paraId="6D7552EF" w14:textId="4B0C26D2" w:rsidR="00252107" w:rsidRDefault="00252107" w:rsidP="00252107">
      <w:pPr>
        <w:pStyle w:val="ListParagraph"/>
        <w:numPr>
          <w:ilvl w:val="0"/>
          <w:numId w:val="7"/>
        </w:numPr>
        <w:jc w:val="both"/>
        <w:rPr>
          <w:rFonts w:ascii="Times New Roman" w:hAnsi="Times New Roman" w:cs="Times New Roman"/>
          <w:sz w:val="24"/>
          <w:szCs w:val="24"/>
        </w:rPr>
      </w:pPr>
      <w:r w:rsidRPr="00252107">
        <w:rPr>
          <w:rFonts w:ascii="Times New Roman" w:hAnsi="Times New Roman" w:cs="Times New Roman"/>
          <w:sz w:val="24"/>
          <w:szCs w:val="24"/>
        </w:rPr>
        <w:t>Literație:</w:t>
      </w:r>
      <w:r>
        <w:rPr>
          <w:rFonts w:ascii="Times New Roman" w:hAnsi="Times New Roman" w:cs="Times New Roman"/>
          <w:sz w:val="24"/>
          <w:szCs w:val="24"/>
        </w:rPr>
        <w:t xml:space="preserve"> cărți de povești, litere</w:t>
      </w:r>
    </w:p>
    <w:p w14:paraId="4C48AB29" w14:textId="18EEC9A0" w:rsidR="00252107" w:rsidRDefault="00252107" w:rsidP="0025210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Științe: grafice, cub numeric</w:t>
      </w:r>
    </w:p>
    <w:p w14:paraId="40A9113A" w14:textId="12316537" w:rsidR="00252107" w:rsidRDefault="00252107" w:rsidP="0025210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Artă: pictură – guașă, pensule; activități practice – lipici, foarfecă, foi colorate</w:t>
      </w:r>
    </w:p>
    <w:p w14:paraId="28F5F2E2" w14:textId="572AC79D" w:rsidR="00252107" w:rsidRDefault="00252107" w:rsidP="0025210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Muzică și mișcare: cântece pentru copii, jocuri muzicale</w:t>
      </w:r>
    </w:p>
    <w:p w14:paraId="609BAEB4" w14:textId="337DADED" w:rsidR="00252107" w:rsidRPr="00252107" w:rsidRDefault="00252107" w:rsidP="0025210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Jocuri educative: jocuri de construcții, cărți Montessori, puzzle-uri, joc Memo Race Descoperă România</w:t>
      </w:r>
    </w:p>
    <w:p w14:paraId="55405B4B" w14:textId="77777777" w:rsidR="007C1B0F" w:rsidRDefault="007C1B0F" w:rsidP="00172DE5">
      <w:pPr>
        <w:jc w:val="both"/>
        <w:rPr>
          <w:rFonts w:ascii="Times New Roman" w:hAnsi="Times New Roman" w:cs="Times New Roman"/>
          <w:b/>
          <w:bCs/>
          <w:sz w:val="24"/>
          <w:szCs w:val="24"/>
        </w:rPr>
      </w:pPr>
    </w:p>
    <w:p w14:paraId="56D3DFEF" w14:textId="0A1B52B3" w:rsidR="00715CA5" w:rsidRPr="007C1B0F" w:rsidRDefault="00715CA5" w:rsidP="00172DE5">
      <w:pPr>
        <w:jc w:val="both"/>
        <w:rPr>
          <w:rFonts w:ascii="Times New Roman" w:hAnsi="Times New Roman" w:cs="Times New Roman"/>
          <w:b/>
          <w:bCs/>
          <w:sz w:val="24"/>
          <w:szCs w:val="24"/>
        </w:rPr>
      </w:pPr>
      <w:r w:rsidRPr="007C1B0F">
        <w:rPr>
          <w:rFonts w:ascii="Times New Roman" w:hAnsi="Times New Roman" w:cs="Times New Roman"/>
          <w:b/>
          <w:bCs/>
          <w:sz w:val="24"/>
          <w:szCs w:val="24"/>
        </w:rPr>
        <w:t xml:space="preserve">Calendarul activităților </w:t>
      </w:r>
    </w:p>
    <w:p w14:paraId="7453C9EA" w14:textId="3504BBAD" w:rsidR="00715CA5" w:rsidRDefault="00472258" w:rsidP="00472258">
      <w:pPr>
        <w:jc w:val="both"/>
        <w:rPr>
          <w:rFonts w:ascii="Times New Roman" w:hAnsi="Times New Roman" w:cs="Times New Roman"/>
          <w:sz w:val="24"/>
          <w:szCs w:val="24"/>
        </w:rPr>
      </w:pPr>
      <w:r w:rsidRPr="00D379E5">
        <w:rPr>
          <w:rFonts w:ascii="Times New Roman" w:hAnsi="Times New Roman" w:cs="Times New Roman"/>
          <w:sz w:val="24"/>
          <w:szCs w:val="24"/>
          <w:u w:val="single"/>
        </w:rPr>
        <w:t xml:space="preserve">Ziua </w:t>
      </w:r>
      <w:r w:rsidR="00715CA5" w:rsidRPr="00D379E5">
        <w:rPr>
          <w:rFonts w:ascii="Times New Roman" w:hAnsi="Times New Roman" w:cs="Times New Roman"/>
          <w:sz w:val="24"/>
          <w:szCs w:val="24"/>
          <w:u w:val="single"/>
        </w:rPr>
        <w:t>O. Ziua Lansării</w:t>
      </w:r>
      <w:r w:rsidR="00715CA5" w:rsidRPr="00472258">
        <w:rPr>
          <w:rFonts w:ascii="Times New Roman" w:hAnsi="Times New Roman" w:cs="Times New Roman"/>
          <w:sz w:val="24"/>
          <w:szCs w:val="24"/>
        </w:rPr>
        <w:t xml:space="preserve"> ne va oferi bucuria de a ne cunoaște prin jocuri distractive, de a socializa, de a picta în culori vesele bannerul Atelierelor de vară precum și descoperirea echipei de proiect și a calendarului de activități propuse</w:t>
      </w:r>
      <w:r w:rsidR="002D3723">
        <w:rPr>
          <w:rFonts w:ascii="Times New Roman" w:hAnsi="Times New Roman" w:cs="Times New Roman"/>
          <w:sz w:val="24"/>
          <w:szCs w:val="24"/>
        </w:rPr>
        <w:t>.</w:t>
      </w:r>
    </w:p>
    <w:p w14:paraId="595C212A" w14:textId="047F31E0" w:rsidR="002D3723" w:rsidRPr="00472258" w:rsidRDefault="002D3723" w:rsidP="00472258">
      <w:pPr>
        <w:jc w:val="both"/>
        <w:rPr>
          <w:rFonts w:ascii="Times New Roman" w:hAnsi="Times New Roman" w:cs="Times New Roman"/>
          <w:sz w:val="24"/>
          <w:szCs w:val="24"/>
        </w:rPr>
      </w:pPr>
      <w:r>
        <w:rPr>
          <w:rFonts w:ascii="Times New Roman" w:hAnsi="Times New Roman" w:cs="Times New Roman"/>
          <w:sz w:val="24"/>
          <w:szCs w:val="24"/>
        </w:rPr>
        <w:t>Joc Mingea ... cu aprecieri ! ( se va arunca mingea de la un copil la alul, fiecare va spune o calitate despre colegul)</w:t>
      </w:r>
    </w:p>
    <w:p w14:paraId="75614302" w14:textId="050EB96E" w:rsidR="00715CA5" w:rsidRDefault="00715CA5" w:rsidP="00715CA5">
      <w:pPr>
        <w:pStyle w:val="ListParagraph"/>
        <w:numPr>
          <w:ilvl w:val="0"/>
          <w:numId w:val="6"/>
        </w:numPr>
        <w:jc w:val="both"/>
        <w:rPr>
          <w:rFonts w:ascii="Times New Roman" w:hAnsi="Times New Roman" w:cs="Times New Roman"/>
          <w:sz w:val="24"/>
          <w:szCs w:val="24"/>
        </w:rPr>
      </w:pPr>
      <w:r w:rsidRPr="00D379E5">
        <w:rPr>
          <w:rFonts w:ascii="Times New Roman" w:hAnsi="Times New Roman" w:cs="Times New Roman"/>
          <w:sz w:val="24"/>
          <w:szCs w:val="24"/>
          <w:u w:val="single"/>
        </w:rPr>
        <w:t>Cine sunt eu? Ce vârstă am și unde locuiesc?</w:t>
      </w:r>
      <w:r>
        <w:rPr>
          <w:rFonts w:ascii="Times New Roman" w:hAnsi="Times New Roman" w:cs="Times New Roman"/>
          <w:sz w:val="24"/>
          <w:szCs w:val="24"/>
        </w:rPr>
        <w:t xml:space="preserve"> (numele și prenumele, vârsta, adresa)</w:t>
      </w:r>
    </w:p>
    <w:p w14:paraId="06C2BF93" w14:textId="674E9AE4" w:rsidR="00715CA5" w:rsidRDefault="00715CA5" w:rsidP="00715CA5">
      <w:pPr>
        <w:jc w:val="both"/>
        <w:rPr>
          <w:rFonts w:ascii="Times New Roman" w:hAnsi="Times New Roman" w:cs="Times New Roman"/>
          <w:sz w:val="24"/>
          <w:szCs w:val="24"/>
        </w:rPr>
      </w:pPr>
      <w:r>
        <w:rPr>
          <w:rFonts w:ascii="Times New Roman" w:hAnsi="Times New Roman" w:cs="Times New Roman"/>
          <w:sz w:val="24"/>
          <w:szCs w:val="24"/>
        </w:rPr>
        <w:t xml:space="preserve">Sugestii activități: fișa Pașaportul Atelierelor de Vară, grafic ”Câte silabe are numele meu?”, momentul de poveste, fișa Totul despre mine, joc muzical, ateliere de literație Îmi scriu numele cu .... </w:t>
      </w:r>
    </w:p>
    <w:p w14:paraId="0EB7BF1B" w14:textId="26BE2835" w:rsidR="00A42FCA" w:rsidRPr="00715CA5" w:rsidRDefault="00A42FCA" w:rsidP="00715CA5">
      <w:pPr>
        <w:jc w:val="both"/>
        <w:rPr>
          <w:rFonts w:ascii="Times New Roman" w:hAnsi="Times New Roman" w:cs="Times New Roman"/>
          <w:sz w:val="24"/>
          <w:szCs w:val="24"/>
        </w:rPr>
      </w:pPr>
      <w:r>
        <w:rPr>
          <w:rFonts w:ascii="Times New Roman" w:hAnsi="Times New Roman" w:cs="Times New Roman"/>
          <w:sz w:val="24"/>
          <w:szCs w:val="24"/>
        </w:rPr>
        <w:t>Poveste ”Cine sunt eu ? NABU</w:t>
      </w:r>
    </w:p>
    <w:p w14:paraId="2A0C34E2" w14:textId="691DCCF2" w:rsidR="00715CA5" w:rsidRPr="00D379E5" w:rsidRDefault="00715CA5" w:rsidP="00715CA5">
      <w:pPr>
        <w:pStyle w:val="ListParagraph"/>
        <w:numPr>
          <w:ilvl w:val="0"/>
          <w:numId w:val="6"/>
        </w:numPr>
        <w:jc w:val="both"/>
        <w:rPr>
          <w:rFonts w:ascii="Times New Roman" w:hAnsi="Times New Roman" w:cs="Times New Roman"/>
          <w:sz w:val="24"/>
          <w:szCs w:val="24"/>
          <w:u w:val="single"/>
        </w:rPr>
      </w:pPr>
      <w:r w:rsidRPr="00D379E5">
        <w:rPr>
          <w:rFonts w:ascii="Times New Roman" w:hAnsi="Times New Roman" w:cs="Times New Roman"/>
          <w:sz w:val="24"/>
          <w:szCs w:val="24"/>
          <w:u w:val="single"/>
        </w:rPr>
        <w:t xml:space="preserve">Cine sunt eu și care este cartea / povestea mea preferată? </w:t>
      </w:r>
    </w:p>
    <w:p w14:paraId="5CF5F5A0" w14:textId="7A7787E7" w:rsidR="009553B9" w:rsidRDefault="009553B9" w:rsidP="009553B9">
      <w:pPr>
        <w:jc w:val="both"/>
        <w:rPr>
          <w:rFonts w:ascii="Times New Roman" w:hAnsi="Times New Roman" w:cs="Times New Roman"/>
          <w:sz w:val="24"/>
          <w:szCs w:val="24"/>
        </w:rPr>
      </w:pPr>
      <w:r>
        <w:rPr>
          <w:rFonts w:ascii="Times New Roman" w:hAnsi="Times New Roman" w:cs="Times New Roman"/>
          <w:sz w:val="24"/>
          <w:szCs w:val="24"/>
        </w:rPr>
        <w:t>Sugestii activități: fiecare copil poate aduce la ateliere cartea sa preferată de povești pentru a o împărtăși cu colegii. Desen - Scena/personaje din povestea preferată</w:t>
      </w:r>
    </w:p>
    <w:p w14:paraId="3426DB0D" w14:textId="0F47D9D5" w:rsidR="00A42FCA" w:rsidRPr="009553B9" w:rsidRDefault="00A42FCA" w:rsidP="009553B9">
      <w:pPr>
        <w:jc w:val="both"/>
        <w:rPr>
          <w:rFonts w:ascii="Times New Roman" w:hAnsi="Times New Roman" w:cs="Times New Roman"/>
          <w:sz w:val="24"/>
          <w:szCs w:val="24"/>
        </w:rPr>
      </w:pPr>
      <w:r>
        <w:rPr>
          <w:rFonts w:ascii="Times New Roman" w:hAnsi="Times New Roman" w:cs="Times New Roman"/>
          <w:sz w:val="24"/>
          <w:szCs w:val="24"/>
        </w:rPr>
        <w:t>Poveste ”Acesata este casa mea”</w:t>
      </w:r>
    </w:p>
    <w:p w14:paraId="20DB13F0" w14:textId="2C0583CB" w:rsidR="00A12A69" w:rsidRPr="00D379E5" w:rsidRDefault="00715CA5" w:rsidP="00A12A69">
      <w:pPr>
        <w:pStyle w:val="ListParagraph"/>
        <w:numPr>
          <w:ilvl w:val="0"/>
          <w:numId w:val="6"/>
        </w:numPr>
        <w:jc w:val="both"/>
        <w:rPr>
          <w:rFonts w:ascii="Times New Roman" w:hAnsi="Times New Roman" w:cs="Times New Roman"/>
          <w:sz w:val="24"/>
          <w:szCs w:val="24"/>
          <w:u w:val="single"/>
        </w:rPr>
      </w:pPr>
      <w:r w:rsidRPr="00D379E5">
        <w:rPr>
          <w:rFonts w:ascii="Times New Roman" w:hAnsi="Times New Roman" w:cs="Times New Roman"/>
          <w:sz w:val="24"/>
          <w:szCs w:val="24"/>
          <w:u w:val="single"/>
        </w:rPr>
        <w:t>Cine sunt eu și casa mea. Localitatea mea</w:t>
      </w:r>
    </w:p>
    <w:p w14:paraId="40786DF7" w14:textId="65494149" w:rsidR="00A12A69" w:rsidRPr="009553B9" w:rsidRDefault="00A12A69" w:rsidP="009553B9">
      <w:pPr>
        <w:jc w:val="both"/>
        <w:rPr>
          <w:rFonts w:ascii="Times New Roman" w:hAnsi="Times New Roman" w:cs="Times New Roman"/>
          <w:sz w:val="24"/>
          <w:szCs w:val="24"/>
        </w:rPr>
      </w:pPr>
      <w:r w:rsidRPr="009553B9">
        <w:rPr>
          <w:rFonts w:ascii="Times New Roman" w:hAnsi="Times New Roman" w:cs="Times New Roman"/>
          <w:sz w:val="24"/>
          <w:szCs w:val="24"/>
        </w:rPr>
        <w:t>Sugestii activități: povestea youtube, joc muzical ”Am o căsuță mică”, Construcții ”Căsuțe din plastelină și scobitori/bețe chibrite”, jocuri de construcții magnetice, activitate plastică Desen pas cu pas Desenez o căsuță!</w:t>
      </w:r>
    </w:p>
    <w:p w14:paraId="671C5F80" w14:textId="63F9C76E" w:rsidR="009553B9" w:rsidRPr="009553B9" w:rsidRDefault="009553B9" w:rsidP="009553B9">
      <w:pPr>
        <w:jc w:val="both"/>
        <w:rPr>
          <w:rFonts w:ascii="Times New Roman" w:hAnsi="Times New Roman" w:cs="Times New Roman"/>
          <w:sz w:val="24"/>
          <w:szCs w:val="24"/>
        </w:rPr>
      </w:pPr>
      <w:r w:rsidRPr="009553B9">
        <w:rPr>
          <w:rFonts w:ascii="Times New Roman" w:hAnsi="Times New Roman" w:cs="Times New Roman"/>
          <w:sz w:val="24"/>
          <w:szCs w:val="24"/>
        </w:rPr>
        <w:t>Vom porni în aventură pe ulițele comunei pentru a ne cunoaște localitate, observând clădiri importante, indicatoare, etc</w:t>
      </w:r>
    </w:p>
    <w:p w14:paraId="53F72ED5" w14:textId="77777777" w:rsidR="009553B9" w:rsidRPr="00D379E5" w:rsidRDefault="009553B9" w:rsidP="00715CA5">
      <w:pPr>
        <w:pStyle w:val="ListParagraph"/>
        <w:numPr>
          <w:ilvl w:val="0"/>
          <w:numId w:val="6"/>
        </w:numPr>
        <w:jc w:val="both"/>
        <w:rPr>
          <w:rFonts w:ascii="Times New Roman" w:hAnsi="Times New Roman" w:cs="Times New Roman"/>
          <w:sz w:val="24"/>
          <w:szCs w:val="24"/>
          <w:u w:val="single"/>
        </w:rPr>
      </w:pPr>
      <w:r w:rsidRPr="00D379E5">
        <w:rPr>
          <w:rFonts w:ascii="Times New Roman" w:hAnsi="Times New Roman" w:cs="Times New Roman"/>
          <w:sz w:val="24"/>
          <w:szCs w:val="24"/>
          <w:u w:val="single"/>
        </w:rPr>
        <w:t xml:space="preserve">Să observăm natura </w:t>
      </w:r>
    </w:p>
    <w:p w14:paraId="346D511D" w14:textId="6382BE74" w:rsidR="009553B9" w:rsidRDefault="009553B9" w:rsidP="009553B9">
      <w:pPr>
        <w:jc w:val="both"/>
        <w:rPr>
          <w:rFonts w:ascii="Times New Roman" w:hAnsi="Times New Roman" w:cs="Times New Roman"/>
          <w:sz w:val="24"/>
          <w:szCs w:val="24"/>
        </w:rPr>
      </w:pPr>
      <w:r>
        <w:rPr>
          <w:rFonts w:ascii="Times New Roman" w:hAnsi="Times New Roman" w:cs="Times New Roman"/>
          <w:sz w:val="24"/>
          <w:szCs w:val="24"/>
        </w:rPr>
        <w:lastRenderedPageBreak/>
        <w:t>Sugestii de activități: Vom explora lumea insectelor și lumea plantelor; copiii vor realiza primele observații și investigații științifice folosind lupa cât și aplicația PlantNet, descoperind denumirea unor plante și flori. Opțional fiecare copil își poate alege o plantă/floare pe care o va observa și lipi creând astfel Ierbarul verii. Dacă vremea va fi favorabilă se va organiza un picnic la iarbă verde, iar picnicul ne va oferi energia pentru jocurile distractive și de mișcare.</w:t>
      </w:r>
    </w:p>
    <w:p w14:paraId="5F8EC14E" w14:textId="40362CE1" w:rsidR="009553B9" w:rsidRDefault="009553B9" w:rsidP="009553B9">
      <w:pPr>
        <w:jc w:val="both"/>
        <w:rPr>
          <w:rFonts w:ascii="Times New Roman" w:hAnsi="Times New Roman" w:cs="Times New Roman"/>
          <w:sz w:val="24"/>
          <w:szCs w:val="24"/>
        </w:rPr>
      </w:pPr>
      <w:r>
        <w:rPr>
          <w:rFonts w:ascii="Times New Roman" w:hAnsi="Times New Roman" w:cs="Times New Roman"/>
          <w:sz w:val="24"/>
          <w:szCs w:val="24"/>
        </w:rPr>
        <w:t>Momentul de poveste : ”Jack și vrejul de fasole”</w:t>
      </w:r>
    </w:p>
    <w:p w14:paraId="1EEC1738" w14:textId="29A1EE47" w:rsidR="009553B9" w:rsidRDefault="009553B9" w:rsidP="009553B9">
      <w:pPr>
        <w:jc w:val="both"/>
        <w:rPr>
          <w:rFonts w:ascii="Times New Roman" w:hAnsi="Times New Roman" w:cs="Times New Roman"/>
          <w:sz w:val="24"/>
          <w:szCs w:val="24"/>
        </w:rPr>
      </w:pPr>
      <w:r>
        <w:rPr>
          <w:rFonts w:ascii="Times New Roman" w:hAnsi="Times New Roman" w:cs="Times New Roman"/>
          <w:sz w:val="24"/>
          <w:szCs w:val="24"/>
        </w:rPr>
        <w:t>Ziua se va încheia cu inițierea unui experiment ”Germinarea semințelor”</w:t>
      </w:r>
      <w:r w:rsidR="00BB3CE6">
        <w:rPr>
          <w:rFonts w:ascii="Times New Roman" w:hAnsi="Times New Roman" w:cs="Times New Roman"/>
          <w:sz w:val="24"/>
          <w:szCs w:val="24"/>
        </w:rPr>
        <w:t>, unde copiii vor planta boabe de fasole și vor observa pe parcursul zilelor viitoare creșterea plantelor, completând și graficul de observare a plantei precum și graficul de desen Dezvoltarea plantei.</w:t>
      </w:r>
    </w:p>
    <w:p w14:paraId="2558184E" w14:textId="209726AD" w:rsidR="00DB4748" w:rsidRDefault="00DB4748" w:rsidP="009553B9">
      <w:pPr>
        <w:jc w:val="both"/>
        <w:rPr>
          <w:rFonts w:ascii="Times New Roman" w:hAnsi="Times New Roman" w:cs="Times New Roman"/>
          <w:sz w:val="24"/>
          <w:szCs w:val="24"/>
        </w:rPr>
      </w:pPr>
      <w:r>
        <w:rPr>
          <w:rFonts w:ascii="Times New Roman" w:hAnsi="Times New Roman" w:cs="Times New Roman"/>
          <w:sz w:val="24"/>
          <w:szCs w:val="24"/>
        </w:rPr>
        <w:t>Joc matematic Încercuiește tot atâtea b</w:t>
      </w:r>
      <w:r w:rsidR="003C60F4">
        <w:rPr>
          <w:rFonts w:ascii="Times New Roman" w:hAnsi="Times New Roman" w:cs="Times New Roman"/>
          <w:sz w:val="24"/>
          <w:szCs w:val="24"/>
        </w:rPr>
        <w:t>o</w:t>
      </w:r>
      <w:r>
        <w:rPr>
          <w:rFonts w:ascii="Times New Roman" w:hAnsi="Times New Roman" w:cs="Times New Roman"/>
          <w:sz w:val="24"/>
          <w:szCs w:val="24"/>
        </w:rPr>
        <w:t>abe de fasole</w:t>
      </w:r>
      <w:r w:rsidR="003C60F4">
        <w:rPr>
          <w:rFonts w:ascii="Times New Roman" w:hAnsi="Times New Roman" w:cs="Times New Roman"/>
          <w:sz w:val="24"/>
          <w:szCs w:val="24"/>
        </w:rPr>
        <w:t xml:space="preserve"> – cubul numeric ( se împrăștie pe o foaie flipchart boabe de fasole, copiii vor arunca cubul, vor recunoaște cifra și va încercui tot atâtea boabe)</w:t>
      </w:r>
    </w:p>
    <w:p w14:paraId="5D9D8F6A" w14:textId="77777777" w:rsidR="007C1B0F" w:rsidRPr="009553B9" w:rsidRDefault="007C1B0F" w:rsidP="009553B9">
      <w:pPr>
        <w:jc w:val="both"/>
        <w:rPr>
          <w:rFonts w:ascii="Times New Roman" w:hAnsi="Times New Roman" w:cs="Times New Roman"/>
          <w:sz w:val="24"/>
          <w:szCs w:val="24"/>
        </w:rPr>
      </w:pPr>
    </w:p>
    <w:p w14:paraId="32F8E50C" w14:textId="67C8951F" w:rsidR="00715CA5" w:rsidRPr="00D379E5" w:rsidRDefault="00715CA5" w:rsidP="00715CA5">
      <w:pPr>
        <w:pStyle w:val="ListParagraph"/>
        <w:numPr>
          <w:ilvl w:val="0"/>
          <w:numId w:val="6"/>
        </w:numPr>
        <w:jc w:val="both"/>
        <w:rPr>
          <w:rFonts w:ascii="Times New Roman" w:hAnsi="Times New Roman" w:cs="Times New Roman"/>
          <w:sz w:val="24"/>
          <w:szCs w:val="24"/>
          <w:u w:val="single"/>
        </w:rPr>
      </w:pPr>
      <w:r w:rsidRPr="00D379E5">
        <w:rPr>
          <w:rFonts w:ascii="Times New Roman" w:hAnsi="Times New Roman" w:cs="Times New Roman"/>
          <w:sz w:val="24"/>
          <w:szCs w:val="24"/>
          <w:u w:val="single"/>
        </w:rPr>
        <w:t>Cine sunt eu și unde locuiesc? (patrimoniu – costumul popular, România)</w:t>
      </w:r>
    </w:p>
    <w:p w14:paraId="6959ADFF" w14:textId="4353EC45" w:rsidR="002A17BD" w:rsidRDefault="002A17BD" w:rsidP="002A17BD">
      <w:pPr>
        <w:jc w:val="both"/>
        <w:rPr>
          <w:rFonts w:ascii="Times New Roman" w:hAnsi="Times New Roman" w:cs="Times New Roman"/>
          <w:sz w:val="24"/>
          <w:szCs w:val="24"/>
        </w:rPr>
      </w:pPr>
      <w:r>
        <w:rPr>
          <w:rFonts w:ascii="Times New Roman" w:hAnsi="Times New Roman" w:cs="Times New Roman"/>
          <w:sz w:val="24"/>
          <w:szCs w:val="24"/>
        </w:rPr>
        <w:t>Sugestii de activități: Copiii vor studia harta României și vor observa costumul popular</w:t>
      </w:r>
      <w:r w:rsidR="00D379E5">
        <w:rPr>
          <w:rFonts w:ascii="Times New Roman" w:hAnsi="Times New Roman" w:cs="Times New Roman"/>
          <w:sz w:val="24"/>
          <w:szCs w:val="24"/>
        </w:rPr>
        <w:t>. Pregătirea pâinii</w:t>
      </w:r>
    </w:p>
    <w:p w14:paraId="4A9169CE" w14:textId="32B8A2FF" w:rsidR="00D379E5" w:rsidRPr="002A17BD" w:rsidRDefault="00D379E5" w:rsidP="002A17BD">
      <w:pPr>
        <w:jc w:val="both"/>
        <w:rPr>
          <w:rFonts w:ascii="Times New Roman" w:hAnsi="Times New Roman" w:cs="Times New Roman"/>
          <w:sz w:val="24"/>
          <w:szCs w:val="24"/>
        </w:rPr>
      </w:pPr>
      <w:r>
        <w:rPr>
          <w:rFonts w:ascii="Times New Roman" w:hAnsi="Times New Roman" w:cs="Times New Roman"/>
          <w:sz w:val="24"/>
          <w:szCs w:val="24"/>
        </w:rPr>
        <w:t>Momentul de poveste ”La plăcinte înainte!”</w:t>
      </w:r>
    </w:p>
    <w:p w14:paraId="3D1C35C7" w14:textId="5660C9AA" w:rsidR="002A17BD" w:rsidRPr="00C045C2" w:rsidRDefault="002A17BD" w:rsidP="002A17BD">
      <w:pPr>
        <w:pStyle w:val="ListParagraph"/>
        <w:numPr>
          <w:ilvl w:val="0"/>
          <w:numId w:val="6"/>
        </w:numPr>
        <w:rPr>
          <w:rFonts w:ascii="Times New Roman" w:hAnsi="Times New Roman" w:cs="Times New Roman"/>
          <w:sz w:val="24"/>
          <w:szCs w:val="24"/>
          <w:u w:val="single"/>
        </w:rPr>
      </w:pPr>
      <w:r w:rsidRPr="00C045C2">
        <w:rPr>
          <w:rFonts w:ascii="Times New Roman" w:hAnsi="Times New Roman" w:cs="Times New Roman"/>
          <w:sz w:val="24"/>
          <w:szCs w:val="24"/>
          <w:u w:val="single"/>
        </w:rPr>
        <w:t xml:space="preserve">Cine sunt eu și care este animalul preferat? </w:t>
      </w:r>
    </w:p>
    <w:p w14:paraId="719D3572" w14:textId="497E954A" w:rsidR="007C1B0F" w:rsidRPr="007C1B0F" w:rsidRDefault="007C1B0F" w:rsidP="007C1B0F">
      <w:pPr>
        <w:ind w:left="284"/>
        <w:jc w:val="both"/>
        <w:rPr>
          <w:rFonts w:ascii="Times New Roman" w:hAnsi="Times New Roman" w:cs="Times New Roman"/>
          <w:sz w:val="24"/>
          <w:szCs w:val="24"/>
        </w:rPr>
      </w:pPr>
      <w:r>
        <w:rPr>
          <w:rFonts w:ascii="Times New Roman" w:hAnsi="Times New Roman" w:cs="Times New Roman"/>
          <w:sz w:val="24"/>
          <w:szCs w:val="24"/>
        </w:rPr>
        <w:t xml:space="preserve">Sugestii de activități: </w:t>
      </w:r>
      <w:r w:rsidRPr="007C1B0F">
        <w:rPr>
          <w:rFonts w:ascii="Times New Roman" w:hAnsi="Times New Roman" w:cs="Times New Roman"/>
          <w:sz w:val="24"/>
          <w:szCs w:val="24"/>
        </w:rPr>
        <w:t>Copiii vor observa pe harta României animalele din țara noastră.</w:t>
      </w:r>
      <w:r>
        <w:rPr>
          <w:rFonts w:ascii="Times New Roman" w:hAnsi="Times New Roman" w:cs="Times New Roman"/>
          <w:sz w:val="24"/>
          <w:szCs w:val="24"/>
        </w:rPr>
        <w:t xml:space="preserve"> Vor denumi animalul preferat și le vor descoperi în lădița cu nisip. Vor desena silueta animăluțului preferat în razele soarelui.</w:t>
      </w:r>
    </w:p>
    <w:p w14:paraId="5548DD7F" w14:textId="338F685A" w:rsidR="00715CA5" w:rsidRPr="00C045C2" w:rsidRDefault="00715CA5" w:rsidP="002A17BD">
      <w:pPr>
        <w:pStyle w:val="ListParagraph"/>
        <w:numPr>
          <w:ilvl w:val="0"/>
          <w:numId w:val="6"/>
        </w:numPr>
        <w:jc w:val="both"/>
        <w:rPr>
          <w:rFonts w:ascii="Times New Roman" w:hAnsi="Times New Roman" w:cs="Times New Roman"/>
          <w:sz w:val="24"/>
          <w:szCs w:val="24"/>
          <w:u w:val="single"/>
        </w:rPr>
      </w:pPr>
      <w:r w:rsidRPr="00C045C2">
        <w:rPr>
          <w:rFonts w:ascii="Times New Roman" w:hAnsi="Times New Roman" w:cs="Times New Roman"/>
          <w:sz w:val="24"/>
          <w:szCs w:val="24"/>
          <w:u w:val="single"/>
        </w:rPr>
        <w:t>Să ne cunoaștem localitatea – Râul Mureș</w:t>
      </w:r>
    </w:p>
    <w:p w14:paraId="7E15613B" w14:textId="575015E8" w:rsidR="007C1B0F" w:rsidRDefault="007C1B0F" w:rsidP="007C1B0F">
      <w:pPr>
        <w:jc w:val="both"/>
        <w:rPr>
          <w:rFonts w:ascii="Times New Roman" w:hAnsi="Times New Roman" w:cs="Times New Roman"/>
          <w:sz w:val="24"/>
          <w:szCs w:val="24"/>
        </w:rPr>
      </w:pPr>
      <w:r>
        <w:rPr>
          <w:rFonts w:ascii="Times New Roman" w:hAnsi="Times New Roman" w:cs="Times New Roman"/>
          <w:sz w:val="24"/>
          <w:szCs w:val="24"/>
        </w:rPr>
        <w:t xml:space="preserve">Sugestii de activități: Copiii vor descoperi lucruri interesante despre râul care străbate localitatea – râul Mureș. </w:t>
      </w:r>
    </w:p>
    <w:p w14:paraId="6727836E" w14:textId="3A8E3429" w:rsidR="007C1B0F" w:rsidRDefault="007C1B0F" w:rsidP="007C1B0F">
      <w:pPr>
        <w:jc w:val="both"/>
        <w:rPr>
          <w:rFonts w:ascii="Times New Roman" w:hAnsi="Times New Roman" w:cs="Times New Roman"/>
          <w:sz w:val="24"/>
          <w:szCs w:val="24"/>
        </w:rPr>
      </w:pPr>
      <w:r>
        <w:rPr>
          <w:rFonts w:ascii="Times New Roman" w:hAnsi="Times New Roman" w:cs="Times New Roman"/>
          <w:sz w:val="24"/>
          <w:szCs w:val="24"/>
        </w:rPr>
        <w:t>Joc de mișcare Mureșul de la izvoare la vărsare</w:t>
      </w:r>
    </w:p>
    <w:p w14:paraId="01D45A3F" w14:textId="38CEECE2" w:rsidR="007C1B0F" w:rsidRDefault="007C1B0F" w:rsidP="007C1B0F">
      <w:pPr>
        <w:jc w:val="both"/>
        <w:rPr>
          <w:rFonts w:ascii="Times New Roman" w:hAnsi="Times New Roman" w:cs="Times New Roman"/>
          <w:sz w:val="24"/>
          <w:szCs w:val="24"/>
        </w:rPr>
      </w:pPr>
      <w:r>
        <w:rPr>
          <w:rFonts w:ascii="Times New Roman" w:hAnsi="Times New Roman" w:cs="Times New Roman"/>
          <w:sz w:val="24"/>
          <w:szCs w:val="24"/>
        </w:rPr>
        <w:t>Mureșul când izvorăște – uite așa țâșnește</w:t>
      </w:r>
    </w:p>
    <w:p w14:paraId="5B57899F" w14:textId="638F4B58" w:rsidR="007C1B0F" w:rsidRDefault="007C1B0F" w:rsidP="007C1B0F">
      <w:pPr>
        <w:jc w:val="both"/>
        <w:rPr>
          <w:rFonts w:ascii="Times New Roman" w:hAnsi="Times New Roman" w:cs="Times New Roman"/>
          <w:sz w:val="24"/>
          <w:szCs w:val="24"/>
        </w:rPr>
      </w:pPr>
      <w:r>
        <w:rPr>
          <w:rFonts w:ascii="Times New Roman" w:hAnsi="Times New Roman" w:cs="Times New Roman"/>
          <w:sz w:val="24"/>
          <w:szCs w:val="24"/>
        </w:rPr>
        <w:t>Peste pietre sare – uite așa</w:t>
      </w:r>
    </w:p>
    <w:p w14:paraId="4127A1B3" w14:textId="68441847" w:rsidR="007C1B0F" w:rsidRDefault="007C1B0F" w:rsidP="007C1B0F">
      <w:pPr>
        <w:jc w:val="both"/>
        <w:rPr>
          <w:rFonts w:ascii="Times New Roman" w:hAnsi="Times New Roman" w:cs="Times New Roman"/>
          <w:sz w:val="24"/>
          <w:szCs w:val="24"/>
        </w:rPr>
      </w:pPr>
      <w:r>
        <w:rPr>
          <w:rFonts w:ascii="Times New Roman" w:hAnsi="Times New Roman" w:cs="Times New Roman"/>
          <w:sz w:val="24"/>
          <w:szCs w:val="24"/>
        </w:rPr>
        <w:t>Printre dealuri curge – uite așa</w:t>
      </w:r>
    </w:p>
    <w:p w14:paraId="7D1C3A7B" w14:textId="5A589649" w:rsidR="007C1B0F" w:rsidRDefault="007C1B0F" w:rsidP="007C1B0F">
      <w:pPr>
        <w:jc w:val="both"/>
        <w:rPr>
          <w:rFonts w:ascii="Times New Roman" w:hAnsi="Times New Roman" w:cs="Times New Roman"/>
          <w:sz w:val="24"/>
          <w:szCs w:val="24"/>
        </w:rPr>
      </w:pPr>
      <w:r>
        <w:rPr>
          <w:rFonts w:ascii="Times New Roman" w:hAnsi="Times New Roman" w:cs="Times New Roman"/>
          <w:sz w:val="24"/>
          <w:szCs w:val="24"/>
        </w:rPr>
        <w:t>Malurile își lărgește – uite așa</w:t>
      </w:r>
    </w:p>
    <w:p w14:paraId="3C263629" w14:textId="314C8054" w:rsidR="007C1B0F" w:rsidRDefault="007C1B0F" w:rsidP="007C1B0F">
      <w:pPr>
        <w:jc w:val="both"/>
        <w:rPr>
          <w:rFonts w:ascii="Times New Roman" w:hAnsi="Times New Roman" w:cs="Times New Roman"/>
          <w:sz w:val="24"/>
          <w:szCs w:val="24"/>
        </w:rPr>
      </w:pPr>
      <w:r>
        <w:rPr>
          <w:rFonts w:ascii="Times New Roman" w:hAnsi="Times New Roman" w:cs="Times New Roman"/>
          <w:sz w:val="24"/>
          <w:szCs w:val="24"/>
        </w:rPr>
        <w:t>Și de pietre de izbește – uite așa</w:t>
      </w:r>
    </w:p>
    <w:p w14:paraId="6607CD14" w14:textId="1CB56A03" w:rsidR="007C1B0F" w:rsidRDefault="007C1B0F" w:rsidP="007C1B0F">
      <w:pPr>
        <w:jc w:val="both"/>
        <w:rPr>
          <w:rFonts w:ascii="Times New Roman" w:hAnsi="Times New Roman" w:cs="Times New Roman"/>
          <w:sz w:val="24"/>
          <w:szCs w:val="24"/>
        </w:rPr>
      </w:pPr>
      <w:r>
        <w:rPr>
          <w:rFonts w:ascii="Times New Roman" w:hAnsi="Times New Roman" w:cs="Times New Roman"/>
          <w:sz w:val="24"/>
          <w:szCs w:val="24"/>
        </w:rPr>
        <w:t>Iar apoi se liniștește – uite așa</w:t>
      </w:r>
    </w:p>
    <w:p w14:paraId="7267D289" w14:textId="3BF25A70" w:rsidR="007C1B0F" w:rsidRDefault="008A5CA6" w:rsidP="007C1B0F">
      <w:pPr>
        <w:jc w:val="both"/>
        <w:rPr>
          <w:rFonts w:ascii="Times New Roman" w:hAnsi="Times New Roman" w:cs="Times New Roman"/>
          <w:sz w:val="24"/>
          <w:szCs w:val="24"/>
        </w:rPr>
      </w:pPr>
      <w:r>
        <w:rPr>
          <w:rFonts w:ascii="Times New Roman" w:hAnsi="Times New Roman" w:cs="Times New Roman"/>
          <w:sz w:val="24"/>
          <w:szCs w:val="24"/>
        </w:rPr>
        <w:t>Discuții Importanța apei, experimente ”Plutește sau se scufundă? – obiecte din natură / Explozie de ... culoare</w:t>
      </w:r>
    </w:p>
    <w:p w14:paraId="7BD7314D" w14:textId="565D6BF2" w:rsidR="008A5CA6" w:rsidRDefault="008A5CA6" w:rsidP="007C1B0F">
      <w:pPr>
        <w:jc w:val="both"/>
        <w:rPr>
          <w:rFonts w:ascii="Times New Roman" w:hAnsi="Times New Roman" w:cs="Times New Roman"/>
          <w:sz w:val="24"/>
          <w:szCs w:val="24"/>
        </w:rPr>
      </w:pPr>
      <w:r>
        <w:rPr>
          <w:rFonts w:ascii="Times New Roman" w:hAnsi="Times New Roman" w:cs="Times New Roman"/>
          <w:sz w:val="24"/>
          <w:szCs w:val="24"/>
        </w:rPr>
        <w:t>Momentul de poveste ”Peștișorul curcubeul” / artă ”Peștișorul curcubeu – pictură/ colaj cercuri colorate</w:t>
      </w:r>
    </w:p>
    <w:p w14:paraId="790CC649" w14:textId="71861643" w:rsidR="00715CA5" w:rsidRPr="00235BEC" w:rsidRDefault="008A5CA6" w:rsidP="00235BEC">
      <w:pPr>
        <w:jc w:val="both"/>
        <w:rPr>
          <w:rFonts w:ascii="Times New Roman" w:hAnsi="Times New Roman" w:cs="Times New Roman"/>
          <w:sz w:val="24"/>
          <w:szCs w:val="24"/>
        </w:rPr>
      </w:pPr>
      <w:r>
        <w:rPr>
          <w:rFonts w:ascii="Times New Roman" w:hAnsi="Times New Roman" w:cs="Times New Roman"/>
          <w:sz w:val="24"/>
          <w:szCs w:val="24"/>
        </w:rPr>
        <w:lastRenderedPageBreak/>
        <w:t>Joc muzical ”Un pește mic, un pește mic ...”</w:t>
      </w:r>
    </w:p>
    <w:p w14:paraId="1D72AF8C" w14:textId="31ADB257" w:rsidR="00715CA5" w:rsidRPr="00252107" w:rsidRDefault="00715CA5" w:rsidP="00715CA5">
      <w:pPr>
        <w:pStyle w:val="ListParagraph"/>
        <w:numPr>
          <w:ilvl w:val="0"/>
          <w:numId w:val="6"/>
        </w:numPr>
        <w:jc w:val="both"/>
        <w:rPr>
          <w:rFonts w:ascii="Times New Roman" w:hAnsi="Times New Roman" w:cs="Times New Roman"/>
          <w:sz w:val="24"/>
          <w:szCs w:val="24"/>
          <w:u w:val="single"/>
        </w:rPr>
      </w:pPr>
      <w:r w:rsidRPr="00C045C2">
        <w:rPr>
          <w:rFonts w:ascii="Times New Roman" w:hAnsi="Times New Roman" w:cs="Times New Roman"/>
          <w:sz w:val="24"/>
          <w:szCs w:val="24"/>
          <w:u w:val="single"/>
        </w:rPr>
        <w:t>Vitamine și culoare... gustul verii – Limonada</w:t>
      </w:r>
      <w:r w:rsidR="00252107">
        <w:rPr>
          <w:rFonts w:ascii="Times New Roman" w:hAnsi="Times New Roman" w:cs="Times New Roman"/>
          <w:sz w:val="24"/>
          <w:szCs w:val="24"/>
        </w:rPr>
        <w:t xml:space="preserve"> </w:t>
      </w:r>
    </w:p>
    <w:p w14:paraId="7C36629B" w14:textId="78D05F70" w:rsidR="00235BEC" w:rsidRPr="00C045C2" w:rsidRDefault="00235BEC" w:rsidP="00715CA5">
      <w:pPr>
        <w:pStyle w:val="ListParagraph"/>
        <w:numPr>
          <w:ilvl w:val="0"/>
          <w:numId w:val="6"/>
        </w:numPr>
        <w:jc w:val="both"/>
        <w:rPr>
          <w:rFonts w:ascii="Times New Roman" w:hAnsi="Times New Roman" w:cs="Times New Roman"/>
          <w:sz w:val="24"/>
          <w:szCs w:val="24"/>
          <w:u w:val="single"/>
        </w:rPr>
      </w:pPr>
      <w:r w:rsidRPr="00C045C2">
        <w:rPr>
          <w:rFonts w:ascii="Times New Roman" w:hAnsi="Times New Roman" w:cs="Times New Roman"/>
          <w:sz w:val="24"/>
          <w:szCs w:val="24"/>
          <w:u w:val="single"/>
        </w:rPr>
        <w:t>Cine sunt eu și care este fructul preferat?</w:t>
      </w:r>
    </w:p>
    <w:p w14:paraId="67DE770F" w14:textId="52145B7E" w:rsidR="00472258" w:rsidRDefault="00715CA5" w:rsidP="00472258">
      <w:pPr>
        <w:pStyle w:val="ListParagraph"/>
        <w:numPr>
          <w:ilvl w:val="0"/>
          <w:numId w:val="6"/>
        </w:numPr>
        <w:jc w:val="both"/>
        <w:rPr>
          <w:rFonts w:ascii="Times New Roman" w:hAnsi="Times New Roman" w:cs="Times New Roman"/>
          <w:sz w:val="24"/>
          <w:szCs w:val="24"/>
          <w:u w:val="single"/>
        </w:rPr>
      </w:pPr>
      <w:r w:rsidRPr="00C045C2">
        <w:rPr>
          <w:rFonts w:ascii="Times New Roman" w:hAnsi="Times New Roman" w:cs="Times New Roman"/>
          <w:sz w:val="24"/>
          <w:szCs w:val="24"/>
          <w:u w:val="single"/>
        </w:rPr>
        <w:t>Cine sunt eu și care este culoarea preferată?</w:t>
      </w:r>
    </w:p>
    <w:p w14:paraId="5922B433" w14:textId="08707AAC" w:rsidR="00252107" w:rsidRDefault="00252107" w:rsidP="00252107">
      <w:pPr>
        <w:ind w:left="284"/>
        <w:jc w:val="both"/>
        <w:rPr>
          <w:rFonts w:ascii="Times New Roman" w:hAnsi="Times New Roman" w:cs="Times New Roman"/>
          <w:sz w:val="24"/>
          <w:szCs w:val="24"/>
        </w:rPr>
      </w:pPr>
      <w:r w:rsidRPr="00252107">
        <w:rPr>
          <w:rFonts w:ascii="Times New Roman" w:hAnsi="Times New Roman" w:cs="Times New Roman"/>
          <w:sz w:val="24"/>
          <w:szCs w:val="24"/>
        </w:rPr>
        <w:t>Sugestii de activități:</w:t>
      </w:r>
      <w:r>
        <w:rPr>
          <w:rFonts w:ascii="Times New Roman" w:hAnsi="Times New Roman" w:cs="Times New Roman"/>
          <w:sz w:val="24"/>
          <w:szCs w:val="24"/>
        </w:rPr>
        <w:t xml:space="preserve"> observare Menta – vedeta zilei, părțile componente ale plantei</w:t>
      </w:r>
      <w:r w:rsidR="003C60F4">
        <w:rPr>
          <w:rFonts w:ascii="Times New Roman" w:hAnsi="Times New Roman" w:cs="Times New Roman"/>
          <w:sz w:val="24"/>
          <w:szCs w:val="24"/>
        </w:rPr>
        <w:t>, pictura Menta</w:t>
      </w:r>
    </w:p>
    <w:p w14:paraId="14A8926E" w14:textId="7423B575" w:rsidR="00252107" w:rsidRDefault="00252107" w:rsidP="00252107">
      <w:pPr>
        <w:ind w:left="284"/>
        <w:jc w:val="both"/>
        <w:rPr>
          <w:rFonts w:ascii="Times New Roman" w:hAnsi="Times New Roman" w:cs="Times New Roman"/>
          <w:sz w:val="24"/>
          <w:szCs w:val="24"/>
        </w:rPr>
      </w:pPr>
      <w:r>
        <w:rPr>
          <w:rFonts w:ascii="Times New Roman" w:hAnsi="Times New Roman" w:cs="Times New Roman"/>
          <w:sz w:val="24"/>
          <w:szCs w:val="24"/>
        </w:rPr>
        <w:t>Limonada Piticilor – preparare/ joc senzorial ”Spune ce ai gustat/ pipăit?”</w:t>
      </w:r>
    </w:p>
    <w:p w14:paraId="143F0055" w14:textId="3F4DC2D3" w:rsidR="00252107" w:rsidRDefault="00252107" w:rsidP="00252107">
      <w:pPr>
        <w:ind w:left="284"/>
        <w:jc w:val="both"/>
        <w:rPr>
          <w:rFonts w:ascii="Times New Roman" w:hAnsi="Times New Roman" w:cs="Times New Roman"/>
          <w:sz w:val="24"/>
          <w:szCs w:val="24"/>
        </w:rPr>
      </w:pPr>
      <w:r>
        <w:rPr>
          <w:rFonts w:ascii="Times New Roman" w:hAnsi="Times New Roman" w:cs="Times New Roman"/>
          <w:sz w:val="24"/>
          <w:szCs w:val="24"/>
        </w:rPr>
        <w:t>Desen Fructul preferat</w:t>
      </w:r>
    </w:p>
    <w:p w14:paraId="6F0555F1" w14:textId="2ADA32A4" w:rsidR="00252107" w:rsidRDefault="003C60F4" w:rsidP="00252107">
      <w:pPr>
        <w:ind w:left="284"/>
        <w:jc w:val="both"/>
        <w:rPr>
          <w:rFonts w:ascii="Times New Roman" w:hAnsi="Times New Roman" w:cs="Times New Roman"/>
          <w:sz w:val="24"/>
          <w:szCs w:val="24"/>
        </w:rPr>
      </w:pPr>
      <w:r>
        <w:rPr>
          <w:rFonts w:ascii="Times New Roman" w:hAnsi="Times New Roman" w:cs="Times New Roman"/>
          <w:sz w:val="24"/>
          <w:szCs w:val="24"/>
        </w:rPr>
        <w:t>”Să mâncăm ...multe culori”-</w:t>
      </w:r>
      <w:r w:rsidR="00252107">
        <w:rPr>
          <w:rFonts w:ascii="Times New Roman" w:hAnsi="Times New Roman" w:cs="Times New Roman"/>
          <w:sz w:val="24"/>
          <w:szCs w:val="24"/>
        </w:rPr>
        <w:t xml:space="preserve"> propoziții și  silabe. Scrierea denumirilor fructelor </w:t>
      </w:r>
    </w:p>
    <w:p w14:paraId="2E87320A" w14:textId="11FBF4FE" w:rsidR="00A42FCA" w:rsidRPr="00252107" w:rsidRDefault="00A42FCA" w:rsidP="00252107">
      <w:pPr>
        <w:ind w:left="284"/>
        <w:jc w:val="both"/>
        <w:rPr>
          <w:rFonts w:ascii="Times New Roman" w:hAnsi="Times New Roman" w:cs="Times New Roman"/>
          <w:sz w:val="24"/>
          <w:szCs w:val="24"/>
        </w:rPr>
      </w:pPr>
      <w:r>
        <w:rPr>
          <w:rFonts w:ascii="Times New Roman" w:hAnsi="Times New Roman" w:cs="Times New Roman"/>
          <w:sz w:val="24"/>
          <w:szCs w:val="24"/>
        </w:rPr>
        <w:t>Poveste ”Tudor și coșulețul lui cu fructe”</w:t>
      </w:r>
    </w:p>
    <w:p w14:paraId="23BFD653" w14:textId="6485B1B9" w:rsidR="00472258" w:rsidRPr="00C045C2" w:rsidRDefault="00472258" w:rsidP="00472258">
      <w:pPr>
        <w:pStyle w:val="ListParagraph"/>
        <w:numPr>
          <w:ilvl w:val="0"/>
          <w:numId w:val="6"/>
        </w:numPr>
        <w:jc w:val="both"/>
        <w:rPr>
          <w:rFonts w:ascii="Times New Roman" w:hAnsi="Times New Roman" w:cs="Times New Roman"/>
          <w:sz w:val="24"/>
          <w:szCs w:val="24"/>
          <w:u w:val="single"/>
        </w:rPr>
      </w:pPr>
      <w:r w:rsidRPr="00C045C2">
        <w:rPr>
          <w:rFonts w:ascii="Times New Roman" w:hAnsi="Times New Roman" w:cs="Times New Roman"/>
          <w:sz w:val="24"/>
          <w:szCs w:val="24"/>
          <w:u w:val="single"/>
        </w:rPr>
        <w:t>Gala Șotron ”Sunt copil și mă bucur de copilărie!</w:t>
      </w:r>
      <w:r w:rsidR="00164960">
        <w:rPr>
          <w:rFonts w:ascii="Times New Roman" w:hAnsi="Times New Roman" w:cs="Times New Roman"/>
          <w:sz w:val="24"/>
          <w:szCs w:val="24"/>
          <w:u w:val="single"/>
        </w:rPr>
        <w:t xml:space="preserve"> </w:t>
      </w:r>
      <w:r w:rsidR="00164960">
        <w:rPr>
          <w:rFonts w:ascii="Times New Roman" w:hAnsi="Times New Roman" w:cs="Times New Roman"/>
          <w:sz w:val="24"/>
          <w:szCs w:val="24"/>
        </w:rPr>
        <w:t xml:space="preserve"> Jocuri distractive, festivitate</w:t>
      </w:r>
    </w:p>
    <w:p w14:paraId="7AC1D47D" w14:textId="77777777" w:rsidR="00F444B6" w:rsidRPr="00F444B6" w:rsidRDefault="00F444B6" w:rsidP="00172DE5">
      <w:pPr>
        <w:jc w:val="both"/>
        <w:rPr>
          <w:rFonts w:ascii="Times New Roman" w:hAnsi="Times New Roman" w:cs="Times New Roman"/>
          <w:sz w:val="28"/>
          <w:szCs w:val="28"/>
        </w:rPr>
      </w:pPr>
    </w:p>
    <w:p w14:paraId="51D90A86" w14:textId="77777777" w:rsidR="00F444B6" w:rsidRPr="00F444B6" w:rsidRDefault="00F444B6" w:rsidP="00172DE5">
      <w:pPr>
        <w:jc w:val="both"/>
        <w:rPr>
          <w:rFonts w:ascii="Times New Roman" w:hAnsi="Times New Roman" w:cs="Times New Roman"/>
          <w:sz w:val="24"/>
          <w:szCs w:val="24"/>
        </w:rPr>
      </w:pPr>
    </w:p>
    <w:p w14:paraId="26130723" w14:textId="77777777" w:rsidR="00172DE5" w:rsidRDefault="00172DE5" w:rsidP="00172DE5">
      <w:pPr>
        <w:jc w:val="both"/>
      </w:pPr>
    </w:p>
    <w:p w14:paraId="47BCCEA6" w14:textId="5483C99D" w:rsidR="00172DE5" w:rsidRPr="00D33E57" w:rsidRDefault="00172DE5" w:rsidP="00172DE5">
      <w:pPr>
        <w:jc w:val="both"/>
        <w:rPr>
          <w:rFonts w:ascii="Times New Roman" w:hAnsi="Times New Roman" w:cs="Times New Roman"/>
          <w:sz w:val="24"/>
          <w:szCs w:val="24"/>
        </w:rPr>
      </w:pPr>
      <w:r w:rsidRPr="00D33E57">
        <w:rPr>
          <w:rFonts w:ascii="Times New Roman" w:hAnsi="Times New Roman" w:cs="Times New Roman"/>
          <w:sz w:val="24"/>
          <w:szCs w:val="24"/>
        </w:rPr>
        <w:t>Reflecție ...</w:t>
      </w:r>
    </w:p>
    <w:p w14:paraId="7CAB26B9" w14:textId="15EAC1FB" w:rsidR="00172DE5" w:rsidRPr="00D33E57" w:rsidRDefault="00172DE5" w:rsidP="00172DE5">
      <w:pPr>
        <w:jc w:val="both"/>
        <w:rPr>
          <w:rFonts w:ascii="Times New Roman" w:hAnsi="Times New Roman" w:cs="Times New Roman"/>
          <w:sz w:val="24"/>
          <w:szCs w:val="24"/>
        </w:rPr>
      </w:pPr>
      <w:r w:rsidRPr="00D33E57">
        <w:rPr>
          <w:rFonts w:ascii="Times New Roman" w:hAnsi="Times New Roman" w:cs="Times New Roman"/>
          <w:sz w:val="24"/>
          <w:szCs w:val="24"/>
        </w:rPr>
        <w:tab/>
        <w:t>Eu am un nume, o vârstă, o adresă, am familie, prieteni, colegi, am anumite preferințe și fac parte dintr-o echipă și societate.</w:t>
      </w:r>
    </w:p>
    <w:sectPr w:rsidR="00172DE5" w:rsidRPr="00D33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B14"/>
    <w:multiLevelType w:val="hybridMultilevel"/>
    <w:tmpl w:val="FFA056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4B0EF0"/>
    <w:multiLevelType w:val="hybridMultilevel"/>
    <w:tmpl w:val="A5A40AE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3D337B"/>
    <w:multiLevelType w:val="hybridMultilevel"/>
    <w:tmpl w:val="4EFC750E"/>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8C900F1"/>
    <w:multiLevelType w:val="hybridMultilevel"/>
    <w:tmpl w:val="B99E94C0"/>
    <w:lvl w:ilvl="0" w:tplc="E4FA03B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25A30E5"/>
    <w:multiLevelType w:val="hybridMultilevel"/>
    <w:tmpl w:val="F3989684"/>
    <w:lvl w:ilvl="0" w:tplc="04180013">
      <w:start w:val="1"/>
      <w:numFmt w:val="upperRoman"/>
      <w:lvlText w:val="%1."/>
      <w:lvlJc w:val="righ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15:restartNumberingAfterBreak="0">
    <w:nsid w:val="5187784D"/>
    <w:multiLevelType w:val="hybridMultilevel"/>
    <w:tmpl w:val="4F56F6AE"/>
    <w:lvl w:ilvl="0" w:tplc="EA684736">
      <w:numFmt w:val="bullet"/>
      <w:lvlText w:val="-"/>
      <w:lvlJc w:val="left"/>
      <w:pPr>
        <w:ind w:left="36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FE015DE"/>
    <w:multiLevelType w:val="hybridMultilevel"/>
    <w:tmpl w:val="3D5EA662"/>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576626843">
    <w:abstractNumId w:val="0"/>
  </w:num>
  <w:num w:numId="2" w16cid:durableId="1141772799">
    <w:abstractNumId w:val="3"/>
  </w:num>
  <w:num w:numId="3" w16cid:durableId="228926515">
    <w:abstractNumId w:val="6"/>
  </w:num>
  <w:num w:numId="4" w16cid:durableId="269626360">
    <w:abstractNumId w:val="5"/>
  </w:num>
  <w:num w:numId="5" w16cid:durableId="1237546161">
    <w:abstractNumId w:val="2"/>
  </w:num>
  <w:num w:numId="6" w16cid:durableId="1176116513">
    <w:abstractNumId w:val="4"/>
  </w:num>
  <w:num w:numId="7" w16cid:durableId="209078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FE"/>
    <w:rsid w:val="000C6B45"/>
    <w:rsid w:val="00164960"/>
    <w:rsid w:val="00172DE5"/>
    <w:rsid w:val="001A6394"/>
    <w:rsid w:val="001E5CBE"/>
    <w:rsid w:val="00235BEC"/>
    <w:rsid w:val="00252107"/>
    <w:rsid w:val="002A17BD"/>
    <w:rsid w:val="002D3723"/>
    <w:rsid w:val="003326E3"/>
    <w:rsid w:val="003C60F4"/>
    <w:rsid w:val="00472258"/>
    <w:rsid w:val="00715CA5"/>
    <w:rsid w:val="0079701E"/>
    <w:rsid w:val="007C1B0F"/>
    <w:rsid w:val="008506FA"/>
    <w:rsid w:val="00862CAC"/>
    <w:rsid w:val="008A5CA6"/>
    <w:rsid w:val="009553B9"/>
    <w:rsid w:val="009E73BB"/>
    <w:rsid w:val="00A12A69"/>
    <w:rsid w:val="00A42FCA"/>
    <w:rsid w:val="00B77D6D"/>
    <w:rsid w:val="00B81BDF"/>
    <w:rsid w:val="00BB3CE6"/>
    <w:rsid w:val="00C045C2"/>
    <w:rsid w:val="00D33E57"/>
    <w:rsid w:val="00D379E5"/>
    <w:rsid w:val="00DB4748"/>
    <w:rsid w:val="00DC6DA4"/>
    <w:rsid w:val="00E1083E"/>
    <w:rsid w:val="00E212C6"/>
    <w:rsid w:val="00EB21FE"/>
    <w:rsid w:val="00F444B6"/>
    <w:rsid w:val="00FA78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FC34"/>
  <w15:chartTrackingRefBased/>
  <w15:docId w15:val="{D73D79AA-C84D-46F5-89CC-CEC73248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Rosca Lenuta Cristina</dc:creator>
  <cp:keywords/>
  <dc:description/>
  <cp:lastModifiedBy>Rosca Lenuta Cristina</cp:lastModifiedBy>
  <cp:revision>2</cp:revision>
  <cp:lastPrinted>2023-07-08T14:44:00Z</cp:lastPrinted>
  <dcterms:created xsi:type="dcterms:W3CDTF">2023-07-08T14:59:00Z</dcterms:created>
  <dcterms:modified xsi:type="dcterms:W3CDTF">2023-07-08T14:59:00Z</dcterms:modified>
</cp:coreProperties>
</file>