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FFA" w:rsidRPr="00CF7A2D" w:rsidRDefault="00B23FFA" w:rsidP="0000062A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CF7A2D" w:rsidRPr="00CF7A2D" w:rsidRDefault="00CF7A2D" w:rsidP="00CF7A2D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F7A2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Școala Gimnazială ,,Dr.I.Mihalyi de Apșa”, Sighetu Marmației</w:t>
      </w:r>
    </w:p>
    <w:p w:rsidR="00CF7A2D" w:rsidRPr="00CF7A2D" w:rsidRDefault="00CF7A2D" w:rsidP="00CF7A2D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F7A2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Prof.înv.primar</w:t>
      </w:r>
      <w:r w:rsidRPr="00CF7A2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Codrea Lidia</w:t>
      </w:r>
    </w:p>
    <w:p w:rsidR="00B23FFA" w:rsidRDefault="00B23FFA" w:rsidP="008A141B">
      <w:pPr>
        <w:ind w:left="408"/>
        <w:contextualSpacing/>
        <w:rPr>
          <w:rFonts w:ascii="Times New Roman" w:hAnsi="Times New Roman" w:cs="Times New Roman"/>
        </w:rPr>
      </w:pPr>
    </w:p>
    <w:p w:rsidR="00B23FFA" w:rsidRDefault="00B23FFA" w:rsidP="008A141B">
      <w:pPr>
        <w:ind w:left="408"/>
        <w:contextualSpacing/>
        <w:rPr>
          <w:rFonts w:ascii="Times New Roman" w:hAnsi="Times New Roman" w:cs="Times New Roman"/>
        </w:rPr>
      </w:pPr>
    </w:p>
    <w:p w:rsidR="00B23FFA" w:rsidRDefault="00B23FFA" w:rsidP="008A141B">
      <w:pPr>
        <w:ind w:left="408"/>
        <w:contextualSpacing/>
        <w:rPr>
          <w:rFonts w:ascii="Times New Roman" w:hAnsi="Times New Roman" w:cs="Times New Roman"/>
        </w:rPr>
      </w:pPr>
      <w:bookmarkStart w:id="0" w:name="_GoBack"/>
      <w:bookmarkEnd w:id="0"/>
    </w:p>
    <w:p w:rsidR="0000062A" w:rsidRPr="0000062A" w:rsidRDefault="0000062A" w:rsidP="0000062A">
      <w:pPr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00062A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”Creezi Eco!”</w:t>
      </w:r>
    </w:p>
    <w:p w:rsidR="0000062A" w:rsidRDefault="0000062A" w:rsidP="0000062A">
      <w:pPr>
        <w:rPr>
          <w:rFonts w:ascii="Times New Roman" w:eastAsia="Times New Roman" w:hAnsi="Times New Roman" w:cs="Times New Roman"/>
          <w:i/>
          <w:sz w:val="24"/>
          <w:szCs w:val="24"/>
          <w:lang w:val="ro" w:eastAsia="ro-RO"/>
        </w:rPr>
      </w:pPr>
      <w:r w:rsidRPr="005560C9">
        <w:rPr>
          <w:rFonts w:ascii="Times New Roman" w:eastAsia="Times New Roman" w:hAnsi="Times New Roman" w:cs="Times New Roman"/>
          <w:sz w:val="24"/>
          <w:szCs w:val="24"/>
          <w:lang w:val="ro" w:eastAsia="ro-RO"/>
        </w:rPr>
        <w:t>„</w:t>
      </w:r>
      <w:r>
        <w:rPr>
          <w:rFonts w:ascii="Times New Roman" w:eastAsia="Times New Roman" w:hAnsi="Times New Roman" w:cs="Times New Roman"/>
          <w:i/>
          <w:sz w:val="24"/>
          <w:szCs w:val="24"/>
          <w:lang w:val="ro" w:eastAsia="ro-RO"/>
        </w:rPr>
        <w:t>D</w:t>
      </w:r>
      <w:r w:rsidRPr="005560C9">
        <w:rPr>
          <w:rFonts w:ascii="Times New Roman" w:eastAsia="Times New Roman" w:hAnsi="Times New Roman" w:cs="Times New Roman"/>
          <w:i/>
          <w:sz w:val="24"/>
          <w:szCs w:val="24"/>
          <w:lang w:val="ro" w:eastAsia="ro-RO"/>
        </w:rPr>
        <w:t>acă dorim să continuăm a trăi pe această planetă, este nevoie de o schimbare de atitudine”</w:t>
      </w:r>
    </w:p>
    <w:p w:rsidR="0000062A" w:rsidRDefault="0000062A" w:rsidP="0000062A">
      <w:pPr>
        <w:jc w:val="right"/>
        <w:rPr>
          <w:rFonts w:ascii="Times New Roman" w:eastAsia="Times New Roman" w:hAnsi="Times New Roman" w:cs="Times New Roman"/>
          <w:sz w:val="24"/>
          <w:szCs w:val="24"/>
          <w:lang w:val="ro" w:eastAsia="ro-RO"/>
        </w:rPr>
      </w:pPr>
      <w:r w:rsidRPr="005560C9">
        <w:rPr>
          <w:rFonts w:ascii="Times New Roman" w:eastAsia="Times New Roman" w:hAnsi="Times New Roman" w:cs="Times New Roman"/>
          <w:sz w:val="24"/>
          <w:szCs w:val="24"/>
          <w:lang w:val="ro" w:eastAsia="ro-RO"/>
        </w:rPr>
        <w:t>Albert Einstein</w:t>
      </w:r>
    </w:p>
    <w:p w:rsidR="0000062A" w:rsidRPr="0000062A" w:rsidRDefault="0000062A" w:rsidP="000006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</w:pPr>
      <w:r w:rsidRPr="0000062A">
        <w:rPr>
          <w:rFonts w:ascii="Times New Roman" w:eastAsia="Times New Roman" w:hAnsi="Times New Roman" w:cs="Times New Roman"/>
          <w:sz w:val="24"/>
          <w:szCs w:val="24"/>
          <w:lang w:val="ro" w:eastAsia="ro-RO"/>
        </w:rPr>
        <w:t xml:space="preserve">Pornim de la ceea ce susținea Albert Einstein am gândit pentru Săptămâna Verde, o activitate de </w:t>
      </w:r>
      <w:r w:rsidRPr="0000062A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educaţie ecologică, prin care să îmbinăm armonios cultivarea interesului pentru mediul înconjurător cu creativitatea și jocul didactic. Educația ecologică își va atinge scopul atunci când școlarii de astăzi – adulții de mâine vor înțelege necesitatea ocrotirii naturii astfel devenind factori activi în acțiunea de conciliere a omului cu natura.</w:t>
      </w:r>
    </w:p>
    <w:p w:rsidR="0000062A" w:rsidRPr="0000062A" w:rsidRDefault="0000062A" w:rsidP="000006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</w:pPr>
      <w:r w:rsidRPr="0000062A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Activitatea principală a proiectului constă în colectarea de PET- uri și valorificarea acestora .</w:t>
      </w:r>
    </w:p>
    <w:p w:rsidR="0000062A" w:rsidRDefault="0000062A" w:rsidP="0000062A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Activități propuse:</w:t>
      </w:r>
    </w:p>
    <w:p w:rsidR="0000062A" w:rsidRPr="00A30A0E" w:rsidRDefault="0000062A" w:rsidP="0000062A">
      <w:pPr>
        <w:suppressAutoHyphens/>
        <w:autoSpaceDN w:val="0"/>
        <w:spacing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95B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-,,</w:t>
      </w:r>
      <w:r w:rsidRPr="00A30A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Personajul preferat”-</w:t>
      </w:r>
      <w:r w:rsidRPr="00A30A0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prezentarea personajului preferat de către copii  și selectarea</w:t>
      </w:r>
      <w:r w:rsidRPr="00595B5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prin vot a 2-3 costume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p</w:t>
      </w:r>
      <w:r w:rsidRPr="00A30A0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entru a fi confecționate.</w:t>
      </w:r>
    </w:p>
    <w:p w:rsidR="0000062A" w:rsidRPr="00A30A0E" w:rsidRDefault="0000062A" w:rsidP="0000062A">
      <w:pPr>
        <w:suppressAutoHyphens/>
        <w:autoSpaceDN w:val="0"/>
        <w:spacing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95B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”Creezi</w:t>
      </w:r>
      <w:r w:rsidRPr="00A30A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Eco!”- Atelier de creație - </w:t>
      </w:r>
      <w:r w:rsidRPr="00A30A0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Confecționare de costume eco realizate de copi</w:t>
      </w:r>
      <w:r w:rsidRPr="00595B5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i </w:t>
      </w:r>
    </w:p>
    <w:p w:rsidR="00B23FFA" w:rsidRPr="0000062A" w:rsidRDefault="0000062A" w:rsidP="0000062A">
      <w:pPr>
        <w:suppressAutoHyphens/>
        <w:autoSpaceDN w:val="0"/>
        <w:spacing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95B53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A30A0E">
        <w:rPr>
          <w:rFonts w:ascii="Times New Roman" w:eastAsia="Calibri" w:hAnsi="Times New Roman" w:cs="Times New Roman"/>
          <w:b/>
          <w:sz w:val="24"/>
          <w:szCs w:val="24"/>
        </w:rPr>
        <w:t xml:space="preserve">“Eco - Moda”- </w:t>
      </w:r>
      <w:r w:rsidRPr="00A30A0E">
        <w:rPr>
          <w:rFonts w:ascii="Times New Roman" w:eastAsia="Calibri" w:hAnsi="Times New Roman" w:cs="Times New Roman"/>
          <w:bCs/>
          <w:sz w:val="24"/>
          <w:szCs w:val="24"/>
        </w:rPr>
        <w:t>parada costumelor confecţionate din materiale reciclabile</w:t>
      </w:r>
      <w:r w:rsidRPr="00A30A0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</w:p>
    <w:p w:rsidR="00B07F37" w:rsidRPr="00595B53" w:rsidRDefault="00B07F37" w:rsidP="00B07F37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595B53">
        <w:rPr>
          <w:rFonts w:ascii="Times New Roman" w:hAnsi="Times New Roman" w:cs="Times New Roman"/>
        </w:rPr>
        <w:t>-</w:t>
      </w:r>
      <w:r w:rsidRPr="00595B5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,,</w:t>
      </w:r>
      <w:proofErr w:type="spellStart"/>
      <w:r w:rsidRPr="00595B5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Și</w:t>
      </w:r>
      <w:proofErr w:type="spellEnd"/>
      <w:r w:rsidRPr="00595B5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95B5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tu</w:t>
      </w:r>
      <w:proofErr w:type="spellEnd"/>
      <w:r w:rsidRPr="00595B5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95B5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poți</w:t>
      </w:r>
      <w:proofErr w:type="spellEnd"/>
      <w:r w:rsidRPr="00595B5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face din </w:t>
      </w:r>
      <w:proofErr w:type="spellStart"/>
      <w:r w:rsidRPr="00595B5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orice</w:t>
      </w:r>
      <w:proofErr w:type="spellEnd"/>
      <w:r w:rsidRPr="00595B5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!” </w:t>
      </w:r>
      <w:r w:rsidRPr="00595B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– </w:t>
      </w:r>
      <w:proofErr w:type="spellStart"/>
      <w:proofErr w:type="gramStart"/>
      <w:r w:rsidRPr="00595B53">
        <w:rPr>
          <w:rFonts w:ascii="Times New Roman" w:eastAsia="Calibri" w:hAnsi="Times New Roman" w:cs="Times New Roman"/>
          <w:sz w:val="24"/>
          <w:szCs w:val="24"/>
          <w:lang w:val="en-US"/>
        </w:rPr>
        <w:t>discuții</w:t>
      </w:r>
      <w:proofErr w:type="spellEnd"/>
      <w:proofErr w:type="gramEnd"/>
      <w:r w:rsidRPr="00595B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5B53">
        <w:rPr>
          <w:rFonts w:ascii="Times New Roman" w:eastAsia="Calibri" w:hAnsi="Times New Roman" w:cs="Times New Roman"/>
          <w:sz w:val="24"/>
          <w:szCs w:val="24"/>
          <w:lang w:val="en-US"/>
        </w:rPr>
        <w:t>despre</w:t>
      </w:r>
      <w:proofErr w:type="spellEnd"/>
      <w:r w:rsidRPr="00595B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5B53">
        <w:rPr>
          <w:rFonts w:ascii="Times New Roman" w:eastAsia="Calibri" w:hAnsi="Times New Roman" w:cs="Times New Roman"/>
          <w:sz w:val="24"/>
          <w:szCs w:val="24"/>
          <w:lang w:val="en-US"/>
        </w:rPr>
        <w:t>modul</w:t>
      </w:r>
      <w:proofErr w:type="spellEnd"/>
      <w:r w:rsidRPr="00595B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cum </w:t>
      </w:r>
      <w:proofErr w:type="spellStart"/>
      <w:r w:rsidRPr="00595B53">
        <w:rPr>
          <w:rFonts w:ascii="Times New Roman" w:eastAsia="Calibri" w:hAnsi="Times New Roman" w:cs="Times New Roman"/>
          <w:sz w:val="24"/>
          <w:szCs w:val="24"/>
          <w:lang w:val="en-US"/>
        </w:rPr>
        <w:t>putem</w:t>
      </w:r>
      <w:proofErr w:type="spellEnd"/>
      <w:r w:rsidRPr="00595B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5B53">
        <w:rPr>
          <w:rFonts w:ascii="Times New Roman" w:eastAsia="Calibri" w:hAnsi="Times New Roman" w:cs="Times New Roman"/>
          <w:sz w:val="24"/>
          <w:szCs w:val="24"/>
          <w:lang w:val="en-US"/>
        </w:rPr>
        <w:t>refolosi</w:t>
      </w:r>
      <w:proofErr w:type="spellEnd"/>
      <w:r w:rsidRPr="00595B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5B53">
        <w:rPr>
          <w:rFonts w:ascii="Times New Roman" w:eastAsia="Calibri" w:hAnsi="Times New Roman" w:cs="Times New Roman"/>
          <w:sz w:val="24"/>
          <w:szCs w:val="24"/>
          <w:lang w:val="en-US"/>
        </w:rPr>
        <w:t>ambalajele</w:t>
      </w:r>
      <w:proofErr w:type="spellEnd"/>
      <w:r w:rsidRPr="00595B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5B53">
        <w:rPr>
          <w:rFonts w:ascii="Times New Roman" w:eastAsia="Calibri" w:hAnsi="Times New Roman" w:cs="Times New Roman"/>
          <w:sz w:val="24"/>
          <w:szCs w:val="24"/>
          <w:lang w:val="en-US"/>
        </w:rPr>
        <w:t>și</w:t>
      </w:r>
      <w:proofErr w:type="spellEnd"/>
      <w:r w:rsidRPr="00595B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5B53">
        <w:rPr>
          <w:rFonts w:ascii="Times New Roman" w:eastAsia="Calibri" w:hAnsi="Times New Roman" w:cs="Times New Roman"/>
          <w:sz w:val="24"/>
          <w:szCs w:val="24"/>
          <w:lang w:val="en-US"/>
        </w:rPr>
        <w:t>deșeurile</w:t>
      </w:r>
      <w:proofErr w:type="spellEnd"/>
      <w:r w:rsidRPr="00595B5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B23FFA" w:rsidRDefault="00B07F37" w:rsidP="0000062A">
      <w:pPr>
        <w:rPr>
          <w:rFonts w:ascii="Times New Roman" w:hAnsi="Times New Roman" w:cs="Times New Roman"/>
          <w:sz w:val="24"/>
          <w:szCs w:val="24"/>
        </w:rPr>
      </w:pPr>
      <w:r w:rsidRPr="0000062A">
        <w:rPr>
          <w:rFonts w:ascii="Times New Roman" w:hAnsi="Times New Roman" w:cs="Times New Roman"/>
        </w:rPr>
        <w:t>-</w:t>
      </w:r>
      <w:r w:rsidRPr="0000062A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0062A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Jocuri</w:t>
      </w:r>
      <w:proofErr w:type="spellEnd"/>
      <w:r w:rsidRPr="0000062A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0062A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și</w:t>
      </w:r>
      <w:proofErr w:type="spellEnd"/>
      <w:r w:rsidRPr="0000062A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0062A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jucării</w:t>
      </w:r>
      <w:proofErr w:type="spellEnd"/>
      <w:r w:rsidRPr="0000062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00062A">
        <w:rPr>
          <w:rFonts w:ascii="Times New Roman" w:eastAsia="Calibri" w:hAnsi="Times New Roman" w:cs="Times New Roman"/>
          <w:sz w:val="24"/>
          <w:szCs w:val="24"/>
          <w:lang w:val="en-US"/>
        </w:rPr>
        <w:t>ce</w:t>
      </w:r>
      <w:proofErr w:type="spellEnd"/>
      <w:r w:rsidRPr="0000062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062A">
        <w:rPr>
          <w:rFonts w:ascii="Times New Roman" w:eastAsia="Calibri" w:hAnsi="Times New Roman" w:cs="Times New Roman"/>
          <w:sz w:val="24"/>
          <w:szCs w:val="24"/>
          <w:lang w:val="en-US"/>
        </w:rPr>
        <w:t>lucruri</w:t>
      </w:r>
      <w:proofErr w:type="spellEnd"/>
      <w:r w:rsidRPr="0000062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pot </w:t>
      </w:r>
      <w:proofErr w:type="spellStart"/>
      <w:r w:rsidRPr="0000062A">
        <w:rPr>
          <w:rFonts w:ascii="Times New Roman" w:eastAsia="Calibri" w:hAnsi="Times New Roman" w:cs="Times New Roman"/>
          <w:sz w:val="24"/>
          <w:szCs w:val="24"/>
          <w:lang w:val="en-US"/>
        </w:rPr>
        <w:t>deveni</w:t>
      </w:r>
      <w:proofErr w:type="spellEnd"/>
      <w:r w:rsidRPr="0000062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062A">
        <w:rPr>
          <w:rFonts w:ascii="Times New Roman" w:eastAsia="Calibri" w:hAnsi="Times New Roman" w:cs="Times New Roman"/>
          <w:sz w:val="24"/>
          <w:szCs w:val="24"/>
          <w:lang w:val="en-US"/>
        </w:rPr>
        <w:t>jucării</w:t>
      </w:r>
      <w:proofErr w:type="spellEnd"/>
      <w:r w:rsidRPr="0000062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? Ce </w:t>
      </w:r>
      <w:proofErr w:type="spellStart"/>
      <w:r w:rsidRPr="0000062A">
        <w:rPr>
          <w:rFonts w:ascii="Times New Roman" w:eastAsia="Calibri" w:hAnsi="Times New Roman" w:cs="Times New Roman"/>
          <w:sz w:val="24"/>
          <w:szCs w:val="24"/>
          <w:lang w:val="en-US"/>
        </w:rPr>
        <w:t>materiale</w:t>
      </w:r>
      <w:proofErr w:type="spellEnd"/>
      <w:r w:rsidRPr="0000062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pot fi </w:t>
      </w:r>
      <w:proofErr w:type="spellStart"/>
      <w:r w:rsidRPr="0000062A">
        <w:rPr>
          <w:rFonts w:ascii="Times New Roman" w:eastAsia="Calibri" w:hAnsi="Times New Roman" w:cs="Times New Roman"/>
          <w:sz w:val="24"/>
          <w:szCs w:val="24"/>
          <w:lang w:val="en-US"/>
        </w:rPr>
        <w:t>reciclate</w:t>
      </w:r>
      <w:proofErr w:type="spellEnd"/>
      <w:r w:rsidRPr="0000062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? Atelier de </w:t>
      </w:r>
      <w:proofErr w:type="spellStart"/>
      <w:r w:rsidRPr="0000062A">
        <w:rPr>
          <w:rFonts w:ascii="Times New Roman" w:eastAsia="Calibri" w:hAnsi="Times New Roman" w:cs="Times New Roman"/>
          <w:sz w:val="24"/>
          <w:szCs w:val="24"/>
          <w:lang w:val="en-US"/>
        </w:rPr>
        <w:t>creație</w:t>
      </w:r>
      <w:proofErr w:type="spellEnd"/>
      <w:r w:rsidRPr="0000062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00062A">
        <w:rPr>
          <w:rFonts w:ascii="Times New Roman" w:eastAsia="Calibri" w:hAnsi="Times New Roman" w:cs="Times New Roman"/>
          <w:sz w:val="24"/>
          <w:szCs w:val="24"/>
          <w:lang w:val="en-US"/>
        </w:rPr>
        <w:t>unor</w:t>
      </w:r>
      <w:proofErr w:type="spellEnd"/>
      <w:r w:rsidRPr="0000062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062A">
        <w:rPr>
          <w:rFonts w:ascii="Times New Roman" w:eastAsia="Calibri" w:hAnsi="Times New Roman" w:cs="Times New Roman"/>
          <w:sz w:val="24"/>
          <w:szCs w:val="24"/>
          <w:lang w:val="en-US"/>
        </w:rPr>
        <w:t>obiecte</w:t>
      </w:r>
      <w:proofErr w:type="spellEnd"/>
      <w:r w:rsidRPr="0000062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062A">
        <w:rPr>
          <w:rFonts w:ascii="Times New Roman" w:eastAsia="Calibri" w:hAnsi="Times New Roman" w:cs="Times New Roman"/>
          <w:sz w:val="24"/>
          <w:szCs w:val="24"/>
          <w:lang w:val="en-US"/>
        </w:rPr>
        <w:t>sau</w:t>
      </w:r>
      <w:proofErr w:type="spellEnd"/>
      <w:r w:rsidRPr="0000062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062A">
        <w:rPr>
          <w:rFonts w:ascii="Times New Roman" w:eastAsia="Calibri" w:hAnsi="Times New Roman" w:cs="Times New Roman"/>
          <w:sz w:val="24"/>
          <w:szCs w:val="24"/>
          <w:lang w:val="en-US"/>
        </w:rPr>
        <w:t>jucării</w:t>
      </w:r>
      <w:proofErr w:type="spellEnd"/>
      <w:r w:rsidRPr="0000062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00062A">
        <w:rPr>
          <w:rFonts w:ascii="Times New Roman" w:eastAsia="Calibri" w:hAnsi="Times New Roman" w:cs="Times New Roman"/>
          <w:sz w:val="24"/>
          <w:szCs w:val="24"/>
          <w:lang w:val="en-US"/>
        </w:rPr>
        <w:t>capace</w:t>
      </w:r>
      <w:proofErr w:type="spellEnd"/>
      <w:r w:rsidRPr="0000062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la Pet-</w:t>
      </w:r>
      <w:proofErr w:type="spellStart"/>
      <w:r w:rsidRPr="0000062A">
        <w:rPr>
          <w:rFonts w:ascii="Times New Roman" w:eastAsia="Calibri" w:hAnsi="Times New Roman" w:cs="Times New Roman"/>
          <w:sz w:val="24"/>
          <w:szCs w:val="24"/>
          <w:lang w:val="en-US"/>
        </w:rPr>
        <w:t>uri</w:t>
      </w:r>
      <w:proofErr w:type="spellEnd"/>
      <w:r w:rsidRPr="000006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62A" w:rsidRDefault="0000062A" w:rsidP="000006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062A">
        <w:rPr>
          <w:rFonts w:ascii="Times New Roman" w:hAnsi="Times New Roman" w:cs="Times New Roman"/>
          <w:b/>
          <w:sz w:val="24"/>
          <w:szCs w:val="24"/>
        </w:rPr>
        <w:t xml:space="preserve">Confecționare de jucării muzicale </w:t>
      </w:r>
      <w:r>
        <w:rPr>
          <w:rFonts w:ascii="Times New Roman" w:hAnsi="Times New Roman" w:cs="Times New Roman"/>
          <w:sz w:val="24"/>
          <w:szCs w:val="24"/>
        </w:rPr>
        <w:t>din materiale reciclabile</w:t>
      </w:r>
    </w:p>
    <w:p w:rsidR="0000062A" w:rsidRPr="00595B53" w:rsidRDefault="0000062A" w:rsidP="0000062A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95B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Am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putea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ca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împreună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95B5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să</w:t>
      </w:r>
      <w:proofErr w:type="spellEnd"/>
      <w:r w:rsidRPr="00595B5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95B5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facem</w:t>
      </w:r>
      <w:proofErr w:type="spellEnd"/>
      <w:r w:rsidRPr="00595B5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95B5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lumea</w:t>
      </w:r>
      <w:proofErr w:type="spellEnd"/>
      <w:r w:rsidRPr="00595B5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95B5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mai</w:t>
      </w:r>
      <w:proofErr w:type="spellEnd"/>
      <w:r w:rsidRPr="00595B5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95B5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bună</w:t>
      </w:r>
      <w:proofErr w:type="spellEnd"/>
      <w:r w:rsidRPr="00595B5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!” – </w:t>
      </w:r>
      <w:proofErr w:type="spellStart"/>
      <w:r w:rsidRPr="00595B53">
        <w:rPr>
          <w:rFonts w:ascii="Times New Roman" w:eastAsia="Calibri" w:hAnsi="Times New Roman" w:cs="Times New Roman"/>
          <w:sz w:val="24"/>
          <w:szCs w:val="24"/>
          <w:lang w:val="en-US"/>
        </w:rPr>
        <w:t>confecționarea</w:t>
      </w:r>
      <w:proofErr w:type="spellEnd"/>
      <w:r w:rsidRPr="00595B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5B53">
        <w:rPr>
          <w:rFonts w:ascii="Times New Roman" w:eastAsia="Calibri" w:hAnsi="Times New Roman" w:cs="Times New Roman"/>
          <w:sz w:val="24"/>
          <w:szCs w:val="24"/>
          <w:lang w:val="en-US"/>
        </w:rPr>
        <w:t>și</w:t>
      </w:r>
      <w:proofErr w:type="spellEnd"/>
      <w:r w:rsidRPr="00595B5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95B53">
        <w:rPr>
          <w:rFonts w:ascii="Times New Roman" w:eastAsia="Calibri" w:hAnsi="Times New Roman" w:cs="Times New Roman"/>
          <w:sz w:val="24"/>
          <w:szCs w:val="24"/>
          <w:lang w:val="en-US"/>
        </w:rPr>
        <w:t>distribuirea</w:t>
      </w:r>
      <w:proofErr w:type="spellEnd"/>
      <w:r w:rsidRPr="00595B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5B53">
        <w:rPr>
          <w:rFonts w:ascii="Times New Roman" w:eastAsia="Calibri" w:hAnsi="Times New Roman" w:cs="Times New Roman"/>
          <w:sz w:val="24"/>
          <w:szCs w:val="24"/>
          <w:lang w:val="en-US"/>
        </w:rPr>
        <w:t>unor</w:t>
      </w:r>
      <w:proofErr w:type="spellEnd"/>
      <w:r w:rsidRPr="00595B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5B53">
        <w:rPr>
          <w:rFonts w:ascii="Times New Roman" w:eastAsia="Calibri" w:hAnsi="Times New Roman" w:cs="Times New Roman"/>
          <w:sz w:val="24"/>
          <w:szCs w:val="24"/>
          <w:lang w:val="en-US"/>
        </w:rPr>
        <w:t>flyere</w:t>
      </w:r>
      <w:proofErr w:type="spellEnd"/>
      <w:r w:rsidRPr="00595B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595B53">
        <w:rPr>
          <w:rFonts w:ascii="Times New Roman" w:eastAsia="Calibri" w:hAnsi="Times New Roman" w:cs="Times New Roman"/>
          <w:sz w:val="24"/>
          <w:szCs w:val="24"/>
          <w:lang w:val="en-US"/>
        </w:rPr>
        <w:t>mesaje</w:t>
      </w:r>
      <w:proofErr w:type="spellEnd"/>
      <w:r w:rsidRPr="00595B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5B53">
        <w:rPr>
          <w:rFonts w:ascii="Times New Roman" w:eastAsia="Calibri" w:hAnsi="Times New Roman" w:cs="Times New Roman"/>
          <w:sz w:val="24"/>
          <w:szCs w:val="24"/>
          <w:lang w:val="en-US"/>
        </w:rPr>
        <w:t>ecologice</w:t>
      </w:r>
      <w:proofErr w:type="spellEnd"/>
    </w:p>
    <w:p w:rsidR="0000062A" w:rsidRDefault="0000062A" w:rsidP="0000062A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95B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595B53">
        <w:rPr>
          <w:rFonts w:ascii="Times New Roman" w:eastAsia="Calibri" w:hAnsi="Times New Roman" w:cs="Times New Roman"/>
          <w:b/>
          <w:sz w:val="24"/>
          <w:szCs w:val="24"/>
          <w:lang w:val="en-US"/>
        </w:rPr>
        <w:t>Acțiune</w:t>
      </w:r>
      <w:proofErr w:type="spellEnd"/>
      <w:r w:rsidRPr="00595B5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Pr="00595B53">
        <w:rPr>
          <w:rFonts w:ascii="Times New Roman" w:eastAsia="Calibri" w:hAnsi="Times New Roman" w:cs="Times New Roman"/>
          <w:b/>
          <w:sz w:val="24"/>
          <w:szCs w:val="24"/>
          <w:lang w:val="en-US"/>
        </w:rPr>
        <w:t>colectare</w:t>
      </w:r>
      <w:proofErr w:type="spellEnd"/>
      <w:r w:rsidRPr="00595B5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selective a </w:t>
      </w:r>
      <w:proofErr w:type="spellStart"/>
      <w:r w:rsidRPr="00595B53">
        <w:rPr>
          <w:rFonts w:ascii="Times New Roman" w:eastAsia="Calibri" w:hAnsi="Times New Roman" w:cs="Times New Roman"/>
          <w:b/>
          <w:sz w:val="24"/>
          <w:szCs w:val="24"/>
          <w:lang w:val="en-US"/>
        </w:rPr>
        <w:t>deșeurilor</w:t>
      </w:r>
      <w:proofErr w:type="spellEnd"/>
      <w:r w:rsidRPr="00595B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00062A" w:rsidRPr="00595B53" w:rsidRDefault="0000062A" w:rsidP="0000062A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0062A" w:rsidRPr="0000062A" w:rsidRDefault="0000062A" w:rsidP="0000062A">
      <w:pPr>
        <w:rPr>
          <w:rFonts w:ascii="Times New Roman" w:hAnsi="Times New Roman" w:cs="Times New Roman"/>
          <w:sz w:val="24"/>
          <w:szCs w:val="24"/>
        </w:rPr>
      </w:pPr>
    </w:p>
    <w:sectPr w:rsidR="0000062A" w:rsidRPr="00000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409C5"/>
    <w:multiLevelType w:val="hybridMultilevel"/>
    <w:tmpl w:val="DDF0FC0A"/>
    <w:lvl w:ilvl="0" w:tplc="0418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" w15:restartNumberingAfterBreak="0">
    <w:nsid w:val="3FDC0D95"/>
    <w:multiLevelType w:val="hybridMultilevel"/>
    <w:tmpl w:val="5F1048D6"/>
    <w:lvl w:ilvl="0" w:tplc="CAC46112">
      <w:start w:val="24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A4"/>
    <w:rsid w:val="0000062A"/>
    <w:rsid w:val="001132A4"/>
    <w:rsid w:val="007E2AA8"/>
    <w:rsid w:val="008A141B"/>
    <w:rsid w:val="00B07F37"/>
    <w:rsid w:val="00B23FFA"/>
    <w:rsid w:val="00C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8A62C-69E9-4B8A-B64A-B48EACC5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6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228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</cp:revision>
  <dcterms:created xsi:type="dcterms:W3CDTF">2023-07-05T06:11:00Z</dcterms:created>
  <dcterms:modified xsi:type="dcterms:W3CDTF">2023-07-05T18:13:00Z</dcterms:modified>
</cp:coreProperties>
</file>