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E77C" w14:textId="13787FCB" w:rsidR="00FA7815" w:rsidRDefault="00166E4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B57C3" wp14:editId="537A3CBA">
                <wp:simplePos x="0" y="0"/>
                <wp:positionH relativeFrom="column">
                  <wp:posOffset>1877060</wp:posOffset>
                </wp:positionH>
                <wp:positionV relativeFrom="paragraph">
                  <wp:posOffset>74295</wp:posOffset>
                </wp:positionV>
                <wp:extent cx="4427220" cy="1019175"/>
                <wp:effectExtent l="5080" t="0" r="6350" b="6985"/>
                <wp:wrapNone/>
                <wp:docPr id="200848851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27220" cy="1019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8DCE70" w14:textId="77777777" w:rsidR="00166E48" w:rsidRDefault="00166E48" w:rsidP="00166E48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DIPLOMĂ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B57C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47.8pt;margin-top:5.85pt;width:348.6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" filled="f" stroked="f">
                <o:lock v:ext="edit" shapetype="t"/>
                <v:textbox style="mso-fit-shape-to-text:t">
                  <w:txbxContent>
                    <w:p w14:paraId="248DCE70" w14:textId="77777777" w:rsidR="00166E48" w:rsidRDefault="00166E48" w:rsidP="00166E48">
                      <w:pPr>
                        <w:jc w:val="center"/>
                        <w:rPr>
                          <w:color w:val="00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DIPLOMĂ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C210E5" wp14:editId="38BF4077">
                <wp:simplePos x="0" y="0"/>
                <wp:positionH relativeFrom="column">
                  <wp:posOffset>295910</wp:posOffset>
                </wp:positionH>
                <wp:positionV relativeFrom="paragraph">
                  <wp:posOffset>1317625</wp:posOffset>
                </wp:positionV>
                <wp:extent cx="8593455" cy="1709420"/>
                <wp:effectExtent l="5080" t="7620" r="12065" b="6985"/>
                <wp:wrapSquare wrapText="bothSides"/>
                <wp:docPr id="176007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3455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rnd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3B270" w14:textId="77777777" w:rsidR="00EF55B8" w:rsidRDefault="00EF55B8" w:rsidP="00EF55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5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Se acordă preșcolarului</w:t>
                            </w:r>
                          </w:p>
                          <w:p w14:paraId="20761550" w14:textId="26D14A48" w:rsidR="00EF55B8" w:rsidRDefault="00EF55B8" w:rsidP="00EF55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5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.................................................................................................................</w:t>
                            </w:r>
                          </w:p>
                          <w:p w14:paraId="2521E527" w14:textId="344655B4" w:rsidR="00EF55B8" w:rsidRDefault="00EF55B8" w:rsidP="00EF55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Pentru entuziasmul și energia de care a dat dovadă pe parcursul activităților incluse în programul</w:t>
                            </w:r>
                          </w:p>
                          <w:p w14:paraId="6D1920F6" w14:textId="5504CD57" w:rsidR="00EF55B8" w:rsidRDefault="00EF55B8" w:rsidP="00EF55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F55B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Ateliere de Vară ȘOTRON, ediția iulie 2023</w:t>
                            </w:r>
                          </w:p>
                          <w:p w14:paraId="58F1722F" w14:textId="77777777" w:rsidR="00EF55B8" w:rsidRPr="00EF55B8" w:rsidRDefault="00EF55B8" w:rsidP="00EF55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10E5" id="Text Box 2" o:spid="_x0000_s1027" type="#_x0000_t202" style="position:absolute;margin-left:23.3pt;margin-top:103.75pt;width:676.65pt;height:134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" strokecolor="white [3212]" strokeweight="0">
                <v:stroke dashstyle="1 1" endcap="round"/>
                <v:textbox>
                  <w:txbxContent>
                    <w:p w14:paraId="36B3B270" w14:textId="77777777" w:rsidR="00EF55B8" w:rsidRDefault="00EF55B8" w:rsidP="00EF55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EF55B8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Se acordă preșcolarului</w:t>
                      </w:r>
                    </w:p>
                    <w:p w14:paraId="20761550" w14:textId="26D14A48" w:rsidR="00EF55B8" w:rsidRDefault="00EF55B8" w:rsidP="00EF55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EF55B8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.................................................................................................................</w:t>
                      </w:r>
                    </w:p>
                    <w:p w14:paraId="2521E527" w14:textId="344655B4" w:rsidR="00EF55B8" w:rsidRDefault="00EF55B8" w:rsidP="00EF55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Pentru entuziasmul și energia de care a dat dovadă pe parcursul activităților incluse în programul</w:t>
                      </w:r>
                    </w:p>
                    <w:p w14:paraId="6D1920F6" w14:textId="5504CD57" w:rsidR="00EF55B8" w:rsidRDefault="00EF55B8" w:rsidP="00EF55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EF55B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u w:val="single"/>
                        </w:rPr>
                        <w:t>Ateliere de Vară ȘOTRON, ediția iulie 2023</w:t>
                      </w:r>
                    </w:p>
                    <w:p w14:paraId="58F1722F" w14:textId="77777777" w:rsidR="00EF55B8" w:rsidRPr="00EF55B8" w:rsidRDefault="00EF55B8" w:rsidP="00EF55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55B8">
        <w:rPr>
          <w:noProof/>
        </w:rPr>
        <w:drawing>
          <wp:anchor distT="0" distB="0" distL="114300" distR="114300" simplePos="0" relativeHeight="251657216" behindDoc="0" locked="0" layoutInCell="1" allowOverlap="1" wp14:anchorId="5049058B" wp14:editId="1E6A97CF">
            <wp:simplePos x="0" y="0"/>
            <wp:positionH relativeFrom="column">
              <wp:posOffset>-735503</wp:posOffset>
            </wp:positionH>
            <wp:positionV relativeFrom="paragraph">
              <wp:posOffset>-899813</wp:posOffset>
            </wp:positionV>
            <wp:extent cx="2078355" cy="1242695"/>
            <wp:effectExtent l="0" t="0" r="0" b="0"/>
            <wp:wrapNone/>
            <wp:docPr id="3" name="Picture 2" descr="Asociatia OvidiuRO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ociatia OvidiuRO | 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2426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5B8">
        <w:rPr>
          <w:noProof/>
        </w:rPr>
        <w:drawing>
          <wp:anchor distT="0" distB="0" distL="114300" distR="114300" simplePos="0" relativeHeight="251659264" behindDoc="1" locked="0" layoutInCell="1" allowOverlap="1" wp14:anchorId="5C081DE8" wp14:editId="360195FB">
            <wp:simplePos x="0" y="0"/>
            <wp:positionH relativeFrom="column">
              <wp:posOffset>-781383</wp:posOffset>
            </wp:positionH>
            <wp:positionV relativeFrom="paragraph">
              <wp:posOffset>-689286</wp:posOffset>
            </wp:positionV>
            <wp:extent cx="10293663" cy="7216140"/>
            <wp:effectExtent l="0" t="0" r="0" b="0"/>
            <wp:wrapNone/>
            <wp:docPr id="4" name="Picture 3" descr="Top Kids Gardening Stock Vectors, Illustrations &amp; Clip Art - iStock | Mom  and kids gardening, School kids gardening, Mom kids gard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p Kids Gardening Stock Vectors, Illustrations &amp; Clip Art - iStock | Mom  and kids gardening, School kids gardening, Mom kids garde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2531" cy="725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5B8">
        <w:rPr>
          <w:noProof/>
        </w:rPr>
        <w:drawing>
          <wp:anchor distT="0" distB="0" distL="114300" distR="114300" simplePos="0" relativeHeight="251658240" behindDoc="0" locked="0" layoutInCell="1" allowOverlap="1" wp14:anchorId="68067B08" wp14:editId="23069AEC">
            <wp:simplePos x="0" y="0"/>
            <wp:positionH relativeFrom="column">
              <wp:posOffset>7816215</wp:posOffset>
            </wp:positionH>
            <wp:positionV relativeFrom="paragraph">
              <wp:posOffset>-1031240</wp:posOffset>
            </wp:positionV>
            <wp:extent cx="2144395" cy="2144395"/>
            <wp:effectExtent l="0" t="0" r="0" b="0"/>
            <wp:wrapNone/>
            <wp:docPr id="1" name="Picture 1" descr="Au început Ateliere de Vară Șotron!... - Asociatia OvidiuRO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 început Ateliere de Vară Șotron!... - Asociatia OvidiuRO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1443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5B8">
        <w:t xml:space="preserve">    </w:t>
      </w:r>
    </w:p>
    <w:p w14:paraId="3173C54D" w14:textId="77777777" w:rsidR="00EF55B8" w:rsidRDefault="00EF55B8"/>
    <w:p w14:paraId="5827CBB5" w14:textId="77777777" w:rsidR="00EF55B8" w:rsidRDefault="00EF55B8"/>
    <w:p w14:paraId="78B3233C" w14:textId="77777777" w:rsidR="00EF55B8" w:rsidRDefault="00EF55B8"/>
    <w:p w14:paraId="58A02E4B" w14:textId="77777777" w:rsidR="00EF55B8" w:rsidRDefault="00EF55B8"/>
    <w:p w14:paraId="335B8F7B" w14:textId="77777777" w:rsidR="00EF55B8" w:rsidRDefault="00EF55B8"/>
    <w:p w14:paraId="336B5A78" w14:textId="77777777" w:rsidR="00EF55B8" w:rsidRDefault="00EF55B8"/>
    <w:p w14:paraId="4E9F2B06" w14:textId="77777777" w:rsidR="00EF55B8" w:rsidRDefault="00EF55B8"/>
    <w:p w14:paraId="4C2475E9" w14:textId="77777777" w:rsidR="00EF55B8" w:rsidRDefault="00EF55B8"/>
    <w:p w14:paraId="042EEDC3" w14:textId="77777777" w:rsidR="00EF55B8" w:rsidRDefault="00EF55B8"/>
    <w:p w14:paraId="278F24B2" w14:textId="00876A67" w:rsidR="00EF55B8" w:rsidRPr="00EF55B8" w:rsidRDefault="00EF55B8" w:rsidP="00EF55B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55B8">
        <w:rPr>
          <w:rFonts w:ascii="Times New Roman" w:hAnsi="Times New Roman" w:cs="Times New Roman"/>
          <w:b/>
          <w:bCs/>
          <w:sz w:val="24"/>
          <w:szCs w:val="24"/>
        </w:rPr>
        <w:t xml:space="preserve">Director,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Echipa de proiect</w:t>
      </w:r>
    </w:p>
    <w:p w14:paraId="55A790DE" w14:textId="77777777" w:rsidR="00166E48" w:rsidRDefault="00EF55B8" w:rsidP="00EF55B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55B8">
        <w:rPr>
          <w:rFonts w:ascii="Times New Roman" w:hAnsi="Times New Roman" w:cs="Times New Roman"/>
          <w:b/>
          <w:bCs/>
          <w:sz w:val="24"/>
          <w:szCs w:val="24"/>
        </w:rPr>
        <w:t xml:space="preserve">     Prof. Țăran Liliana </w:t>
      </w:r>
      <w:r w:rsidR="00166E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B99857" w14:textId="138F5870" w:rsidR="00EF55B8" w:rsidRDefault="00166E48" w:rsidP="00EF55B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1. Profesor preșcolar POP ROȘCA LENUȚA CRISTINA structura Fundoaia</w:t>
      </w:r>
    </w:p>
    <w:p w14:paraId="77317016" w14:textId="3EA69C15" w:rsidR="00166E48" w:rsidRDefault="00166E48" w:rsidP="00EF55B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2. Profesor preșcolar BRAIC LARISA CORINA structura Hodoșa Gară</w:t>
      </w:r>
    </w:p>
    <w:p w14:paraId="2B1FF32B" w14:textId="530DB285" w:rsidR="00166E48" w:rsidRDefault="00166E48" w:rsidP="00EF55B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3. Profesor preșcolar STAN CAMELIA MARIA structura Platonești</w:t>
      </w:r>
    </w:p>
    <w:sectPr w:rsidR="00166E48" w:rsidSect="00EF55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B8"/>
    <w:rsid w:val="00166E48"/>
    <w:rsid w:val="00DC6DA4"/>
    <w:rsid w:val="00E1083E"/>
    <w:rsid w:val="00EF55B8"/>
    <w:rsid w:val="00FA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02CA"/>
  <w15:chartTrackingRefBased/>
  <w15:docId w15:val="{ED55BD29-2AD6-4338-9E09-4D369FDA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5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Rosca Lenuta Cristina</dc:creator>
  <cp:keywords/>
  <dc:description/>
  <cp:lastModifiedBy>Rosca Lenuta Cristina</cp:lastModifiedBy>
  <cp:revision>1</cp:revision>
  <dcterms:created xsi:type="dcterms:W3CDTF">2023-07-06T16:03:00Z</dcterms:created>
  <dcterms:modified xsi:type="dcterms:W3CDTF">2023-07-06T16:18:00Z</dcterms:modified>
</cp:coreProperties>
</file>