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4" w:rsidRPr="00283158" w:rsidRDefault="00E05A14" w:rsidP="00E05A14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283158">
        <w:rPr>
          <w:rFonts w:ascii="Times New Roman" w:hAnsi="Times New Roman" w:cs="Times New Roman"/>
          <w:b/>
          <w:i/>
          <w:sz w:val="44"/>
          <w:szCs w:val="44"/>
        </w:rPr>
        <w:t xml:space="preserve">Cine </w:t>
      </w:r>
      <w:proofErr w:type="spellStart"/>
      <w:r w:rsidRPr="00283158">
        <w:rPr>
          <w:rFonts w:ascii="Times New Roman" w:hAnsi="Times New Roman" w:cs="Times New Roman"/>
          <w:b/>
          <w:i/>
          <w:sz w:val="44"/>
          <w:szCs w:val="44"/>
        </w:rPr>
        <w:t>suntem</w:t>
      </w:r>
      <w:proofErr w:type="spellEnd"/>
      <w:r w:rsidRPr="00283158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283158">
        <w:rPr>
          <w:rFonts w:ascii="Times New Roman" w:hAnsi="Times New Roman" w:cs="Times New Roman"/>
          <w:b/>
          <w:i/>
          <w:sz w:val="44"/>
          <w:szCs w:val="44"/>
        </w:rPr>
        <w:t>noi</w:t>
      </w:r>
      <w:proofErr w:type="spellEnd"/>
      <w:r w:rsidRPr="00283158">
        <w:rPr>
          <w:rFonts w:ascii="Times New Roman" w:hAnsi="Times New Roman" w:cs="Times New Roman"/>
          <w:b/>
          <w:i/>
          <w:sz w:val="44"/>
          <w:szCs w:val="44"/>
        </w:rPr>
        <w:t>...</w:t>
      </w:r>
    </w:p>
    <w:p w:rsidR="00E05A14" w:rsidRDefault="00E05A14" w:rsidP="00E05A14">
      <w:pPr>
        <w:jc w:val="center"/>
        <w:rPr>
          <w:sz w:val="28"/>
          <w:szCs w:val="28"/>
        </w:rPr>
      </w:pPr>
    </w:p>
    <w:p w:rsidR="00E05A14" w:rsidRPr="00283158" w:rsidRDefault="00E05A14" w:rsidP="00E05A14">
      <w:pPr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283158">
        <w:rPr>
          <w:rFonts w:ascii="Times New Roman" w:hAnsi="Times New Roman" w:cs="Times New Roman"/>
          <w:b/>
          <w:sz w:val="36"/>
          <w:szCs w:val="36"/>
          <w:lang w:val="it-IT"/>
        </w:rPr>
        <w:t>Suntem un grup de dascăli inimoși care încearcă să colaboreze cu copii absolut minunați. Toți formăm sufletul școlii noastre și-i dăm viață în fiecare zi prin ceea ce facem! Aici vibrează fiecare inima și facem  din fiecare zi o frumoasă provocare. În condițiile în care societatea românească e încă în schimbare și greutățile școlii românești înca nu s-au sfârșit, în ciuda  tuturor lipsurilor materiale, când ușa școlii se deschide, intram în altă lume... o lume a comunicarii, o lume a iubirii și-a respectului, o lume ce se bazează pe  respect încredre și valoare!</w:t>
      </w:r>
    </w:p>
    <w:p w:rsidR="00724D6F" w:rsidRDefault="00724D6F"/>
    <w:sectPr w:rsidR="00724D6F" w:rsidSect="00724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A14"/>
    <w:rsid w:val="00724D6F"/>
    <w:rsid w:val="00E0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504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2019-02-24T08:37:00Z</dcterms:created>
  <dcterms:modified xsi:type="dcterms:W3CDTF">2019-02-24T08:38:00Z</dcterms:modified>
</cp:coreProperties>
</file>