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7" w:rsidRDefault="00622F89" w:rsidP="00622F89">
      <w:pPr>
        <w:spacing w:line="360" w:lineRule="auto"/>
        <w:jc w:val="center"/>
        <w:rPr>
          <w:rFonts w:ascii="Tahoma" w:hAnsi="Tahoma" w:cs="Tahoma"/>
          <w:b/>
          <w:bCs/>
        </w:rPr>
      </w:pPr>
      <w:r>
        <w:rPr>
          <w:rFonts w:ascii="Tahoma" w:hAnsi="Tahoma" w:cs="Tahoma"/>
          <w:b/>
          <w:bCs/>
        </w:rPr>
        <w:t>ACEŞTIA SUNTEM NOI....</w:t>
      </w:r>
    </w:p>
    <w:p w:rsidR="00622F89" w:rsidRPr="003A4C8D" w:rsidRDefault="00622F89" w:rsidP="00622F89">
      <w:pPr>
        <w:jc w:val="center"/>
        <w:rPr>
          <w:b/>
          <w:bCs/>
          <w:iCs/>
        </w:rPr>
      </w:pPr>
      <w:r w:rsidRPr="003A4C8D">
        <w:rPr>
          <w:b/>
          <w:bCs/>
          <w:iCs/>
        </w:rPr>
        <w:t>Prof.Nina Rotaru-Şcoala Gimnazială,Comuna Poienarii Burchii, judeţul Prahova</w:t>
      </w:r>
    </w:p>
    <w:p w:rsidR="00622F89" w:rsidRPr="00FF2042" w:rsidRDefault="00622F89" w:rsidP="00CE7117">
      <w:pPr>
        <w:spacing w:line="360" w:lineRule="auto"/>
        <w:jc w:val="both"/>
        <w:rPr>
          <w:rFonts w:ascii="Tahoma" w:hAnsi="Tahoma" w:cs="Tahoma"/>
          <w:b/>
          <w:bCs/>
        </w:rPr>
      </w:pPr>
    </w:p>
    <w:p w:rsidR="00CE7117" w:rsidRPr="00FF2042" w:rsidRDefault="00CE7117" w:rsidP="00CE7117">
      <w:pPr>
        <w:spacing w:line="360" w:lineRule="auto"/>
        <w:ind w:firstLine="708"/>
        <w:jc w:val="both"/>
        <w:rPr>
          <w:rFonts w:ascii="Tahoma" w:hAnsi="Tahoma" w:cs="Tahoma"/>
        </w:rPr>
      </w:pPr>
      <w:r w:rsidRPr="00FF2042">
        <w:rPr>
          <w:rFonts w:ascii="Tahoma" w:hAnsi="Tahoma" w:cs="Tahoma"/>
        </w:rPr>
        <w:t xml:space="preserve">De geneza și evoluția comunei Poienarii-Burchii </w:t>
      </w:r>
      <w:r>
        <w:rPr>
          <w:rFonts w:ascii="Tahoma" w:hAnsi="Tahoma" w:cs="Tahoma"/>
        </w:rPr>
        <w:t>judeţul Prahova,</w:t>
      </w:r>
      <w:r w:rsidRPr="00FF2042">
        <w:rPr>
          <w:rFonts w:ascii="Tahoma" w:hAnsi="Tahoma" w:cs="Tahoma"/>
        </w:rPr>
        <w:t>s-au preocupat de-a lungul timpului importanți oameni de știință, istorici, geografi, cartografi, personalități ale localității care au căutat să redea, pe baza dovezilor scrise și arhelogice trecutul istoric al comunei. Astfel pe baza datelor concrete au fost realizate lucrări istorice, geografice, teze de doctorat, monografii și lucrări științifice de acordare a gradului didactic I.</w:t>
      </w:r>
    </w:p>
    <w:p w:rsidR="00CE7117" w:rsidRPr="00FF2042" w:rsidRDefault="00CE7117" w:rsidP="00CE7117">
      <w:pPr>
        <w:spacing w:line="360" w:lineRule="auto"/>
        <w:ind w:firstLine="708"/>
        <w:jc w:val="both"/>
        <w:rPr>
          <w:rFonts w:ascii="Tahoma" w:eastAsia="MS Mincho" w:hAnsi="Tahoma" w:cs="Tahoma"/>
          <w:lang w:eastAsia="ja-JP"/>
        </w:rPr>
      </w:pPr>
      <w:r w:rsidRPr="00FF2042">
        <w:rPr>
          <w:rFonts w:ascii="Tahoma" w:hAnsi="Tahoma" w:cs="Tahoma"/>
        </w:rPr>
        <w:t xml:space="preserve">În lucrările istoricilor C. C. Giurescu, D. Giurescu, N. Simache sunt consemnate date importante despre localitatea Poienarii-Burchii. Asemenea istoricilor au întocmit monografii ale comunei și personalități locale precum prof. M. Stoica care a scris monografia comunei în anul 1978, înv. P. Popescu și Tudorica S. (vol. Iși II, manuscris 1982), inst. E. Postelnicu care a întocmit lucrarea de licență în drept administrativ cu titlul </w:t>
      </w:r>
      <w:r w:rsidRPr="00FF2042">
        <w:rPr>
          <w:rFonts w:ascii="Tahoma" w:eastAsia="MS Mincho" w:hAnsi="Tahoma" w:cs="Tahoma"/>
          <w:lang w:eastAsia="ja-JP"/>
        </w:rPr>
        <w:t>„Aspecte demografice ale comunei Poienarii-Burchii”, în 2005 și prof. R. Mercan care a întocmit lucrarea științifică de acordare a gradului didactic I cu titlul „Descoperiri arheologice de epoca bronzului în județul Prahova”, în anul 2008.</w:t>
      </w:r>
    </w:p>
    <w:p w:rsidR="00CE7117" w:rsidRPr="00FF2042" w:rsidRDefault="00CE7117" w:rsidP="00CE7117">
      <w:pPr>
        <w:spacing w:line="360" w:lineRule="auto"/>
        <w:ind w:firstLine="708"/>
        <w:jc w:val="both"/>
        <w:rPr>
          <w:rFonts w:ascii="Tahoma" w:eastAsia="MS Mincho" w:hAnsi="Tahoma" w:cs="Tahoma"/>
          <w:lang w:eastAsia="ja-JP"/>
        </w:rPr>
      </w:pPr>
      <w:r w:rsidRPr="00FF2042">
        <w:rPr>
          <w:rFonts w:ascii="Tahoma" w:eastAsia="MS Mincho" w:hAnsi="Tahoma" w:cs="Tahoma"/>
          <w:lang w:eastAsia="ja-JP"/>
        </w:rPr>
        <w:t xml:space="preserve">Cel mai vechi sat al comunei Poienarii-Burchii este satul Tătărăi, atestat documentar acum 437 ani printr-un hrisov domnesc emis în ianuarie 1575 de către domnul Țării Românești Alexandru al II-lea Mircea (1568-1577). Documentul original, scris în slavonă pe pergament, se găsește în Arhivelor Statului  din București. </w:t>
      </w:r>
    </w:p>
    <w:p w:rsidR="00CE7117" w:rsidRPr="00FF2042" w:rsidRDefault="00CE7117" w:rsidP="00CE7117">
      <w:pPr>
        <w:spacing w:line="360" w:lineRule="auto"/>
        <w:ind w:firstLine="708"/>
        <w:jc w:val="both"/>
        <w:rPr>
          <w:rFonts w:ascii="Tahoma" w:eastAsia="MS Mincho" w:hAnsi="Tahoma" w:cs="Tahoma"/>
          <w:lang w:eastAsia="ja-JP"/>
        </w:rPr>
      </w:pPr>
      <w:r w:rsidRPr="00FF2042">
        <w:rPr>
          <w:rFonts w:ascii="Tahoma" w:eastAsia="MS Mincho" w:hAnsi="Tahoma" w:cs="Tahoma"/>
          <w:lang w:eastAsia="ja-JP"/>
        </w:rPr>
        <w:t xml:space="preserve">Fiecare sat component al comunei are o anumită geneză, evoluție și o legendă legată de denumirea propriu-zisă, astfel: satele Poienarii-Burchii, Poienarii-Rali, Poienarii-Vechi au o origine comună și aceeași explicație asupra numelui lor și anume așezarea lor în „poiene” sau „silistele Codrului Vlăsiei”. Numele purtate ulterior de satele sus menționate aparțin boierilor Grigore Burche, Toma Ralli și Apostolul Pârcălabul. </w:t>
      </w:r>
    </w:p>
    <w:p w:rsidR="00CE7117" w:rsidRPr="00FF2042" w:rsidRDefault="00CE7117" w:rsidP="00CE7117">
      <w:pPr>
        <w:spacing w:line="360" w:lineRule="auto"/>
        <w:ind w:firstLine="708"/>
        <w:jc w:val="both"/>
        <w:rPr>
          <w:rFonts w:ascii="Tahoma" w:eastAsia="MS Mincho" w:hAnsi="Tahoma" w:cs="Tahoma"/>
          <w:lang w:eastAsia="ja-JP"/>
        </w:rPr>
      </w:pPr>
      <w:r w:rsidRPr="00FF2042">
        <w:rPr>
          <w:rFonts w:ascii="Tahoma" w:eastAsia="MS Mincho" w:hAnsi="Tahoma" w:cs="Tahoma"/>
          <w:lang w:eastAsia="ja-JP"/>
        </w:rPr>
        <w:t xml:space="preserve">Satul Ologeni își trage numele de la ologii domnului Țării Românești Matei Basarab (1632-1654) adăpostiți într-o poiană la sud de râul Ialomița, în urma bătăliei duse împotriva domnului Moldovei Vasile Lupu (1634-1653) la Finta în anul 1653. Satul Tătărăi și-ar trage numele de la locuitorii acestuia care s-au remarcat prin acte de vitejie în luptele duse împotriva tătarilor, iar după alte informații și-ar trage </w:t>
      </w:r>
      <w:r w:rsidRPr="00FF2042">
        <w:rPr>
          <w:rFonts w:ascii="Tahoma" w:eastAsia="MS Mincho" w:hAnsi="Tahoma" w:cs="Tahoma"/>
          <w:lang w:eastAsia="ja-JP"/>
        </w:rPr>
        <w:lastRenderedPageBreak/>
        <w:t xml:space="preserve">numele de la </w:t>
      </w:r>
      <w:r w:rsidRPr="00FF2042">
        <w:rPr>
          <w:rFonts w:ascii="Tahoma" w:hAnsi="Tahoma" w:cs="Tahoma"/>
        </w:rPr>
        <w:t xml:space="preserve">fostul boier Tătaru a cărui moșie cuprindea și acest sat. Satul Podu Văleni își leagă numele de drumul comercial ce venea de la Brașov spre București și traversa râul Ialomița numit și </w:t>
      </w:r>
      <w:r w:rsidRPr="00FF2042">
        <w:rPr>
          <w:rFonts w:ascii="Tahoma" w:eastAsia="MS Mincho" w:hAnsi="Tahoma" w:cs="Tahoma"/>
          <w:lang w:eastAsia="ja-JP"/>
        </w:rPr>
        <w:t>„Drumul Vălenilor”.</w:t>
      </w:r>
      <w:r w:rsidRPr="00FF2042">
        <w:rPr>
          <w:rFonts w:ascii="Tahoma" w:hAnsi="Tahoma" w:cs="Tahoma"/>
        </w:rPr>
        <w:t xml:space="preserve"> </w:t>
      </w:r>
      <w:r w:rsidRPr="00FF2042">
        <w:rPr>
          <w:rFonts w:ascii="Tahoma" w:eastAsia="MS Mincho" w:hAnsi="Tahoma" w:cs="Tahoma"/>
          <w:lang w:eastAsia="ja-JP"/>
        </w:rPr>
        <w:t xml:space="preserve"> Satul Cărbunari, atestat documentar acum cca. 200 de ani, își leagă numele de ocupația locuitorilor de preparare a cărbunelui din lemn sau a manganului.</w:t>
      </w:r>
    </w:p>
    <w:p w:rsidR="00CE7117" w:rsidRPr="00FF2042" w:rsidRDefault="00CE7117" w:rsidP="00CE7117">
      <w:pPr>
        <w:spacing w:line="360" w:lineRule="auto"/>
        <w:ind w:firstLine="708"/>
        <w:jc w:val="both"/>
        <w:rPr>
          <w:rFonts w:ascii="Tahoma" w:hAnsi="Tahoma" w:cs="Tahoma"/>
        </w:rPr>
      </w:pPr>
      <w:r w:rsidRPr="00FF2042">
        <w:rPr>
          <w:rFonts w:ascii="Tahoma" w:hAnsi="Tahoma" w:cs="Tahoma"/>
        </w:rPr>
        <w:t>Satul Poienari Burchii este atestat documentar din 21 septembrie 1594, pe fosta moșie "Poeana", a doamnei Stanca, soția domnului Țării Românești Mihai Viteazul (1593-1601); a fost închinat de către aceasta Mănăstirii Sinopetra, de la Muntele Athos, în anul 1594. Documentul original se află în  păstrare la Arhivele Statului din Bucuresti.  </w:t>
      </w:r>
    </w:p>
    <w:p w:rsidR="00CE7117" w:rsidRPr="00FF2042" w:rsidRDefault="00CE7117" w:rsidP="00CE7117">
      <w:pPr>
        <w:pStyle w:val="BodyTextIndent2"/>
        <w:spacing w:before="120" w:line="360" w:lineRule="auto"/>
        <w:ind w:left="0" w:right="-108" w:firstLine="708"/>
        <w:jc w:val="both"/>
        <w:rPr>
          <w:rFonts w:ascii="Tahoma" w:hAnsi="Tahoma" w:cs="Tahoma"/>
          <w:lang w:val="fr-FR"/>
        </w:rPr>
      </w:pPr>
      <w:r w:rsidRPr="00FF2042">
        <w:rPr>
          <w:rFonts w:ascii="Tahoma" w:hAnsi="Tahoma" w:cs="Tahoma"/>
          <w:lang w:val="ro-RO"/>
        </w:rPr>
        <w:t>În apropierea satului Poienarii Apostoli, pe Valea Cricovului Secat, la cca. 1,5 km. de D.J. 101A, ce leagă satul Poienarii Apostoli de satul Poienarii-Burchii, în p</w:t>
      </w:r>
      <w:r w:rsidRPr="00FF2042">
        <w:rPr>
          <w:rFonts w:ascii="Tahoma" w:hAnsi="Tahoma" w:cs="Tahoma"/>
          <w:bCs/>
          <w:lang w:val="ro-RO"/>
        </w:rPr>
        <w:t>unctul</w:t>
      </w:r>
      <w:r w:rsidRPr="00FF2042">
        <w:rPr>
          <w:rFonts w:ascii="Tahoma" w:hAnsi="Tahoma" w:cs="Tahoma"/>
          <w:i/>
          <w:lang w:val="ro-RO"/>
        </w:rPr>
        <w:t xml:space="preserve"> „Siliştea”</w:t>
      </w:r>
      <w:r w:rsidRPr="00FF2042">
        <w:rPr>
          <w:rFonts w:ascii="Tahoma" w:hAnsi="Tahoma" w:cs="Tahoma"/>
          <w:iCs/>
          <w:lang w:val="ro-RO"/>
        </w:rPr>
        <w:t xml:space="preserve">a fost descoperită o </w:t>
      </w:r>
      <w:r w:rsidRPr="00FF2042">
        <w:rPr>
          <w:rFonts w:ascii="Tahoma" w:hAnsi="Tahoma" w:cs="Tahoma"/>
          <w:lang w:val="ro-RO"/>
        </w:rPr>
        <w:t xml:space="preserve">aşezare datând din epoca bronzului. Cercetarea de suprafaţă a fost realizată de L. Nănău și M. Stoica care au descoperit o serie de artefacte precum:  fragmente ceramice din pastă neagră ce aparţin unor vase cu torţi supraînălţate caracteristice epocii bronzului, dar și </w:t>
      </w:r>
      <w:r w:rsidRPr="00FF2042">
        <w:rPr>
          <w:rFonts w:ascii="Tahoma" w:hAnsi="Tahoma" w:cs="Tahoma"/>
          <w:lang w:val="fr-FR"/>
        </w:rPr>
        <w:t xml:space="preserve">fragmente </w:t>
      </w:r>
      <w:proofErr w:type="spellStart"/>
      <w:r w:rsidRPr="00FF2042">
        <w:rPr>
          <w:rFonts w:ascii="Tahoma" w:hAnsi="Tahoma" w:cs="Tahoma"/>
          <w:lang w:val="fr-FR"/>
        </w:rPr>
        <w:t>ceramice</w:t>
      </w:r>
      <w:proofErr w:type="spellEnd"/>
      <w:r w:rsidRPr="00FF2042">
        <w:rPr>
          <w:rFonts w:ascii="Tahoma" w:hAnsi="Tahoma" w:cs="Tahoma"/>
          <w:lang w:val="fr-FR"/>
        </w:rPr>
        <w:t xml:space="preserve"> </w:t>
      </w:r>
      <w:proofErr w:type="spellStart"/>
      <w:r w:rsidRPr="00FF2042">
        <w:rPr>
          <w:rFonts w:ascii="Tahoma" w:hAnsi="Tahoma" w:cs="Tahoma"/>
          <w:lang w:val="fr-FR"/>
        </w:rPr>
        <w:t>datate</w:t>
      </w:r>
      <w:proofErr w:type="spellEnd"/>
      <w:r w:rsidRPr="00FF2042">
        <w:rPr>
          <w:rFonts w:ascii="Tahoma" w:hAnsi="Tahoma" w:cs="Tahoma"/>
          <w:lang w:val="fr-FR"/>
        </w:rPr>
        <w:t xml:space="preserve"> </w:t>
      </w:r>
      <w:proofErr w:type="spellStart"/>
      <w:r w:rsidRPr="00FF2042">
        <w:rPr>
          <w:rFonts w:ascii="Tahoma" w:hAnsi="Tahoma" w:cs="Tahoma"/>
          <w:lang w:val="fr-FR"/>
        </w:rPr>
        <w:t>în</w:t>
      </w:r>
      <w:proofErr w:type="spellEnd"/>
      <w:r w:rsidRPr="00FF2042">
        <w:rPr>
          <w:rFonts w:ascii="Tahoma" w:hAnsi="Tahoma" w:cs="Tahoma"/>
          <w:lang w:val="fr-FR"/>
        </w:rPr>
        <w:t xml:space="preserve"> sec. II </w:t>
      </w:r>
      <w:proofErr w:type="spellStart"/>
      <w:proofErr w:type="gramStart"/>
      <w:r w:rsidRPr="00FF2042">
        <w:rPr>
          <w:rFonts w:ascii="Tahoma" w:hAnsi="Tahoma" w:cs="Tahoma"/>
          <w:lang w:val="fr-FR"/>
        </w:rPr>
        <w:t>î.Hr</w:t>
      </w:r>
      <w:proofErr w:type="spellEnd"/>
      <w:r w:rsidRPr="00FF2042">
        <w:rPr>
          <w:rFonts w:ascii="Tahoma" w:hAnsi="Tahoma" w:cs="Tahoma"/>
          <w:lang w:val="fr-FR"/>
        </w:rPr>
        <w:t>.,</w:t>
      </w:r>
      <w:proofErr w:type="gramEnd"/>
      <w:r w:rsidRPr="00FF2042">
        <w:rPr>
          <w:rFonts w:ascii="Tahoma" w:hAnsi="Tahoma" w:cs="Tahoma"/>
          <w:lang w:val="fr-FR"/>
        </w:rPr>
        <w:t xml:space="preserve"> </w:t>
      </w:r>
      <w:proofErr w:type="spellStart"/>
      <w:r w:rsidRPr="00FF2042">
        <w:rPr>
          <w:rFonts w:ascii="Tahoma" w:hAnsi="Tahoma" w:cs="Tahoma"/>
          <w:lang w:val="fr-FR"/>
        </w:rPr>
        <w:t>specifice</w:t>
      </w:r>
      <w:proofErr w:type="spellEnd"/>
      <w:r w:rsidRPr="00FF2042">
        <w:rPr>
          <w:rFonts w:ascii="Tahoma" w:hAnsi="Tahoma" w:cs="Tahoma"/>
          <w:lang w:val="fr-FR"/>
        </w:rPr>
        <w:t xml:space="preserve"> </w:t>
      </w:r>
      <w:proofErr w:type="spellStart"/>
      <w:r w:rsidRPr="00FF2042">
        <w:rPr>
          <w:rFonts w:ascii="Tahoma" w:hAnsi="Tahoma" w:cs="Tahoma"/>
          <w:lang w:val="fr-FR"/>
        </w:rPr>
        <w:t>culturii</w:t>
      </w:r>
      <w:proofErr w:type="spellEnd"/>
      <w:r w:rsidRPr="00FF2042">
        <w:rPr>
          <w:rFonts w:ascii="Tahoma" w:hAnsi="Tahoma" w:cs="Tahoma"/>
          <w:lang w:val="fr-FR"/>
        </w:rPr>
        <w:t xml:space="preserve"> </w:t>
      </w:r>
      <w:proofErr w:type="spellStart"/>
      <w:r w:rsidRPr="00FF2042">
        <w:rPr>
          <w:rFonts w:ascii="Tahoma" w:hAnsi="Tahoma" w:cs="Tahoma"/>
          <w:lang w:val="fr-FR"/>
        </w:rPr>
        <w:t>geto</w:t>
      </w:r>
      <w:proofErr w:type="spellEnd"/>
      <w:r w:rsidRPr="00FF2042">
        <w:rPr>
          <w:rFonts w:ascii="Tahoma" w:hAnsi="Tahoma" w:cs="Tahoma"/>
          <w:lang w:val="fr-FR"/>
        </w:rPr>
        <w:t xml:space="preserve">-dace </w:t>
      </w:r>
      <w:proofErr w:type="spellStart"/>
      <w:r w:rsidRPr="00FF2042">
        <w:rPr>
          <w:rFonts w:ascii="Tahoma" w:hAnsi="Tahoma" w:cs="Tahoma"/>
          <w:lang w:val="fr-FR"/>
        </w:rPr>
        <w:t>şi</w:t>
      </w:r>
      <w:proofErr w:type="spellEnd"/>
      <w:r w:rsidRPr="00FF2042">
        <w:rPr>
          <w:rFonts w:ascii="Tahoma" w:hAnsi="Tahoma" w:cs="Tahoma"/>
          <w:lang w:val="fr-FR"/>
        </w:rPr>
        <w:t xml:space="preserve"> </w:t>
      </w:r>
      <w:proofErr w:type="spellStart"/>
      <w:r w:rsidRPr="00FF2042">
        <w:rPr>
          <w:rFonts w:ascii="Tahoma" w:hAnsi="Tahoma" w:cs="Tahoma"/>
          <w:lang w:val="fr-FR"/>
        </w:rPr>
        <w:t>secolele</w:t>
      </w:r>
      <w:proofErr w:type="spellEnd"/>
      <w:r w:rsidRPr="00FF2042">
        <w:rPr>
          <w:rFonts w:ascii="Tahoma" w:hAnsi="Tahoma" w:cs="Tahoma"/>
          <w:lang w:val="fr-FR"/>
        </w:rPr>
        <w:t xml:space="preserve"> III-IV </w:t>
      </w:r>
      <w:proofErr w:type="spellStart"/>
      <w:r w:rsidRPr="00FF2042">
        <w:rPr>
          <w:rFonts w:ascii="Tahoma" w:hAnsi="Tahoma" w:cs="Tahoma"/>
          <w:lang w:val="fr-FR"/>
        </w:rPr>
        <w:t>d.Hr</w:t>
      </w:r>
      <w:proofErr w:type="spellEnd"/>
      <w:r w:rsidRPr="00FF2042">
        <w:rPr>
          <w:rFonts w:ascii="Tahoma" w:hAnsi="Tahoma" w:cs="Tahoma"/>
          <w:lang w:val="fr-FR"/>
        </w:rPr>
        <w:t xml:space="preserve">., </w:t>
      </w:r>
      <w:proofErr w:type="spellStart"/>
      <w:r w:rsidRPr="00FF2042">
        <w:rPr>
          <w:rFonts w:ascii="Tahoma" w:hAnsi="Tahoma" w:cs="Tahoma"/>
          <w:lang w:val="fr-FR"/>
        </w:rPr>
        <w:t>specifice</w:t>
      </w:r>
      <w:proofErr w:type="spellEnd"/>
      <w:r w:rsidRPr="00FF2042">
        <w:rPr>
          <w:rFonts w:ascii="Tahoma" w:hAnsi="Tahoma" w:cs="Tahoma"/>
          <w:lang w:val="fr-FR"/>
        </w:rPr>
        <w:t xml:space="preserve"> </w:t>
      </w:r>
      <w:proofErr w:type="spellStart"/>
      <w:r w:rsidRPr="00FF2042">
        <w:rPr>
          <w:rFonts w:ascii="Tahoma" w:hAnsi="Tahoma" w:cs="Tahoma"/>
          <w:lang w:val="fr-FR"/>
        </w:rPr>
        <w:t>culturii</w:t>
      </w:r>
      <w:proofErr w:type="spellEnd"/>
      <w:r w:rsidRPr="00FF2042">
        <w:rPr>
          <w:rFonts w:ascii="Tahoma" w:hAnsi="Tahoma" w:cs="Tahoma"/>
          <w:lang w:val="fr-FR"/>
        </w:rPr>
        <w:t xml:space="preserve"> </w:t>
      </w:r>
      <w:proofErr w:type="spellStart"/>
      <w:r w:rsidRPr="00FF2042">
        <w:rPr>
          <w:rFonts w:ascii="Tahoma" w:hAnsi="Tahoma" w:cs="Tahoma"/>
          <w:lang w:val="fr-FR"/>
        </w:rPr>
        <w:t>daco</w:t>
      </w:r>
      <w:proofErr w:type="spellEnd"/>
      <w:r w:rsidRPr="00FF2042">
        <w:rPr>
          <w:rFonts w:ascii="Tahoma" w:hAnsi="Tahoma" w:cs="Tahoma"/>
          <w:lang w:val="fr-FR"/>
        </w:rPr>
        <w:t>-romane.</w:t>
      </w:r>
    </w:p>
    <w:p w:rsidR="00CE7117" w:rsidRPr="00FF2042" w:rsidRDefault="00CE7117" w:rsidP="00CE7117">
      <w:pPr>
        <w:pStyle w:val="BodyTextIndent2"/>
        <w:spacing w:before="120" w:line="360" w:lineRule="auto"/>
        <w:ind w:left="0" w:right="-108" w:firstLine="708"/>
        <w:jc w:val="both"/>
        <w:rPr>
          <w:rFonts w:ascii="Tahoma" w:hAnsi="Tahoma" w:cs="Tahoma"/>
          <w:lang w:val="fr-FR"/>
        </w:rPr>
      </w:pPr>
      <w:proofErr w:type="spellStart"/>
      <w:r w:rsidRPr="00FF2042">
        <w:rPr>
          <w:rFonts w:ascii="Tahoma" w:hAnsi="Tahoma" w:cs="Tahoma"/>
          <w:lang w:val="fr-FR"/>
        </w:rPr>
        <w:t>În</w:t>
      </w:r>
      <w:proofErr w:type="spellEnd"/>
      <w:r w:rsidRPr="00FF2042">
        <w:rPr>
          <w:rFonts w:ascii="Tahoma" w:hAnsi="Tahoma" w:cs="Tahoma"/>
          <w:lang w:val="fr-FR"/>
        </w:rPr>
        <w:t xml:space="preserve"> </w:t>
      </w:r>
      <w:proofErr w:type="spellStart"/>
      <w:r w:rsidRPr="00FF2042">
        <w:rPr>
          <w:rFonts w:ascii="Tahoma" w:hAnsi="Tahoma" w:cs="Tahoma"/>
          <w:lang w:val="fr-FR"/>
        </w:rPr>
        <w:t>decursul</w:t>
      </w:r>
      <w:proofErr w:type="spellEnd"/>
      <w:r w:rsidRPr="00FF2042">
        <w:rPr>
          <w:rFonts w:ascii="Tahoma" w:hAnsi="Tahoma" w:cs="Tahoma"/>
          <w:lang w:val="fr-FR"/>
        </w:rPr>
        <w:t xml:space="preserve"> </w:t>
      </w:r>
      <w:proofErr w:type="spellStart"/>
      <w:r w:rsidRPr="00FF2042">
        <w:rPr>
          <w:rFonts w:ascii="Tahoma" w:hAnsi="Tahoma" w:cs="Tahoma"/>
          <w:lang w:val="fr-FR"/>
        </w:rPr>
        <w:t>timpului</w:t>
      </w:r>
      <w:proofErr w:type="spellEnd"/>
      <w:r w:rsidRPr="00FF2042">
        <w:rPr>
          <w:rFonts w:ascii="Tahoma" w:hAnsi="Tahoma" w:cs="Tahoma"/>
          <w:lang w:val="fr-FR"/>
        </w:rPr>
        <w:t xml:space="preserve"> </w:t>
      </w:r>
      <w:proofErr w:type="spellStart"/>
      <w:r w:rsidRPr="00FF2042">
        <w:rPr>
          <w:rFonts w:ascii="Tahoma" w:hAnsi="Tahoma" w:cs="Tahoma"/>
          <w:lang w:val="fr-FR"/>
        </w:rPr>
        <w:t>satele</w:t>
      </w:r>
      <w:proofErr w:type="spellEnd"/>
      <w:r w:rsidRPr="00FF2042">
        <w:rPr>
          <w:rFonts w:ascii="Tahoma" w:hAnsi="Tahoma" w:cs="Tahoma"/>
          <w:lang w:val="fr-FR"/>
        </w:rPr>
        <w:t xml:space="preserve"> </w:t>
      </w:r>
      <w:proofErr w:type="spellStart"/>
      <w:r w:rsidRPr="00FF2042">
        <w:rPr>
          <w:rFonts w:ascii="Tahoma" w:hAnsi="Tahoma" w:cs="Tahoma"/>
          <w:lang w:val="fr-FR"/>
        </w:rPr>
        <w:t>comunei</w:t>
      </w:r>
      <w:proofErr w:type="spellEnd"/>
      <w:r w:rsidRPr="00FF2042">
        <w:rPr>
          <w:rFonts w:ascii="Tahoma" w:hAnsi="Tahoma" w:cs="Tahoma"/>
          <w:lang w:val="fr-FR"/>
        </w:rPr>
        <w:t xml:space="preserve"> </w:t>
      </w:r>
      <w:proofErr w:type="spellStart"/>
      <w:r w:rsidRPr="00FF2042">
        <w:rPr>
          <w:rFonts w:ascii="Tahoma" w:hAnsi="Tahoma" w:cs="Tahoma"/>
          <w:lang w:val="fr-FR"/>
        </w:rPr>
        <w:t>Poienarii</w:t>
      </w:r>
      <w:proofErr w:type="spellEnd"/>
      <w:r w:rsidRPr="00FF2042">
        <w:rPr>
          <w:rFonts w:ascii="Tahoma" w:hAnsi="Tahoma" w:cs="Tahoma"/>
          <w:lang w:val="fr-FR"/>
        </w:rPr>
        <w:t>-</w:t>
      </w:r>
      <w:proofErr w:type="spellStart"/>
      <w:r w:rsidRPr="00FF2042">
        <w:rPr>
          <w:rFonts w:ascii="Tahoma" w:hAnsi="Tahoma" w:cs="Tahoma"/>
          <w:lang w:val="fr-FR"/>
        </w:rPr>
        <w:t>Burchii</w:t>
      </w:r>
      <w:proofErr w:type="spellEnd"/>
      <w:r w:rsidRPr="00FF2042">
        <w:rPr>
          <w:rFonts w:ascii="Tahoma" w:hAnsi="Tahoma" w:cs="Tahoma"/>
          <w:lang w:val="fr-FR"/>
        </w:rPr>
        <w:t xml:space="preserve"> </w:t>
      </w:r>
      <w:proofErr w:type="gramStart"/>
      <w:r w:rsidRPr="00FF2042">
        <w:rPr>
          <w:rFonts w:ascii="Tahoma" w:hAnsi="Tahoma" w:cs="Tahoma"/>
          <w:lang w:val="fr-FR"/>
        </w:rPr>
        <w:t xml:space="preserve">au </w:t>
      </w:r>
      <w:proofErr w:type="spellStart"/>
      <w:r w:rsidRPr="00FF2042">
        <w:rPr>
          <w:rFonts w:ascii="Tahoma" w:hAnsi="Tahoma" w:cs="Tahoma"/>
          <w:lang w:val="fr-FR"/>
        </w:rPr>
        <w:t>apar</w:t>
      </w:r>
      <w:proofErr w:type="spellEnd"/>
      <w:r w:rsidRPr="00FF2042">
        <w:rPr>
          <w:rFonts w:ascii="Tahoma" w:hAnsi="Tahoma" w:cs="Tahoma"/>
          <w:lang w:val="fr-FR"/>
        </w:rPr>
        <w:t>ț</w:t>
      </w:r>
      <w:proofErr w:type="spellStart"/>
      <w:r w:rsidRPr="00FF2042">
        <w:rPr>
          <w:rFonts w:ascii="Tahoma" w:hAnsi="Tahoma" w:cs="Tahoma"/>
          <w:lang w:val="fr-FR"/>
        </w:rPr>
        <w:t>inut</w:t>
      </w:r>
      <w:proofErr w:type="spellEnd"/>
      <w:proofErr w:type="gramEnd"/>
      <w:r w:rsidRPr="00FF2042">
        <w:rPr>
          <w:rFonts w:ascii="Tahoma" w:hAnsi="Tahoma" w:cs="Tahoma"/>
          <w:lang w:val="fr-FR"/>
        </w:rPr>
        <w:t xml:space="preserve"> de </w:t>
      </w:r>
      <w:proofErr w:type="spellStart"/>
      <w:r w:rsidRPr="00FF2042">
        <w:rPr>
          <w:rFonts w:ascii="Tahoma" w:hAnsi="Tahoma" w:cs="Tahoma"/>
          <w:lang w:val="fr-FR"/>
        </w:rPr>
        <w:t>jude</w:t>
      </w:r>
      <w:proofErr w:type="spellEnd"/>
      <w:r w:rsidRPr="00FF2042">
        <w:rPr>
          <w:rFonts w:ascii="Tahoma" w:hAnsi="Tahoma" w:cs="Tahoma"/>
          <w:lang w:val="fr-FR"/>
        </w:rPr>
        <w:t>ț</w:t>
      </w:r>
      <w:proofErr w:type="spellStart"/>
      <w:r w:rsidRPr="00FF2042">
        <w:rPr>
          <w:rFonts w:ascii="Tahoma" w:hAnsi="Tahoma" w:cs="Tahoma"/>
          <w:lang w:val="fr-FR"/>
        </w:rPr>
        <w:t>ele</w:t>
      </w:r>
      <w:proofErr w:type="spellEnd"/>
      <w:r w:rsidRPr="00FF2042">
        <w:rPr>
          <w:rFonts w:ascii="Tahoma" w:hAnsi="Tahoma" w:cs="Tahoma"/>
          <w:lang w:val="fr-FR"/>
        </w:rPr>
        <w:t xml:space="preserve"> </w:t>
      </w:r>
      <w:proofErr w:type="spellStart"/>
      <w:r w:rsidRPr="00FF2042">
        <w:rPr>
          <w:rFonts w:ascii="Tahoma" w:hAnsi="Tahoma" w:cs="Tahoma"/>
          <w:lang w:val="fr-FR"/>
        </w:rPr>
        <w:t>Dâmbovi</w:t>
      </w:r>
      <w:proofErr w:type="spellEnd"/>
      <w:r w:rsidRPr="00FF2042">
        <w:rPr>
          <w:rFonts w:ascii="Tahoma" w:hAnsi="Tahoma" w:cs="Tahoma"/>
          <w:lang w:val="fr-FR"/>
        </w:rPr>
        <w:t xml:space="preserve">ța și Prahova. </w:t>
      </w:r>
      <w:proofErr w:type="spellStart"/>
      <w:r w:rsidRPr="00FF2042">
        <w:rPr>
          <w:rFonts w:ascii="Tahoma" w:hAnsi="Tahoma" w:cs="Tahoma"/>
          <w:lang w:val="fr-FR"/>
        </w:rPr>
        <w:t>Până</w:t>
      </w:r>
      <w:proofErr w:type="spellEnd"/>
      <w:r w:rsidRPr="00FF2042">
        <w:rPr>
          <w:rFonts w:ascii="Tahoma" w:hAnsi="Tahoma" w:cs="Tahoma"/>
          <w:lang w:val="fr-FR"/>
        </w:rPr>
        <w:t xml:space="preserve"> la </w:t>
      </w:r>
      <w:proofErr w:type="spellStart"/>
      <w:r w:rsidRPr="00FF2042">
        <w:rPr>
          <w:rFonts w:ascii="Tahoma" w:hAnsi="Tahoma" w:cs="Tahoma"/>
          <w:lang w:val="fr-FR"/>
        </w:rPr>
        <w:t>jumatatea</w:t>
      </w:r>
      <w:proofErr w:type="spellEnd"/>
      <w:r w:rsidRPr="00FF2042">
        <w:rPr>
          <w:rFonts w:ascii="Tahoma" w:hAnsi="Tahoma" w:cs="Tahoma"/>
          <w:lang w:val="fr-FR"/>
        </w:rPr>
        <w:t xml:space="preserve"> </w:t>
      </w:r>
      <w:proofErr w:type="spellStart"/>
      <w:r w:rsidRPr="00FF2042">
        <w:rPr>
          <w:rFonts w:ascii="Tahoma" w:hAnsi="Tahoma" w:cs="Tahoma"/>
          <w:lang w:val="fr-FR"/>
        </w:rPr>
        <w:t>secolului</w:t>
      </w:r>
      <w:proofErr w:type="spellEnd"/>
      <w:r w:rsidRPr="00FF2042">
        <w:rPr>
          <w:rFonts w:ascii="Tahoma" w:hAnsi="Tahoma" w:cs="Tahoma"/>
          <w:lang w:val="fr-FR"/>
        </w:rPr>
        <w:t xml:space="preserve"> al XIX-</w:t>
      </w:r>
      <w:proofErr w:type="spellStart"/>
      <w:r w:rsidRPr="00FF2042">
        <w:rPr>
          <w:rFonts w:ascii="Tahoma" w:hAnsi="Tahoma" w:cs="Tahoma"/>
          <w:lang w:val="fr-FR"/>
        </w:rPr>
        <w:t>lea</w:t>
      </w:r>
      <w:proofErr w:type="spellEnd"/>
      <w:r w:rsidRPr="00FF2042">
        <w:rPr>
          <w:rFonts w:ascii="Tahoma" w:hAnsi="Tahoma" w:cs="Tahoma"/>
          <w:lang w:val="fr-FR"/>
        </w:rPr>
        <w:t xml:space="preserve"> </w:t>
      </w:r>
      <w:proofErr w:type="spellStart"/>
      <w:r w:rsidRPr="00FF2042">
        <w:rPr>
          <w:rFonts w:ascii="Tahoma" w:hAnsi="Tahoma" w:cs="Tahoma"/>
          <w:lang w:val="fr-FR"/>
        </w:rPr>
        <w:t>comuna</w:t>
      </w:r>
      <w:proofErr w:type="spellEnd"/>
      <w:r w:rsidRPr="00FF2042">
        <w:rPr>
          <w:rFonts w:ascii="Tahoma" w:hAnsi="Tahoma" w:cs="Tahoma"/>
          <w:lang w:val="fr-FR"/>
        </w:rPr>
        <w:t xml:space="preserve"> </w:t>
      </w:r>
      <w:proofErr w:type="spellStart"/>
      <w:r w:rsidRPr="00FF2042">
        <w:rPr>
          <w:rFonts w:ascii="Tahoma" w:hAnsi="Tahoma" w:cs="Tahoma"/>
          <w:lang w:val="fr-FR"/>
        </w:rPr>
        <w:t>Poienarii</w:t>
      </w:r>
      <w:proofErr w:type="spellEnd"/>
      <w:r w:rsidRPr="00FF2042">
        <w:rPr>
          <w:rFonts w:ascii="Tahoma" w:hAnsi="Tahoma" w:cs="Tahoma"/>
          <w:lang w:val="fr-FR"/>
        </w:rPr>
        <w:t>-</w:t>
      </w:r>
      <w:proofErr w:type="spellStart"/>
      <w:r w:rsidRPr="00FF2042">
        <w:rPr>
          <w:rFonts w:ascii="Tahoma" w:hAnsi="Tahoma" w:cs="Tahoma"/>
          <w:lang w:val="fr-FR"/>
        </w:rPr>
        <w:t>Burchii</w:t>
      </w:r>
      <w:proofErr w:type="spellEnd"/>
      <w:r w:rsidRPr="00FF2042">
        <w:rPr>
          <w:rFonts w:ascii="Tahoma" w:hAnsi="Tahoma" w:cs="Tahoma"/>
          <w:lang w:val="fr-FR"/>
        </w:rPr>
        <w:t xml:space="preserve"> </w:t>
      </w:r>
      <w:proofErr w:type="gramStart"/>
      <w:r w:rsidRPr="00FF2042">
        <w:rPr>
          <w:rFonts w:ascii="Tahoma" w:hAnsi="Tahoma" w:cs="Tahoma"/>
          <w:lang w:val="fr-FR"/>
        </w:rPr>
        <w:t>a</w:t>
      </w:r>
      <w:proofErr w:type="gramEnd"/>
      <w:r w:rsidRPr="00FF2042">
        <w:rPr>
          <w:rFonts w:ascii="Tahoma" w:hAnsi="Tahoma" w:cs="Tahoma"/>
          <w:lang w:val="fr-FR"/>
        </w:rPr>
        <w:t xml:space="preserve"> </w:t>
      </w:r>
      <w:proofErr w:type="spellStart"/>
      <w:r w:rsidRPr="00FF2042">
        <w:rPr>
          <w:rFonts w:ascii="Tahoma" w:hAnsi="Tahoma" w:cs="Tahoma"/>
          <w:lang w:val="fr-FR"/>
        </w:rPr>
        <w:t>facut</w:t>
      </w:r>
      <w:proofErr w:type="spellEnd"/>
      <w:r w:rsidRPr="00FF2042">
        <w:rPr>
          <w:rFonts w:ascii="Tahoma" w:hAnsi="Tahoma" w:cs="Tahoma"/>
          <w:lang w:val="fr-FR"/>
        </w:rPr>
        <w:t xml:space="preserve"> parte </w:t>
      </w:r>
      <w:proofErr w:type="spellStart"/>
      <w:r w:rsidRPr="00FF2042">
        <w:rPr>
          <w:rFonts w:ascii="Tahoma" w:hAnsi="Tahoma" w:cs="Tahoma"/>
          <w:lang w:val="fr-FR"/>
        </w:rPr>
        <w:t>din</w:t>
      </w:r>
      <w:proofErr w:type="spellEnd"/>
      <w:r w:rsidRPr="00FF2042">
        <w:rPr>
          <w:rFonts w:ascii="Tahoma" w:hAnsi="Tahoma" w:cs="Tahoma"/>
          <w:lang w:val="fr-FR"/>
        </w:rPr>
        <w:t xml:space="preserve"> </w:t>
      </w:r>
      <w:proofErr w:type="spellStart"/>
      <w:r w:rsidRPr="00FF2042">
        <w:rPr>
          <w:rFonts w:ascii="Tahoma" w:hAnsi="Tahoma" w:cs="Tahoma"/>
          <w:lang w:val="fr-FR"/>
        </w:rPr>
        <w:t>jude</w:t>
      </w:r>
      <w:proofErr w:type="spellEnd"/>
      <w:r w:rsidRPr="00FF2042">
        <w:rPr>
          <w:rFonts w:ascii="Tahoma" w:hAnsi="Tahoma" w:cs="Tahoma"/>
          <w:lang w:val="fr-FR"/>
        </w:rPr>
        <w:t>ț</w:t>
      </w:r>
      <w:proofErr w:type="spellStart"/>
      <w:r w:rsidRPr="00FF2042">
        <w:rPr>
          <w:rFonts w:ascii="Tahoma" w:hAnsi="Tahoma" w:cs="Tahoma"/>
          <w:lang w:val="fr-FR"/>
        </w:rPr>
        <w:t>ul</w:t>
      </w:r>
      <w:proofErr w:type="spellEnd"/>
      <w:r w:rsidRPr="00FF2042">
        <w:rPr>
          <w:rFonts w:ascii="Tahoma" w:hAnsi="Tahoma" w:cs="Tahoma"/>
          <w:lang w:val="fr-FR"/>
        </w:rPr>
        <w:t xml:space="preserve"> </w:t>
      </w:r>
      <w:proofErr w:type="spellStart"/>
      <w:r w:rsidRPr="00FF2042">
        <w:rPr>
          <w:rFonts w:ascii="Tahoma" w:hAnsi="Tahoma" w:cs="Tahoma"/>
          <w:lang w:val="fr-FR"/>
        </w:rPr>
        <w:t>Dâmbovi</w:t>
      </w:r>
      <w:proofErr w:type="spellEnd"/>
      <w:r w:rsidRPr="00FF2042">
        <w:rPr>
          <w:rFonts w:ascii="Tahoma" w:hAnsi="Tahoma" w:cs="Tahoma"/>
          <w:lang w:val="fr-FR"/>
        </w:rPr>
        <w:t xml:space="preserve">ța </w:t>
      </w:r>
      <w:proofErr w:type="spellStart"/>
      <w:r w:rsidRPr="00FF2042">
        <w:rPr>
          <w:rFonts w:ascii="Tahoma" w:hAnsi="Tahoma" w:cs="Tahoma"/>
          <w:lang w:val="fr-FR"/>
        </w:rPr>
        <w:t>fapt</w:t>
      </w:r>
      <w:proofErr w:type="spellEnd"/>
      <w:r w:rsidRPr="00FF2042">
        <w:rPr>
          <w:rFonts w:ascii="Tahoma" w:hAnsi="Tahoma" w:cs="Tahoma"/>
          <w:lang w:val="fr-FR"/>
        </w:rPr>
        <w:t xml:space="preserve"> </w:t>
      </w:r>
      <w:proofErr w:type="spellStart"/>
      <w:r w:rsidRPr="00FF2042">
        <w:rPr>
          <w:rFonts w:ascii="Tahoma" w:hAnsi="Tahoma" w:cs="Tahoma"/>
          <w:lang w:val="fr-FR"/>
        </w:rPr>
        <w:t>demonstrat</w:t>
      </w:r>
      <w:proofErr w:type="spellEnd"/>
      <w:r w:rsidRPr="00FF2042">
        <w:rPr>
          <w:rFonts w:ascii="Tahoma" w:hAnsi="Tahoma" w:cs="Tahoma"/>
          <w:lang w:val="fr-FR"/>
        </w:rPr>
        <w:t xml:space="preserve"> de </w:t>
      </w:r>
      <w:proofErr w:type="spellStart"/>
      <w:r w:rsidRPr="00FF2042">
        <w:rPr>
          <w:rFonts w:ascii="Tahoma" w:hAnsi="Tahoma" w:cs="Tahoma"/>
          <w:lang w:val="fr-FR"/>
        </w:rPr>
        <w:t>analiza</w:t>
      </w:r>
      <w:proofErr w:type="spellEnd"/>
      <w:r w:rsidRPr="00FF2042">
        <w:rPr>
          <w:rFonts w:ascii="Tahoma" w:hAnsi="Tahoma" w:cs="Tahoma"/>
          <w:lang w:val="fr-FR"/>
        </w:rPr>
        <w:t xml:space="preserve"> </w:t>
      </w:r>
      <w:proofErr w:type="spellStart"/>
      <w:r w:rsidRPr="00FF2042">
        <w:rPr>
          <w:rFonts w:ascii="Tahoma" w:hAnsi="Tahoma" w:cs="Tahoma"/>
          <w:lang w:val="fr-FR"/>
        </w:rPr>
        <w:t>Hăr</w:t>
      </w:r>
      <w:proofErr w:type="spellEnd"/>
      <w:r w:rsidRPr="00FF2042">
        <w:rPr>
          <w:rFonts w:ascii="Tahoma" w:hAnsi="Tahoma" w:cs="Tahoma"/>
          <w:lang w:val="fr-FR"/>
        </w:rPr>
        <w:t xml:space="preserve">ții Ruse </w:t>
      </w:r>
      <w:proofErr w:type="spellStart"/>
      <w:r w:rsidRPr="00FF2042">
        <w:rPr>
          <w:rFonts w:ascii="Tahoma" w:hAnsi="Tahoma" w:cs="Tahoma"/>
          <w:lang w:val="fr-FR"/>
        </w:rPr>
        <w:t>din</w:t>
      </w:r>
      <w:proofErr w:type="spellEnd"/>
      <w:r w:rsidRPr="00FF2042">
        <w:rPr>
          <w:rFonts w:ascii="Tahoma" w:hAnsi="Tahoma" w:cs="Tahoma"/>
          <w:lang w:val="fr-FR"/>
        </w:rPr>
        <w:t xml:space="preserve"> 1835.</w:t>
      </w:r>
    </w:p>
    <w:p w:rsidR="00CE7117" w:rsidRPr="00FF2042" w:rsidRDefault="00CE7117" w:rsidP="00CE7117">
      <w:pPr>
        <w:pStyle w:val="BodyTextIndent2"/>
        <w:spacing w:before="120" w:line="360" w:lineRule="auto"/>
        <w:ind w:left="0" w:right="-108" w:firstLine="708"/>
        <w:jc w:val="both"/>
        <w:rPr>
          <w:rFonts w:ascii="Tahoma" w:hAnsi="Tahoma" w:cs="Tahoma"/>
          <w:lang w:val="fr-FR"/>
        </w:rPr>
      </w:pPr>
      <w:proofErr w:type="spellStart"/>
      <w:r w:rsidRPr="00FF2042">
        <w:rPr>
          <w:rFonts w:ascii="Tahoma" w:hAnsi="Tahoma" w:cs="Tahoma"/>
          <w:lang w:val="fr-FR"/>
        </w:rPr>
        <w:t>În</w:t>
      </w:r>
      <w:proofErr w:type="spellEnd"/>
      <w:r w:rsidRPr="00FF2042">
        <w:rPr>
          <w:rFonts w:ascii="Tahoma" w:hAnsi="Tahoma" w:cs="Tahoma"/>
          <w:lang w:val="fr-FR"/>
        </w:rPr>
        <w:t xml:space="preserve"> </w:t>
      </w:r>
      <w:proofErr w:type="spellStart"/>
      <w:r w:rsidRPr="00FF2042">
        <w:rPr>
          <w:rFonts w:ascii="Tahoma" w:hAnsi="Tahoma" w:cs="Tahoma"/>
          <w:lang w:val="fr-FR"/>
        </w:rPr>
        <w:t>baza</w:t>
      </w:r>
      <w:proofErr w:type="spellEnd"/>
      <w:r w:rsidRPr="00FF2042">
        <w:rPr>
          <w:rFonts w:ascii="Tahoma" w:hAnsi="Tahoma" w:cs="Tahoma"/>
          <w:lang w:val="fr-FR"/>
        </w:rPr>
        <w:t xml:space="preserve"> </w:t>
      </w:r>
      <w:proofErr w:type="spellStart"/>
      <w:r w:rsidRPr="00FF2042">
        <w:rPr>
          <w:rFonts w:ascii="Tahoma" w:hAnsi="Tahoma" w:cs="Tahoma"/>
          <w:lang w:val="fr-FR"/>
        </w:rPr>
        <w:t>Regulamentelor</w:t>
      </w:r>
      <w:proofErr w:type="spellEnd"/>
      <w:r w:rsidRPr="00FF2042">
        <w:rPr>
          <w:rFonts w:ascii="Tahoma" w:hAnsi="Tahoma" w:cs="Tahoma"/>
          <w:lang w:val="fr-FR"/>
        </w:rPr>
        <w:t xml:space="preserve"> </w:t>
      </w:r>
      <w:proofErr w:type="spellStart"/>
      <w:r w:rsidRPr="00FF2042">
        <w:rPr>
          <w:rFonts w:ascii="Tahoma" w:hAnsi="Tahoma" w:cs="Tahoma"/>
          <w:lang w:val="fr-FR"/>
        </w:rPr>
        <w:t>Organice</w:t>
      </w:r>
      <w:proofErr w:type="spellEnd"/>
      <w:r w:rsidRPr="00FF2042">
        <w:rPr>
          <w:rFonts w:ascii="Tahoma" w:hAnsi="Tahoma" w:cs="Tahoma"/>
          <w:lang w:val="fr-FR"/>
        </w:rPr>
        <w:t xml:space="preserve"> </w:t>
      </w:r>
      <w:proofErr w:type="spellStart"/>
      <w:r w:rsidRPr="00FF2042">
        <w:rPr>
          <w:rFonts w:ascii="Tahoma" w:hAnsi="Tahoma" w:cs="Tahoma"/>
          <w:lang w:val="fr-FR"/>
        </w:rPr>
        <w:t>din</w:t>
      </w:r>
      <w:proofErr w:type="spellEnd"/>
      <w:r w:rsidRPr="00FF2042">
        <w:rPr>
          <w:rFonts w:ascii="Tahoma" w:hAnsi="Tahoma" w:cs="Tahoma"/>
          <w:lang w:val="fr-FR"/>
        </w:rPr>
        <w:t xml:space="preserve"> 1831 </w:t>
      </w:r>
      <w:proofErr w:type="spellStart"/>
      <w:r w:rsidRPr="00FF2042">
        <w:rPr>
          <w:rFonts w:ascii="Tahoma" w:hAnsi="Tahoma" w:cs="Tahoma"/>
          <w:lang w:val="fr-FR"/>
        </w:rPr>
        <w:t>jude</w:t>
      </w:r>
      <w:proofErr w:type="spellEnd"/>
      <w:r w:rsidRPr="00FF2042">
        <w:rPr>
          <w:rFonts w:ascii="Tahoma" w:hAnsi="Tahoma" w:cs="Tahoma"/>
          <w:lang w:val="fr-FR"/>
        </w:rPr>
        <w:t>ț</w:t>
      </w:r>
      <w:proofErr w:type="spellStart"/>
      <w:r w:rsidRPr="00FF2042">
        <w:rPr>
          <w:rFonts w:ascii="Tahoma" w:hAnsi="Tahoma" w:cs="Tahoma"/>
          <w:lang w:val="fr-FR"/>
        </w:rPr>
        <w:t>ele</w:t>
      </w:r>
      <w:proofErr w:type="spellEnd"/>
      <w:r w:rsidRPr="00FF2042">
        <w:rPr>
          <w:rFonts w:ascii="Tahoma" w:hAnsi="Tahoma" w:cs="Tahoma"/>
          <w:lang w:val="fr-FR"/>
        </w:rPr>
        <w:t xml:space="preserve"> </w:t>
      </w:r>
      <w:proofErr w:type="spellStart"/>
      <w:r w:rsidRPr="00FF2042">
        <w:rPr>
          <w:rFonts w:ascii="Tahoma" w:hAnsi="Tahoma" w:cs="Tahoma"/>
          <w:lang w:val="fr-FR"/>
        </w:rPr>
        <w:t>erau</w:t>
      </w:r>
      <w:proofErr w:type="spellEnd"/>
      <w:r w:rsidRPr="00FF2042">
        <w:rPr>
          <w:rFonts w:ascii="Tahoma" w:hAnsi="Tahoma" w:cs="Tahoma"/>
          <w:lang w:val="fr-FR"/>
        </w:rPr>
        <w:t xml:space="preserve"> </w:t>
      </w:r>
      <w:proofErr w:type="spellStart"/>
      <w:r w:rsidRPr="00FF2042">
        <w:rPr>
          <w:rFonts w:ascii="Tahoma" w:hAnsi="Tahoma" w:cs="Tahoma"/>
          <w:lang w:val="fr-FR"/>
        </w:rPr>
        <w:t>organizate</w:t>
      </w:r>
      <w:proofErr w:type="spellEnd"/>
      <w:r w:rsidRPr="00FF2042">
        <w:rPr>
          <w:rFonts w:ascii="Tahoma" w:hAnsi="Tahoma" w:cs="Tahoma"/>
          <w:lang w:val="fr-FR"/>
        </w:rPr>
        <w:t xml:space="preserve"> </w:t>
      </w:r>
      <w:proofErr w:type="spellStart"/>
      <w:r w:rsidRPr="00FF2042">
        <w:rPr>
          <w:rFonts w:ascii="Tahoma" w:hAnsi="Tahoma" w:cs="Tahoma"/>
          <w:lang w:val="fr-FR"/>
        </w:rPr>
        <w:t>în</w:t>
      </w:r>
      <w:proofErr w:type="spellEnd"/>
      <w:r w:rsidRPr="00FF2042">
        <w:rPr>
          <w:rFonts w:ascii="Tahoma" w:hAnsi="Tahoma" w:cs="Tahoma"/>
          <w:lang w:val="fr-FR"/>
        </w:rPr>
        <w:t xml:space="preserve"> </w:t>
      </w:r>
      <w:proofErr w:type="spellStart"/>
      <w:r w:rsidRPr="00FF2042">
        <w:rPr>
          <w:rFonts w:ascii="Tahoma" w:hAnsi="Tahoma" w:cs="Tahoma"/>
          <w:lang w:val="fr-FR"/>
        </w:rPr>
        <w:t>plă</w:t>
      </w:r>
      <w:proofErr w:type="spellEnd"/>
      <w:r w:rsidRPr="00FF2042">
        <w:rPr>
          <w:rFonts w:ascii="Tahoma" w:hAnsi="Tahoma" w:cs="Tahoma"/>
          <w:lang w:val="fr-FR"/>
        </w:rPr>
        <w:t xml:space="preserve">și, </w:t>
      </w:r>
      <w:proofErr w:type="spellStart"/>
      <w:r w:rsidRPr="00FF2042">
        <w:rPr>
          <w:rFonts w:ascii="Tahoma" w:hAnsi="Tahoma" w:cs="Tahoma"/>
          <w:lang w:val="fr-FR"/>
        </w:rPr>
        <w:t>iar</w:t>
      </w:r>
      <w:proofErr w:type="spellEnd"/>
      <w:r w:rsidRPr="00FF2042">
        <w:rPr>
          <w:rFonts w:ascii="Tahoma" w:hAnsi="Tahoma" w:cs="Tahoma"/>
          <w:lang w:val="fr-FR"/>
        </w:rPr>
        <w:t xml:space="preserve"> </w:t>
      </w:r>
      <w:proofErr w:type="spellStart"/>
      <w:r w:rsidRPr="00FF2042">
        <w:rPr>
          <w:rFonts w:ascii="Tahoma" w:hAnsi="Tahoma" w:cs="Tahoma"/>
          <w:lang w:val="fr-FR"/>
        </w:rPr>
        <w:t>satele</w:t>
      </w:r>
      <w:proofErr w:type="spellEnd"/>
      <w:r w:rsidRPr="00FF2042">
        <w:rPr>
          <w:rFonts w:ascii="Tahoma" w:hAnsi="Tahoma" w:cs="Tahoma"/>
          <w:lang w:val="fr-FR"/>
        </w:rPr>
        <w:t xml:space="preserve"> </w:t>
      </w:r>
      <w:proofErr w:type="spellStart"/>
      <w:r w:rsidRPr="00FF2042">
        <w:rPr>
          <w:rFonts w:ascii="Tahoma" w:hAnsi="Tahoma" w:cs="Tahoma"/>
          <w:lang w:val="fr-FR"/>
        </w:rPr>
        <w:t>comunei</w:t>
      </w:r>
      <w:proofErr w:type="spellEnd"/>
      <w:r w:rsidRPr="00FF2042">
        <w:rPr>
          <w:rFonts w:ascii="Tahoma" w:hAnsi="Tahoma" w:cs="Tahoma"/>
          <w:lang w:val="fr-FR"/>
        </w:rPr>
        <w:t xml:space="preserve"> </w:t>
      </w:r>
      <w:proofErr w:type="spellStart"/>
      <w:r w:rsidRPr="00FF2042">
        <w:rPr>
          <w:rFonts w:ascii="Tahoma" w:hAnsi="Tahoma" w:cs="Tahoma"/>
          <w:lang w:val="fr-FR"/>
        </w:rPr>
        <w:t>Poienarii</w:t>
      </w:r>
      <w:proofErr w:type="spellEnd"/>
      <w:r w:rsidRPr="00FF2042">
        <w:rPr>
          <w:rFonts w:ascii="Tahoma" w:hAnsi="Tahoma" w:cs="Tahoma"/>
          <w:lang w:val="fr-FR"/>
        </w:rPr>
        <w:t>-</w:t>
      </w:r>
      <w:proofErr w:type="spellStart"/>
      <w:r w:rsidRPr="00FF2042">
        <w:rPr>
          <w:rFonts w:ascii="Tahoma" w:hAnsi="Tahoma" w:cs="Tahoma"/>
          <w:lang w:val="fr-FR"/>
        </w:rPr>
        <w:t>Burchii</w:t>
      </w:r>
      <w:proofErr w:type="spellEnd"/>
      <w:r w:rsidRPr="00FF2042">
        <w:rPr>
          <w:rFonts w:ascii="Tahoma" w:hAnsi="Tahoma" w:cs="Tahoma"/>
          <w:lang w:val="fr-FR"/>
        </w:rPr>
        <w:t xml:space="preserve"> </w:t>
      </w:r>
      <w:proofErr w:type="spellStart"/>
      <w:r w:rsidRPr="00FF2042">
        <w:rPr>
          <w:rFonts w:ascii="Tahoma" w:hAnsi="Tahoma" w:cs="Tahoma"/>
          <w:lang w:val="fr-FR"/>
        </w:rPr>
        <w:t>faceau</w:t>
      </w:r>
      <w:proofErr w:type="spellEnd"/>
      <w:r w:rsidRPr="00FF2042">
        <w:rPr>
          <w:rFonts w:ascii="Tahoma" w:hAnsi="Tahoma" w:cs="Tahoma"/>
          <w:lang w:val="fr-FR"/>
        </w:rPr>
        <w:t xml:space="preserve"> parte </w:t>
      </w:r>
      <w:proofErr w:type="spellStart"/>
      <w:r w:rsidRPr="00FF2042">
        <w:rPr>
          <w:rFonts w:ascii="Tahoma" w:hAnsi="Tahoma" w:cs="Tahoma"/>
          <w:lang w:val="fr-FR"/>
        </w:rPr>
        <w:t>din</w:t>
      </w:r>
      <w:proofErr w:type="spellEnd"/>
      <w:r w:rsidRPr="00FF2042">
        <w:rPr>
          <w:rFonts w:ascii="Tahoma" w:hAnsi="Tahoma" w:cs="Tahoma"/>
          <w:lang w:val="fr-FR"/>
        </w:rPr>
        <w:t xml:space="preserve"> </w:t>
      </w:r>
      <w:proofErr w:type="spellStart"/>
      <w:r w:rsidRPr="00FF2042">
        <w:rPr>
          <w:rFonts w:ascii="Tahoma" w:hAnsi="Tahoma" w:cs="Tahoma"/>
          <w:lang w:val="fr-FR"/>
        </w:rPr>
        <w:t>plasa</w:t>
      </w:r>
      <w:proofErr w:type="spellEnd"/>
      <w:r w:rsidRPr="00FF2042">
        <w:rPr>
          <w:rFonts w:ascii="Tahoma" w:hAnsi="Tahoma" w:cs="Tahoma"/>
          <w:lang w:val="fr-FR"/>
        </w:rPr>
        <w:t xml:space="preserve"> </w:t>
      </w:r>
      <w:proofErr w:type="spellStart"/>
      <w:r w:rsidRPr="00FF2042">
        <w:rPr>
          <w:rFonts w:ascii="Tahoma" w:hAnsi="Tahoma" w:cs="Tahoma"/>
          <w:lang w:val="fr-FR"/>
        </w:rPr>
        <w:t>Câmpu</w:t>
      </w:r>
      <w:proofErr w:type="spellEnd"/>
      <w:r w:rsidRPr="00FF2042">
        <w:rPr>
          <w:rFonts w:ascii="Tahoma" w:hAnsi="Tahoma" w:cs="Tahoma"/>
          <w:lang w:val="fr-FR"/>
        </w:rPr>
        <w:t xml:space="preserve"> </w:t>
      </w:r>
      <w:proofErr w:type="spellStart"/>
      <w:r w:rsidRPr="00FF2042">
        <w:rPr>
          <w:rFonts w:ascii="Tahoma" w:hAnsi="Tahoma" w:cs="Tahoma"/>
          <w:lang w:val="fr-FR"/>
        </w:rPr>
        <w:t>cu</w:t>
      </w:r>
      <w:proofErr w:type="spellEnd"/>
      <w:r w:rsidRPr="00FF2042">
        <w:rPr>
          <w:rFonts w:ascii="Tahoma" w:hAnsi="Tahoma" w:cs="Tahoma"/>
          <w:lang w:val="fr-FR"/>
        </w:rPr>
        <w:t xml:space="preserve"> </w:t>
      </w:r>
      <w:proofErr w:type="spellStart"/>
      <w:r w:rsidRPr="00FF2042">
        <w:rPr>
          <w:rFonts w:ascii="Tahoma" w:hAnsi="Tahoma" w:cs="Tahoma"/>
          <w:lang w:val="fr-FR"/>
        </w:rPr>
        <w:t>re</w:t>
      </w:r>
      <w:proofErr w:type="spellEnd"/>
      <w:r w:rsidRPr="00FF2042">
        <w:rPr>
          <w:rFonts w:ascii="Tahoma" w:hAnsi="Tahoma" w:cs="Tahoma"/>
          <w:lang w:val="fr-FR"/>
        </w:rPr>
        <w:t>ș</w:t>
      </w:r>
      <w:proofErr w:type="spellStart"/>
      <w:r w:rsidRPr="00FF2042">
        <w:rPr>
          <w:rFonts w:ascii="Tahoma" w:hAnsi="Tahoma" w:cs="Tahoma"/>
          <w:lang w:val="fr-FR"/>
        </w:rPr>
        <w:t>edin</w:t>
      </w:r>
      <w:proofErr w:type="spellEnd"/>
      <w:r w:rsidRPr="00FF2042">
        <w:rPr>
          <w:rFonts w:ascii="Tahoma" w:hAnsi="Tahoma" w:cs="Tahoma"/>
          <w:lang w:val="fr-FR"/>
        </w:rPr>
        <w:t xml:space="preserve">ța la </w:t>
      </w:r>
      <w:proofErr w:type="spellStart"/>
      <w:r w:rsidRPr="00FF2042">
        <w:rPr>
          <w:rFonts w:ascii="Tahoma" w:hAnsi="Tahoma" w:cs="Tahoma"/>
          <w:lang w:val="fr-FR"/>
        </w:rPr>
        <w:t>Crivina</w:t>
      </w:r>
      <w:proofErr w:type="spellEnd"/>
      <w:r w:rsidRPr="00FF2042">
        <w:rPr>
          <w:rFonts w:ascii="Tahoma" w:hAnsi="Tahoma" w:cs="Tahoma"/>
          <w:lang w:val="fr-FR"/>
        </w:rPr>
        <w:t xml:space="preserve">, </w:t>
      </w:r>
      <w:proofErr w:type="spellStart"/>
      <w:r w:rsidRPr="00FF2042">
        <w:rPr>
          <w:rFonts w:ascii="Tahoma" w:hAnsi="Tahoma" w:cs="Tahoma"/>
          <w:lang w:val="fr-FR"/>
        </w:rPr>
        <w:t>condusă</w:t>
      </w:r>
      <w:proofErr w:type="spellEnd"/>
      <w:r w:rsidRPr="00FF2042">
        <w:rPr>
          <w:rFonts w:ascii="Tahoma" w:hAnsi="Tahoma" w:cs="Tahoma"/>
          <w:lang w:val="fr-FR"/>
        </w:rPr>
        <w:t xml:space="preserve"> de un </w:t>
      </w:r>
      <w:proofErr w:type="spellStart"/>
      <w:r w:rsidRPr="00FF2042">
        <w:rPr>
          <w:rFonts w:ascii="Tahoma" w:hAnsi="Tahoma" w:cs="Tahoma"/>
          <w:lang w:val="fr-FR"/>
        </w:rPr>
        <w:t>pârcălab</w:t>
      </w:r>
      <w:proofErr w:type="spellEnd"/>
      <w:r w:rsidRPr="00FF2042">
        <w:rPr>
          <w:rFonts w:ascii="Tahoma" w:hAnsi="Tahoma" w:cs="Tahoma"/>
          <w:lang w:val="fr-FR"/>
        </w:rPr>
        <w:t xml:space="preserve">. </w:t>
      </w:r>
    </w:p>
    <w:p w:rsidR="00CE7117" w:rsidRPr="00FF2042" w:rsidRDefault="00CE7117" w:rsidP="00CE7117">
      <w:pPr>
        <w:pStyle w:val="BodyTextIndent2"/>
        <w:spacing w:before="120" w:line="360" w:lineRule="auto"/>
        <w:ind w:left="0" w:right="-108" w:firstLine="708"/>
        <w:jc w:val="both"/>
        <w:rPr>
          <w:rFonts w:ascii="Tahoma" w:eastAsia="MS Mincho" w:hAnsi="Tahoma" w:cs="Tahoma"/>
          <w:lang w:val="ro-RO" w:eastAsia="ja-JP"/>
        </w:rPr>
      </w:pPr>
      <w:proofErr w:type="spellStart"/>
      <w:r w:rsidRPr="00FF2042">
        <w:rPr>
          <w:rFonts w:ascii="Tahoma" w:hAnsi="Tahoma" w:cs="Tahoma"/>
          <w:lang w:val="fr-FR"/>
        </w:rPr>
        <w:t>Prin</w:t>
      </w:r>
      <w:proofErr w:type="spellEnd"/>
      <w:r w:rsidRPr="00FF2042">
        <w:rPr>
          <w:rFonts w:ascii="Tahoma" w:hAnsi="Tahoma" w:cs="Tahoma"/>
          <w:lang w:val="fr-FR"/>
        </w:rPr>
        <w:t xml:space="preserve"> Reforma </w:t>
      </w:r>
      <w:proofErr w:type="spellStart"/>
      <w:r w:rsidRPr="00FF2042">
        <w:rPr>
          <w:rFonts w:ascii="Tahoma" w:hAnsi="Tahoma" w:cs="Tahoma"/>
          <w:lang w:val="fr-FR"/>
        </w:rPr>
        <w:t>Administrativă</w:t>
      </w:r>
      <w:proofErr w:type="spellEnd"/>
      <w:r w:rsidRPr="00FF2042">
        <w:rPr>
          <w:rFonts w:ascii="Tahoma" w:hAnsi="Tahoma" w:cs="Tahoma"/>
          <w:lang w:val="fr-FR"/>
        </w:rPr>
        <w:t xml:space="preserve"> a </w:t>
      </w:r>
      <w:proofErr w:type="spellStart"/>
      <w:r w:rsidRPr="00FF2042">
        <w:rPr>
          <w:rFonts w:ascii="Tahoma" w:hAnsi="Tahoma" w:cs="Tahoma"/>
          <w:lang w:val="fr-FR"/>
        </w:rPr>
        <w:t>domnitorului</w:t>
      </w:r>
      <w:proofErr w:type="spellEnd"/>
      <w:r w:rsidRPr="00FF2042">
        <w:rPr>
          <w:rFonts w:ascii="Tahoma" w:hAnsi="Tahoma" w:cs="Tahoma"/>
          <w:lang w:val="fr-FR"/>
        </w:rPr>
        <w:t xml:space="preserve"> Gheorghe </w:t>
      </w:r>
      <w:proofErr w:type="spellStart"/>
      <w:r w:rsidRPr="00FF2042">
        <w:rPr>
          <w:rFonts w:ascii="Tahoma" w:hAnsi="Tahoma" w:cs="Tahoma"/>
          <w:lang w:val="fr-FR"/>
        </w:rPr>
        <w:t>Bibescu</w:t>
      </w:r>
      <w:proofErr w:type="spellEnd"/>
      <w:r w:rsidRPr="00FF2042">
        <w:rPr>
          <w:rFonts w:ascii="Tahoma" w:hAnsi="Tahoma" w:cs="Tahoma"/>
          <w:lang w:val="fr-FR"/>
        </w:rPr>
        <w:t xml:space="preserve"> (1843-1848) </w:t>
      </w:r>
      <w:proofErr w:type="spellStart"/>
      <w:r w:rsidRPr="00FF2042">
        <w:rPr>
          <w:rFonts w:ascii="Tahoma" w:hAnsi="Tahoma" w:cs="Tahoma"/>
          <w:lang w:val="fr-FR"/>
        </w:rPr>
        <w:t>din</w:t>
      </w:r>
      <w:proofErr w:type="spellEnd"/>
      <w:r w:rsidRPr="00FF2042">
        <w:rPr>
          <w:rFonts w:ascii="Tahoma" w:hAnsi="Tahoma" w:cs="Tahoma"/>
          <w:lang w:val="fr-FR"/>
        </w:rPr>
        <w:t xml:space="preserve"> </w:t>
      </w:r>
      <w:proofErr w:type="spellStart"/>
      <w:r w:rsidRPr="00FF2042">
        <w:rPr>
          <w:rFonts w:ascii="Tahoma" w:hAnsi="Tahoma" w:cs="Tahoma"/>
          <w:lang w:val="fr-FR"/>
        </w:rPr>
        <w:t>ianuarie</w:t>
      </w:r>
      <w:proofErr w:type="spellEnd"/>
      <w:r w:rsidRPr="00FF2042">
        <w:rPr>
          <w:rFonts w:ascii="Tahoma" w:hAnsi="Tahoma" w:cs="Tahoma"/>
          <w:lang w:val="fr-FR"/>
        </w:rPr>
        <w:t xml:space="preserve"> 1845 </w:t>
      </w:r>
      <w:proofErr w:type="spellStart"/>
      <w:r w:rsidRPr="00FF2042">
        <w:rPr>
          <w:rFonts w:ascii="Tahoma" w:hAnsi="Tahoma" w:cs="Tahoma"/>
          <w:lang w:val="fr-FR"/>
        </w:rPr>
        <w:t>satele</w:t>
      </w:r>
      <w:proofErr w:type="spellEnd"/>
      <w:r w:rsidRPr="00FF2042">
        <w:rPr>
          <w:rFonts w:ascii="Tahoma" w:hAnsi="Tahoma" w:cs="Tahoma"/>
          <w:lang w:val="fr-FR"/>
        </w:rPr>
        <w:t xml:space="preserve"> </w:t>
      </w:r>
      <w:proofErr w:type="spellStart"/>
      <w:r w:rsidRPr="00FF2042">
        <w:rPr>
          <w:rFonts w:ascii="Tahoma" w:hAnsi="Tahoma" w:cs="Tahoma"/>
          <w:lang w:val="fr-FR"/>
        </w:rPr>
        <w:t>comunei</w:t>
      </w:r>
      <w:proofErr w:type="spellEnd"/>
      <w:r w:rsidRPr="00FF2042">
        <w:rPr>
          <w:rFonts w:ascii="Tahoma" w:hAnsi="Tahoma" w:cs="Tahoma"/>
          <w:lang w:val="fr-FR"/>
        </w:rPr>
        <w:t xml:space="preserve"> au </w:t>
      </w:r>
      <w:proofErr w:type="spellStart"/>
      <w:r w:rsidRPr="00FF2042">
        <w:rPr>
          <w:rFonts w:ascii="Tahoma" w:hAnsi="Tahoma" w:cs="Tahoma"/>
          <w:lang w:val="fr-FR"/>
        </w:rPr>
        <w:t>fost</w:t>
      </w:r>
      <w:proofErr w:type="spellEnd"/>
      <w:r w:rsidRPr="00FF2042">
        <w:rPr>
          <w:rFonts w:ascii="Tahoma" w:hAnsi="Tahoma" w:cs="Tahoma"/>
          <w:lang w:val="fr-FR"/>
        </w:rPr>
        <w:t xml:space="preserve"> </w:t>
      </w:r>
      <w:proofErr w:type="spellStart"/>
      <w:r w:rsidRPr="00FF2042">
        <w:rPr>
          <w:rFonts w:ascii="Tahoma" w:hAnsi="Tahoma" w:cs="Tahoma"/>
          <w:lang w:val="fr-FR"/>
        </w:rPr>
        <w:t>înscrise</w:t>
      </w:r>
      <w:proofErr w:type="spellEnd"/>
      <w:r w:rsidRPr="00FF2042">
        <w:rPr>
          <w:rFonts w:ascii="Tahoma" w:hAnsi="Tahoma" w:cs="Tahoma"/>
          <w:lang w:val="fr-FR"/>
        </w:rPr>
        <w:t xml:space="preserve"> </w:t>
      </w:r>
      <w:proofErr w:type="spellStart"/>
      <w:r w:rsidRPr="00FF2042">
        <w:rPr>
          <w:rFonts w:ascii="Tahoma" w:hAnsi="Tahoma" w:cs="Tahoma"/>
          <w:lang w:val="fr-FR"/>
        </w:rPr>
        <w:t>în</w:t>
      </w:r>
      <w:proofErr w:type="spellEnd"/>
      <w:r w:rsidRPr="00FF2042">
        <w:rPr>
          <w:rFonts w:ascii="Tahoma" w:hAnsi="Tahoma" w:cs="Tahoma"/>
          <w:lang w:val="fr-FR"/>
        </w:rPr>
        <w:t xml:space="preserve"> </w:t>
      </w:r>
      <w:proofErr w:type="spellStart"/>
      <w:r w:rsidRPr="00FF2042">
        <w:rPr>
          <w:rFonts w:ascii="Tahoma" w:hAnsi="Tahoma" w:cs="Tahoma"/>
          <w:lang w:val="fr-FR"/>
        </w:rPr>
        <w:t>jude</w:t>
      </w:r>
      <w:proofErr w:type="spellEnd"/>
      <w:r w:rsidRPr="00FF2042">
        <w:rPr>
          <w:rFonts w:ascii="Tahoma" w:hAnsi="Tahoma" w:cs="Tahoma"/>
          <w:lang w:val="fr-FR"/>
        </w:rPr>
        <w:t>ț</w:t>
      </w:r>
      <w:proofErr w:type="spellStart"/>
      <w:r w:rsidRPr="00FF2042">
        <w:rPr>
          <w:rFonts w:ascii="Tahoma" w:hAnsi="Tahoma" w:cs="Tahoma"/>
          <w:lang w:val="fr-FR"/>
        </w:rPr>
        <w:t>ul</w:t>
      </w:r>
      <w:proofErr w:type="spellEnd"/>
      <w:r w:rsidRPr="00FF2042">
        <w:rPr>
          <w:rFonts w:ascii="Tahoma" w:hAnsi="Tahoma" w:cs="Tahoma"/>
          <w:lang w:val="fr-FR"/>
        </w:rPr>
        <w:t xml:space="preserve"> Prahova. </w:t>
      </w:r>
      <w:proofErr w:type="spellStart"/>
      <w:r w:rsidRPr="00FF2042">
        <w:rPr>
          <w:rFonts w:ascii="Tahoma" w:hAnsi="Tahoma" w:cs="Tahoma"/>
          <w:lang w:val="fr-FR"/>
        </w:rPr>
        <w:t>În</w:t>
      </w:r>
      <w:proofErr w:type="spellEnd"/>
      <w:r w:rsidRPr="00FF2042">
        <w:rPr>
          <w:rFonts w:ascii="Tahoma" w:hAnsi="Tahoma" w:cs="Tahoma"/>
          <w:lang w:val="fr-FR"/>
        </w:rPr>
        <w:t xml:space="preserve"> </w:t>
      </w:r>
      <w:proofErr w:type="spellStart"/>
      <w:r w:rsidRPr="00FF2042">
        <w:rPr>
          <w:rFonts w:ascii="Tahoma" w:hAnsi="Tahoma" w:cs="Tahoma"/>
          <w:lang w:val="fr-FR"/>
        </w:rPr>
        <w:t>urma</w:t>
      </w:r>
      <w:proofErr w:type="spellEnd"/>
      <w:r w:rsidRPr="00FF2042">
        <w:rPr>
          <w:rFonts w:ascii="Tahoma" w:hAnsi="Tahoma" w:cs="Tahoma"/>
          <w:lang w:val="fr-FR"/>
        </w:rPr>
        <w:t xml:space="preserve"> </w:t>
      </w:r>
      <w:proofErr w:type="spellStart"/>
      <w:r w:rsidRPr="00FF2042">
        <w:rPr>
          <w:rFonts w:ascii="Tahoma" w:hAnsi="Tahoma" w:cs="Tahoma"/>
          <w:lang w:val="fr-FR"/>
        </w:rPr>
        <w:t>noii</w:t>
      </w:r>
      <w:proofErr w:type="spellEnd"/>
      <w:r w:rsidRPr="00FF2042">
        <w:rPr>
          <w:rFonts w:ascii="Tahoma" w:hAnsi="Tahoma" w:cs="Tahoma"/>
          <w:lang w:val="fr-FR"/>
        </w:rPr>
        <w:t xml:space="preserve"> </w:t>
      </w:r>
      <w:proofErr w:type="spellStart"/>
      <w:r w:rsidRPr="00FF2042">
        <w:rPr>
          <w:rFonts w:ascii="Tahoma" w:hAnsi="Tahoma" w:cs="Tahoma"/>
          <w:lang w:val="fr-FR"/>
        </w:rPr>
        <w:t>legi</w:t>
      </w:r>
      <w:proofErr w:type="spellEnd"/>
      <w:r w:rsidRPr="00FF2042">
        <w:rPr>
          <w:rFonts w:ascii="Tahoma" w:hAnsi="Tahoma" w:cs="Tahoma"/>
          <w:lang w:val="fr-FR"/>
        </w:rPr>
        <w:t xml:space="preserve"> </w:t>
      </w:r>
      <w:proofErr w:type="spellStart"/>
      <w:r w:rsidRPr="00FF2042">
        <w:rPr>
          <w:rFonts w:ascii="Tahoma" w:hAnsi="Tahoma" w:cs="Tahoma"/>
          <w:lang w:val="fr-FR"/>
        </w:rPr>
        <w:t>administrativ</w:t>
      </w:r>
      <w:proofErr w:type="spellEnd"/>
      <w:r w:rsidRPr="00FF2042">
        <w:rPr>
          <w:rFonts w:ascii="Tahoma" w:hAnsi="Tahoma" w:cs="Tahoma"/>
          <w:lang w:val="fr-FR"/>
        </w:rPr>
        <w:t>-</w:t>
      </w:r>
      <w:proofErr w:type="spellStart"/>
      <w:r w:rsidRPr="00FF2042">
        <w:rPr>
          <w:rFonts w:ascii="Tahoma" w:hAnsi="Tahoma" w:cs="Tahoma"/>
          <w:lang w:val="fr-FR"/>
        </w:rPr>
        <w:t>teritorială</w:t>
      </w:r>
      <w:proofErr w:type="spellEnd"/>
      <w:r w:rsidRPr="00FF2042">
        <w:rPr>
          <w:rFonts w:ascii="Tahoma" w:hAnsi="Tahoma" w:cs="Tahoma"/>
          <w:lang w:val="fr-FR"/>
        </w:rPr>
        <w:t xml:space="preserve"> a </w:t>
      </w:r>
      <w:proofErr w:type="spellStart"/>
      <w:r w:rsidRPr="00FF2042">
        <w:rPr>
          <w:rFonts w:ascii="Tahoma" w:hAnsi="Tahoma" w:cs="Tahoma"/>
          <w:lang w:val="fr-FR"/>
        </w:rPr>
        <w:t>domnitorului</w:t>
      </w:r>
      <w:proofErr w:type="spellEnd"/>
      <w:r w:rsidRPr="00FF2042">
        <w:rPr>
          <w:rFonts w:ascii="Tahoma" w:hAnsi="Tahoma" w:cs="Tahoma"/>
          <w:lang w:val="fr-FR"/>
        </w:rPr>
        <w:t xml:space="preserve"> </w:t>
      </w:r>
      <w:proofErr w:type="spellStart"/>
      <w:r w:rsidRPr="00FF2042">
        <w:rPr>
          <w:rFonts w:ascii="Tahoma" w:hAnsi="Tahoma" w:cs="Tahoma"/>
          <w:lang w:val="fr-FR"/>
        </w:rPr>
        <w:t>Alexandru</w:t>
      </w:r>
      <w:proofErr w:type="spellEnd"/>
      <w:r w:rsidRPr="00FF2042">
        <w:rPr>
          <w:rFonts w:ascii="Tahoma" w:hAnsi="Tahoma" w:cs="Tahoma"/>
          <w:lang w:val="fr-FR"/>
        </w:rPr>
        <w:t xml:space="preserve"> Ioan Cuza (1859-1866), </w:t>
      </w:r>
      <w:proofErr w:type="spellStart"/>
      <w:r w:rsidRPr="00FF2042">
        <w:rPr>
          <w:rFonts w:ascii="Tahoma" w:hAnsi="Tahoma" w:cs="Tahoma"/>
          <w:lang w:val="fr-FR"/>
        </w:rPr>
        <w:t>din</w:t>
      </w:r>
      <w:proofErr w:type="spellEnd"/>
      <w:r w:rsidRPr="00FF2042">
        <w:rPr>
          <w:rFonts w:ascii="Tahoma" w:hAnsi="Tahoma" w:cs="Tahoma"/>
          <w:lang w:val="fr-FR"/>
        </w:rPr>
        <w:t xml:space="preserve"> 1864, </w:t>
      </w:r>
      <w:proofErr w:type="spellStart"/>
      <w:r w:rsidRPr="00FF2042">
        <w:rPr>
          <w:rFonts w:ascii="Tahoma" w:hAnsi="Tahoma" w:cs="Tahoma"/>
          <w:lang w:val="fr-FR"/>
        </w:rPr>
        <w:t>apar</w:t>
      </w:r>
      <w:proofErr w:type="spellEnd"/>
      <w:r w:rsidRPr="00FF2042">
        <w:rPr>
          <w:rFonts w:ascii="Tahoma" w:hAnsi="Tahoma" w:cs="Tahoma"/>
          <w:lang w:val="fr-FR"/>
        </w:rPr>
        <w:t xml:space="preserve"> </w:t>
      </w:r>
      <w:proofErr w:type="spellStart"/>
      <w:r w:rsidRPr="00FF2042">
        <w:rPr>
          <w:rFonts w:ascii="Tahoma" w:hAnsi="Tahoma" w:cs="Tahoma"/>
          <w:lang w:val="fr-FR"/>
        </w:rPr>
        <w:t>trei</w:t>
      </w:r>
      <w:proofErr w:type="spellEnd"/>
      <w:r w:rsidRPr="00FF2042">
        <w:rPr>
          <w:rFonts w:ascii="Tahoma" w:hAnsi="Tahoma" w:cs="Tahoma"/>
          <w:lang w:val="fr-FR"/>
        </w:rPr>
        <w:t xml:space="preserve"> </w:t>
      </w:r>
      <w:proofErr w:type="spellStart"/>
      <w:r w:rsidRPr="00FF2042">
        <w:rPr>
          <w:rFonts w:ascii="Tahoma" w:hAnsi="Tahoma" w:cs="Tahoma"/>
          <w:lang w:val="fr-FR"/>
        </w:rPr>
        <w:t>comune</w:t>
      </w:r>
      <w:proofErr w:type="spellEnd"/>
      <w:r w:rsidRPr="00FF2042">
        <w:rPr>
          <w:rFonts w:ascii="Tahoma" w:hAnsi="Tahoma" w:cs="Tahoma"/>
          <w:lang w:val="fr-FR"/>
        </w:rPr>
        <w:t> </w:t>
      </w:r>
      <w:r w:rsidRPr="00FF2042">
        <w:rPr>
          <w:rFonts w:ascii="Tahoma" w:eastAsia="MS Mincho" w:hAnsi="Tahoma" w:cs="Tahoma"/>
          <w:lang w:val="fr-FR" w:eastAsia="ja-JP"/>
        </w:rPr>
        <w:t xml:space="preserve">: </w:t>
      </w:r>
      <w:proofErr w:type="spellStart"/>
      <w:r w:rsidRPr="00FF2042">
        <w:rPr>
          <w:rFonts w:ascii="Tahoma" w:eastAsia="MS Mincho" w:hAnsi="Tahoma" w:cs="Tahoma"/>
          <w:lang w:val="fr-FR" w:eastAsia="ja-JP"/>
        </w:rPr>
        <w:t>Poienarii</w:t>
      </w:r>
      <w:proofErr w:type="spellEnd"/>
      <w:r w:rsidRPr="00FF2042">
        <w:rPr>
          <w:rFonts w:ascii="Tahoma" w:eastAsia="MS Mincho" w:hAnsi="Tahoma" w:cs="Tahoma"/>
          <w:lang w:val="fr-FR" w:eastAsia="ja-JP"/>
        </w:rPr>
        <w:t>-</w:t>
      </w:r>
      <w:proofErr w:type="spellStart"/>
      <w:r w:rsidRPr="00FF2042">
        <w:rPr>
          <w:rFonts w:ascii="Tahoma" w:eastAsia="MS Mincho" w:hAnsi="Tahoma" w:cs="Tahoma"/>
          <w:lang w:val="fr-FR" w:eastAsia="ja-JP"/>
        </w:rPr>
        <w:t>Burchii</w:t>
      </w:r>
      <w:proofErr w:type="spellEnd"/>
      <w:r w:rsidRPr="00FF2042">
        <w:rPr>
          <w:rFonts w:ascii="Tahoma" w:eastAsia="MS Mincho" w:hAnsi="Tahoma" w:cs="Tahoma"/>
          <w:lang w:val="fr-FR" w:eastAsia="ja-JP"/>
        </w:rPr>
        <w:t xml:space="preserve">, </w:t>
      </w:r>
      <w:proofErr w:type="spellStart"/>
      <w:r w:rsidRPr="00FF2042">
        <w:rPr>
          <w:rFonts w:ascii="Tahoma" w:eastAsia="MS Mincho" w:hAnsi="Tahoma" w:cs="Tahoma"/>
          <w:lang w:val="fr-FR" w:eastAsia="ja-JP"/>
        </w:rPr>
        <w:t>Poienarii</w:t>
      </w:r>
      <w:proofErr w:type="spellEnd"/>
      <w:r w:rsidRPr="00FF2042">
        <w:rPr>
          <w:rFonts w:ascii="Tahoma" w:eastAsia="MS Mincho" w:hAnsi="Tahoma" w:cs="Tahoma"/>
          <w:lang w:val="fr-FR" w:eastAsia="ja-JP"/>
        </w:rPr>
        <w:t>-</w:t>
      </w:r>
      <w:proofErr w:type="spellStart"/>
      <w:r w:rsidRPr="00FF2042">
        <w:rPr>
          <w:rFonts w:ascii="Tahoma" w:eastAsia="MS Mincho" w:hAnsi="Tahoma" w:cs="Tahoma"/>
          <w:lang w:val="fr-FR" w:eastAsia="ja-JP"/>
        </w:rPr>
        <w:t>Rali</w:t>
      </w:r>
      <w:proofErr w:type="spellEnd"/>
      <w:r w:rsidRPr="00FF2042">
        <w:rPr>
          <w:rFonts w:ascii="Tahoma" w:eastAsia="MS Mincho" w:hAnsi="Tahoma" w:cs="Tahoma"/>
          <w:lang w:val="fr-FR" w:eastAsia="ja-JP"/>
        </w:rPr>
        <w:t xml:space="preserve"> </w:t>
      </w:r>
      <w:r w:rsidRPr="00FF2042">
        <w:rPr>
          <w:rFonts w:ascii="Tahoma" w:eastAsia="MS Mincho" w:hAnsi="Tahoma" w:cs="Tahoma"/>
          <w:lang w:val="ro-RO" w:eastAsia="ja-JP"/>
        </w:rPr>
        <w:t xml:space="preserve">și Tătărăi. </w:t>
      </w:r>
    </w:p>
    <w:p w:rsidR="00CE7117" w:rsidRPr="00FF2042" w:rsidRDefault="00CE7117" w:rsidP="00CE7117">
      <w:pPr>
        <w:pStyle w:val="BodyTextIndent2"/>
        <w:spacing w:before="120" w:line="360" w:lineRule="auto"/>
        <w:ind w:left="0" w:right="-108" w:firstLine="708"/>
        <w:jc w:val="both"/>
        <w:rPr>
          <w:rFonts w:ascii="Tahoma" w:eastAsia="MS Mincho" w:hAnsi="Tahoma" w:cs="Tahoma"/>
          <w:lang w:val="ro-RO" w:eastAsia="ja-JP"/>
        </w:rPr>
      </w:pPr>
      <w:r w:rsidRPr="00FF2042">
        <w:rPr>
          <w:rFonts w:ascii="Tahoma" w:eastAsia="MS Mincho" w:hAnsi="Tahoma" w:cs="Tahoma"/>
          <w:lang w:val="ro-RO" w:eastAsia="ja-JP"/>
        </w:rPr>
        <w:t xml:space="preserve">În 1950 legea administrativ-teritorială desființează plășile și județele și apar raioanele și regiunile astfel comuna Poienarii-Burchii se unește cu Poienarii-Rali, iar comuna Tătărăi trece la raionul Tărgoviște. </w:t>
      </w:r>
    </w:p>
    <w:p w:rsidR="00CE7117" w:rsidRPr="00FF2042" w:rsidRDefault="00CE7117" w:rsidP="00CE7117">
      <w:pPr>
        <w:pStyle w:val="BodyTextIndent2"/>
        <w:spacing w:before="120" w:line="360" w:lineRule="auto"/>
        <w:ind w:left="0" w:right="-108" w:firstLine="708"/>
        <w:jc w:val="both"/>
        <w:rPr>
          <w:rFonts w:ascii="Tahoma" w:eastAsia="MS Mincho" w:hAnsi="Tahoma" w:cs="Tahoma"/>
          <w:lang w:val="ro-RO" w:eastAsia="ja-JP"/>
        </w:rPr>
      </w:pPr>
      <w:r w:rsidRPr="00FF2042">
        <w:rPr>
          <w:rFonts w:ascii="Tahoma" w:eastAsia="MS Mincho" w:hAnsi="Tahoma" w:cs="Tahoma"/>
          <w:lang w:val="ro-RO" w:eastAsia="ja-JP"/>
        </w:rPr>
        <w:lastRenderedPageBreak/>
        <w:t>Legea administrativ-teritorială din 1968 dată pe baza Constituției din 1965 desființa raioanele și regiunile și reînființa județele. În aceste condiții satele Ologeni și Tătărăi trec în administrarea comunei Poienarii-Burchii, această organizare menținându-se până în prezent.</w:t>
      </w:r>
    </w:p>
    <w:p w:rsidR="00CE7117" w:rsidRPr="00FF2042" w:rsidRDefault="00CE7117" w:rsidP="00CE7117">
      <w:pPr>
        <w:spacing w:line="360" w:lineRule="auto"/>
        <w:jc w:val="both"/>
        <w:rPr>
          <w:rFonts w:ascii="Tahoma" w:hAnsi="Tahoma" w:cs="Tahoma"/>
          <w:b/>
          <w:bCs/>
        </w:rPr>
      </w:pPr>
    </w:p>
    <w:p w:rsidR="00CE7117" w:rsidRPr="00FF2042" w:rsidRDefault="00CE7117" w:rsidP="00CE7117">
      <w:pPr>
        <w:spacing w:line="360" w:lineRule="auto"/>
        <w:jc w:val="both"/>
        <w:rPr>
          <w:rFonts w:ascii="Tahoma" w:eastAsia="MS Mincho" w:hAnsi="Tahoma" w:cs="Tahoma"/>
          <w:b/>
          <w:bCs/>
          <w:lang w:eastAsia="ja-JP"/>
        </w:rPr>
      </w:pPr>
      <w:r w:rsidRPr="00FF2042">
        <w:rPr>
          <w:rFonts w:ascii="Tahoma" w:hAnsi="Tahoma" w:cs="Tahoma"/>
          <w:b/>
          <w:bCs/>
        </w:rPr>
        <w:t>EDUCAȚIA</w:t>
      </w:r>
    </w:p>
    <w:p w:rsidR="00CE7117" w:rsidRPr="00FF2042" w:rsidRDefault="00CE7117" w:rsidP="00CE7117">
      <w:pPr>
        <w:spacing w:line="360" w:lineRule="auto"/>
        <w:jc w:val="both"/>
        <w:rPr>
          <w:rFonts w:ascii="Tahoma" w:eastAsia="MS Mincho" w:hAnsi="Tahoma" w:cs="Tahoma"/>
          <w:b/>
          <w:bCs/>
          <w:lang w:eastAsia="ja-JP"/>
        </w:rPr>
      </w:pPr>
      <w:r w:rsidRPr="00FF2042">
        <w:rPr>
          <w:rFonts w:ascii="Tahoma" w:eastAsia="MS Mincho" w:hAnsi="Tahoma" w:cs="Tahoma"/>
          <w:b/>
          <w:bCs/>
          <w:lang w:eastAsia="ja-JP"/>
        </w:rPr>
        <w:t>Date importante despre unitățile școlare din comună</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1840 - este atestată documentar prima școală la Tătărăi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1846 - primul învățător la Școala Poienarii-Burchii – Barbu Manea</w:t>
      </w:r>
    </w:p>
    <w:p w:rsidR="00CE7117" w:rsidRPr="00226DD2" w:rsidRDefault="00CE7117" w:rsidP="00CE7117">
      <w:pPr>
        <w:numPr>
          <w:ilvl w:val="0"/>
          <w:numId w:val="1"/>
        </w:numPr>
        <w:spacing w:line="360" w:lineRule="auto"/>
        <w:jc w:val="both"/>
        <w:rPr>
          <w:rFonts w:ascii="Tahoma" w:eastAsia="MS Mincho" w:hAnsi="Tahoma" w:cs="Tahoma"/>
          <w:color w:val="FF0000"/>
          <w:lang w:eastAsia="ja-JP"/>
        </w:rPr>
      </w:pPr>
      <w:r w:rsidRPr="00226DD2">
        <w:rPr>
          <w:rFonts w:ascii="Tahoma" w:eastAsia="MS Mincho" w:hAnsi="Tahoma" w:cs="Tahoma"/>
          <w:color w:val="FF0000"/>
          <w:lang w:eastAsia="ja-JP"/>
        </w:rPr>
        <w:t>1895 - se constriește Școala de la Poienarii-Rali de către marele proprietar Gheorghe Andreescu</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1904 - se construiește și înființează o școală publică cu internat și cantină pentru copiii din jmprejurimi în satul Piorești, lăngă Mănăstirea Pissiota</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 xml:space="preserve">1908 - se construiește Școala Cărbunari </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1950 - își încetează activitatea Școala Piorești care este transformată în atelier - școală</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1951 - se construiește Școala Poienarii-Burchii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1955 - se construiește Școala cu clasele I-IV Poienarii-Vechi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1965/1974 - se construiesc Grădinițele de la Poienarii-Rali și Poienarii-Burchii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1976/1977 - se extinde Școala Poienarii-Burchii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1979-1983 - se construiește Grădinița Ologeni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1998/1999 - își încetează activitatea Școlile cu clasele I-IV Poienarii-Vechi și Tătărăi</w:t>
      </w:r>
    </w:p>
    <w:p w:rsidR="00CE7117" w:rsidRPr="00FF2042" w:rsidRDefault="00CE7117" w:rsidP="00CE7117">
      <w:pPr>
        <w:numPr>
          <w:ilvl w:val="0"/>
          <w:numId w:val="1"/>
        </w:numPr>
        <w:spacing w:line="360" w:lineRule="auto"/>
        <w:jc w:val="both"/>
        <w:rPr>
          <w:rFonts w:ascii="Tahoma" w:eastAsia="MS Mincho" w:hAnsi="Tahoma" w:cs="Tahoma"/>
          <w:lang w:eastAsia="ja-JP"/>
        </w:rPr>
      </w:pPr>
      <w:r w:rsidRPr="00FF2042">
        <w:rPr>
          <w:rFonts w:ascii="Tahoma" w:eastAsia="MS Mincho" w:hAnsi="Tahoma" w:cs="Tahoma"/>
          <w:lang w:eastAsia="ja-JP"/>
        </w:rPr>
        <w:t>1999/2000 - își încetează activitatea Școala cu clasele I-IV Cărbunari</w:t>
      </w:r>
    </w:p>
    <w:p w:rsidR="00CE7117" w:rsidRPr="00226DD2" w:rsidRDefault="00CE7117" w:rsidP="00CE7117">
      <w:pPr>
        <w:numPr>
          <w:ilvl w:val="0"/>
          <w:numId w:val="1"/>
        </w:numPr>
        <w:spacing w:line="360" w:lineRule="auto"/>
        <w:jc w:val="both"/>
        <w:rPr>
          <w:rFonts w:ascii="Tahoma" w:eastAsia="MS Mincho" w:hAnsi="Tahoma" w:cs="Tahoma"/>
          <w:color w:val="FF0000"/>
          <w:lang w:eastAsia="ja-JP"/>
        </w:rPr>
      </w:pPr>
      <w:r w:rsidRPr="00226DD2">
        <w:rPr>
          <w:rFonts w:ascii="Tahoma" w:eastAsia="MS Mincho" w:hAnsi="Tahoma" w:cs="Tahoma"/>
          <w:color w:val="FF0000"/>
          <w:lang w:eastAsia="ja-JP"/>
        </w:rPr>
        <w:t>2007- se desființează ciclul gimnazial la Școala Poienarii-Rali</w:t>
      </w:r>
    </w:p>
    <w:p w:rsidR="00CE7117" w:rsidRPr="00FF2042" w:rsidRDefault="00CE7117" w:rsidP="00CE7117">
      <w:pPr>
        <w:spacing w:line="360" w:lineRule="auto"/>
        <w:jc w:val="both"/>
        <w:rPr>
          <w:rFonts w:ascii="Tahoma" w:hAnsi="Tahoma" w:cs="Tahoma"/>
        </w:rPr>
      </w:pPr>
      <w:r w:rsidRPr="00FF2042">
        <w:rPr>
          <w:rFonts w:ascii="Tahoma" w:hAnsi="Tahoma" w:cs="Tahoma"/>
        </w:rPr>
        <w:tab/>
      </w:r>
      <w:r w:rsidRPr="00FF2042">
        <w:rPr>
          <w:rFonts w:ascii="Tahoma" w:hAnsi="Tahoma" w:cs="Tahoma"/>
          <w:b/>
          <w:bCs/>
        </w:rPr>
        <w:t xml:space="preserve">Școala </w:t>
      </w:r>
      <w:r>
        <w:rPr>
          <w:rFonts w:ascii="Tahoma" w:hAnsi="Tahoma" w:cs="Tahoma"/>
          <w:b/>
          <w:bCs/>
        </w:rPr>
        <w:t>Gimnazială, Comuna</w:t>
      </w:r>
      <w:r w:rsidRPr="00FF2042">
        <w:rPr>
          <w:rFonts w:ascii="Tahoma" w:hAnsi="Tahoma" w:cs="Tahoma"/>
          <w:b/>
          <w:bCs/>
        </w:rPr>
        <w:t xml:space="preserve"> Poienarii-Burchii</w:t>
      </w:r>
      <w:r w:rsidRPr="00FF2042">
        <w:rPr>
          <w:rFonts w:ascii="Tahoma" w:hAnsi="Tahoma" w:cs="Tahoma"/>
        </w:rPr>
        <w:t>, județul Prahova s-a înființat în anul 1951 din fondurile comune ale județului și comunei la care s-a adăugat munca voluntară a locuitorilor din sat. Aceasta a fost construită din cărămidă și inițial avea patru săli de clasă, o cancelarie și o sală de festivități cu funcționalitate multiplă pentru activitățile culturale</w:t>
      </w:r>
    </w:p>
    <w:p w:rsidR="00CE7117" w:rsidRPr="00FF2042" w:rsidRDefault="00CE7117" w:rsidP="00CE7117">
      <w:pPr>
        <w:spacing w:line="360" w:lineRule="auto"/>
        <w:jc w:val="both"/>
        <w:rPr>
          <w:rFonts w:ascii="Tahoma" w:hAnsi="Tahoma" w:cs="Tahoma"/>
        </w:rPr>
      </w:pPr>
      <w:r w:rsidRPr="00FF2042">
        <w:rPr>
          <w:rFonts w:ascii="Tahoma" w:hAnsi="Tahoma" w:cs="Tahoma"/>
        </w:rPr>
        <w:tab/>
        <w:t xml:space="preserve">Între anii 1951-1974 școala  a funcționat pentru învățământul de 7, respectiv 8 clase, urmând ca în perioada 1976-1977 să se extindă cu încă patru săli de clasă, </w:t>
      </w:r>
      <w:r w:rsidRPr="00FF2042">
        <w:rPr>
          <w:rFonts w:ascii="Tahoma" w:hAnsi="Tahoma" w:cs="Tahoma"/>
        </w:rPr>
        <w:lastRenderedPageBreak/>
        <w:t>etaj și parter, necesare desfășurării procesului instructiv-educativ, avându-se în vedere creșterea populației școlare și generalizarea învățământului de 10 clase. În anul 1981 școala s-a transformat în Școală cu clasele I-X, având pentru clasele a IX-a și a X-a profilele mecanic și agroindustrial. După evenimentele din decembrie 1989 școala capată denumirea de Școala cu clasele I-VIII,</w:t>
      </w:r>
      <w:r>
        <w:rPr>
          <w:rFonts w:ascii="Tahoma" w:hAnsi="Tahoma" w:cs="Tahoma"/>
        </w:rPr>
        <w:t xml:space="preserve"> iar în 2011 îşi</w:t>
      </w:r>
      <w:r w:rsidRPr="00FF2042">
        <w:rPr>
          <w:rFonts w:ascii="Tahoma" w:hAnsi="Tahoma" w:cs="Tahoma"/>
        </w:rPr>
        <w:t xml:space="preserve"> </w:t>
      </w:r>
      <w:r>
        <w:rPr>
          <w:rFonts w:ascii="Tahoma" w:hAnsi="Tahoma" w:cs="Tahoma"/>
        </w:rPr>
        <w:t xml:space="preserve">schimbă denumirea în Şcoală Gimnazială, </w:t>
      </w:r>
      <w:r w:rsidRPr="00FF2042">
        <w:rPr>
          <w:rFonts w:ascii="Tahoma" w:hAnsi="Tahoma" w:cs="Tahoma"/>
        </w:rPr>
        <w:t>denumire menținută până în prezent.</w:t>
      </w:r>
      <w:r w:rsidRPr="00FF2042">
        <w:rPr>
          <w:rFonts w:ascii="Tahoma" w:hAnsi="Tahoma" w:cs="Tahoma"/>
        </w:rPr>
        <w:tab/>
      </w:r>
    </w:p>
    <w:p w:rsidR="00CE7117" w:rsidRPr="00FF2042" w:rsidRDefault="00CE7117" w:rsidP="00CE7117">
      <w:pPr>
        <w:spacing w:line="360" w:lineRule="auto"/>
        <w:jc w:val="both"/>
        <w:rPr>
          <w:rFonts w:ascii="Tahoma" w:hAnsi="Tahoma" w:cs="Tahoma"/>
        </w:rPr>
      </w:pPr>
      <w:r w:rsidRPr="00FF2042">
        <w:rPr>
          <w:rFonts w:ascii="Tahoma" w:hAnsi="Tahoma" w:cs="Tahoma"/>
        </w:rPr>
        <w:tab/>
        <w:t xml:space="preserve">În prezent Școala </w:t>
      </w:r>
      <w:r w:rsidRPr="00CE7117">
        <w:rPr>
          <w:rFonts w:ascii="Tahoma" w:hAnsi="Tahoma" w:cs="Tahoma"/>
          <w:bCs/>
        </w:rPr>
        <w:t>Gimnazială, Comuna</w:t>
      </w:r>
      <w:r w:rsidRPr="00FF2042">
        <w:rPr>
          <w:rFonts w:ascii="Tahoma" w:hAnsi="Tahoma" w:cs="Tahoma"/>
          <w:b/>
          <w:bCs/>
        </w:rPr>
        <w:t xml:space="preserve"> </w:t>
      </w:r>
      <w:r w:rsidRPr="00FF2042">
        <w:rPr>
          <w:rFonts w:ascii="Tahoma" w:hAnsi="Tahoma" w:cs="Tahoma"/>
        </w:rPr>
        <w:t>Poienarii-Burchii este singura unitate din comună cu P.J., având în subordine sa următoarele structuri:</w:t>
      </w:r>
    </w:p>
    <w:p w:rsidR="00CE7117" w:rsidRPr="00FF2042" w:rsidRDefault="00CE7117" w:rsidP="00CE7117">
      <w:pPr>
        <w:numPr>
          <w:ilvl w:val="0"/>
          <w:numId w:val="1"/>
        </w:numPr>
        <w:spacing w:line="360" w:lineRule="auto"/>
        <w:jc w:val="both"/>
        <w:rPr>
          <w:rFonts w:ascii="Tahoma" w:hAnsi="Tahoma" w:cs="Tahoma"/>
        </w:rPr>
      </w:pPr>
      <w:r w:rsidRPr="00FF2042">
        <w:rPr>
          <w:rFonts w:ascii="Tahoma" w:hAnsi="Tahoma" w:cs="Tahoma"/>
        </w:rPr>
        <w:t xml:space="preserve">Școala </w:t>
      </w:r>
      <w:r>
        <w:rPr>
          <w:rFonts w:ascii="Tahoma" w:hAnsi="Tahoma" w:cs="Tahoma"/>
        </w:rPr>
        <w:t>Gimnazială</w:t>
      </w:r>
      <w:r w:rsidRPr="00FF2042">
        <w:rPr>
          <w:rFonts w:ascii="Tahoma" w:hAnsi="Tahoma" w:cs="Tahoma"/>
        </w:rPr>
        <w:t xml:space="preserve"> Ologeni care funcționează cu </w:t>
      </w:r>
      <w:r>
        <w:rPr>
          <w:rFonts w:ascii="Tahoma" w:hAnsi="Tahoma" w:cs="Tahoma"/>
        </w:rPr>
        <w:t>5</w:t>
      </w:r>
      <w:r w:rsidRPr="00FF2042">
        <w:rPr>
          <w:rFonts w:ascii="Tahoma" w:hAnsi="Tahoma" w:cs="Tahoma"/>
        </w:rPr>
        <w:t xml:space="preserve"> clase ciclul primar și 4 clase ciclul gimnazial;</w:t>
      </w:r>
    </w:p>
    <w:p w:rsidR="00CE7117" w:rsidRDefault="00CE7117" w:rsidP="00CE7117">
      <w:pPr>
        <w:numPr>
          <w:ilvl w:val="0"/>
          <w:numId w:val="1"/>
        </w:numPr>
        <w:spacing w:line="360" w:lineRule="auto"/>
        <w:jc w:val="both"/>
        <w:rPr>
          <w:rFonts w:ascii="Tahoma" w:hAnsi="Tahoma" w:cs="Tahoma"/>
        </w:rPr>
      </w:pPr>
      <w:r w:rsidRPr="00FF2042">
        <w:rPr>
          <w:rFonts w:ascii="Tahoma" w:hAnsi="Tahoma" w:cs="Tahoma"/>
        </w:rPr>
        <w:t xml:space="preserve">Școala </w:t>
      </w:r>
      <w:r>
        <w:rPr>
          <w:rFonts w:ascii="Tahoma" w:hAnsi="Tahoma" w:cs="Tahoma"/>
        </w:rPr>
        <w:t>Primară</w:t>
      </w:r>
      <w:r w:rsidRPr="00FF2042">
        <w:rPr>
          <w:rFonts w:ascii="Tahoma" w:hAnsi="Tahoma" w:cs="Tahoma"/>
        </w:rPr>
        <w:t xml:space="preserve"> Poienarii- Rali</w:t>
      </w:r>
      <w:r>
        <w:rPr>
          <w:rFonts w:ascii="Tahoma" w:hAnsi="Tahoma" w:cs="Tahoma"/>
        </w:rPr>
        <w:t xml:space="preserve"> care funcționează 2 clase învăţământ simultan şi o grupă de preşcolari</w:t>
      </w:r>
      <w:r>
        <w:rPr>
          <w:rFonts w:ascii="Tahoma" w:hAnsi="Tahoma" w:cs="Tahoma"/>
          <w:lang w:val="en-US"/>
        </w:rPr>
        <w:t>;</w:t>
      </w:r>
    </w:p>
    <w:p w:rsidR="00CE7117" w:rsidRDefault="00CE7117" w:rsidP="00CE7117">
      <w:pPr>
        <w:numPr>
          <w:ilvl w:val="0"/>
          <w:numId w:val="1"/>
        </w:numPr>
        <w:spacing w:line="360" w:lineRule="auto"/>
        <w:jc w:val="both"/>
        <w:rPr>
          <w:rFonts w:ascii="Tahoma" w:hAnsi="Tahoma" w:cs="Tahoma"/>
        </w:rPr>
      </w:pPr>
      <w:r>
        <w:rPr>
          <w:rFonts w:ascii="Tahoma" w:hAnsi="Tahoma" w:cs="Tahoma"/>
        </w:rPr>
        <w:t>Grădinița cu program normal Poienarii-Burchii care funcționează cu 2 grupe;</w:t>
      </w:r>
    </w:p>
    <w:p w:rsidR="00CE7117" w:rsidRDefault="00CE7117" w:rsidP="00CE7117">
      <w:pPr>
        <w:numPr>
          <w:ilvl w:val="0"/>
          <w:numId w:val="1"/>
        </w:numPr>
        <w:spacing w:line="360" w:lineRule="auto"/>
        <w:jc w:val="both"/>
        <w:rPr>
          <w:rFonts w:ascii="Tahoma" w:hAnsi="Tahoma" w:cs="Tahoma"/>
        </w:rPr>
      </w:pPr>
      <w:r>
        <w:rPr>
          <w:rFonts w:ascii="Tahoma" w:hAnsi="Tahoma" w:cs="Tahoma"/>
        </w:rPr>
        <w:t>Grădinița cu program normal Ologeni care funcționează cu 3 grupe;</w:t>
      </w:r>
    </w:p>
    <w:p w:rsidR="00CE7117" w:rsidRDefault="00CE7117" w:rsidP="00CE7117">
      <w:pPr>
        <w:numPr>
          <w:ilvl w:val="0"/>
          <w:numId w:val="1"/>
        </w:numPr>
        <w:spacing w:line="360" w:lineRule="auto"/>
        <w:jc w:val="both"/>
        <w:rPr>
          <w:rFonts w:ascii="Tahoma" w:hAnsi="Tahoma" w:cs="Tahoma"/>
        </w:rPr>
      </w:pPr>
      <w:r>
        <w:rPr>
          <w:rFonts w:ascii="Tahoma" w:hAnsi="Tahoma" w:cs="Tahoma"/>
        </w:rPr>
        <w:t>Grădinița cu program normal Poienarii-Rali care funcționează cu 1 grupă;</w:t>
      </w:r>
    </w:p>
    <w:p w:rsidR="00CE7117" w:rsidRDefault="00CE7117" w:rsidP="00CE7117">
      <w:pPr>
        <w:spacing w:line="360" w:lineRule="auto"/>
        <w:ind w:left="708"/>
        <w:jc w:val="both"/>
        <w:rPr>
          <w:rFonts w:ascii="Tahoma" w:hAnsi="Tahoma" w:cs="Tahoma"/>
        </w:rPr>
      </w:pPr>
      <w:r w:rsidRPr="00FF2042">
        <w:rPr>
          <w:rFonts w:ascii="Tahoma" w:hAnsi="Tahoma" w:cs="Tahoma"/>
        </w:rPr>
        <w:t xml:space="preserve">Școala </w:t>
      </w:r>
      <w:r>
        <w:rPr>
          <w:rFonts w:ascii="Tahoma" w:hAnsi="Tahoma" w:cs="Tahoma"/>
        </w:rPr>
        <w:t>Gimnayială, Comuna</w:t>
      </w:r>
      <w:r w:rsidRPr="00FF2042">
        <w:rPr>
          <w:rFonts w:ascii="Tahoma" w:hAnsi="Tahoma" w:cs="Tahoma"/>
        </w:rPr>
        <w:t xml:space="preserve"> Poienarii-Burchii</w:t>
      </w:r>
      <w:r>
        <w:rPr>
          <w:rFonts w:ascii="Tahoma" w:hAnsi="Tahoma" w:cs="Tahoma"/>
        </w:rPr>
        <w:t xml:space="preserve"> funcționeaza cu 5 clase ciclul primar și 5 clase ciclul gimnazial.</w:t>
      </w:r>
    </w:p>
    <w:p w:rsidR="003148F6" w:rsidRDefault="003148F6"/>
    <w:p w:rsidR="00E66088" w:rsidRDefault="00E66088"/>
    <w:p w:rsidR="00E66088" w:rsidRDefault="00E66088"/>
    <w:p w:rsidR="00E66088" w:rsidRDefault="00E66088"/>
    <w:p w:rsidR="00E66088" w:rsidRDefault="00705E11">
      <w:hyperlink r:id="rId5" w:history="1">
        <w:r w:rsidR="00E66088" w:rsidRPr="00F15B95">
          <w:rPr>
            <w:rStyle w:val="Hyperlink"/>
          </w:rPr>
          <w:t>Tel:0724078125</w:t>
        </w:r>
      </w:hyperlink>
    </w:p>
    <w:p w:rsidR="00E66088" w:rsidRDefault="00E66088">
      <w:r>
        <w:t>rotnina@gmail.com</w:t>
      </w:r>
    </w:p>
    <w:sectPr w:rsidR="00E66088" w:rsidSect="003F3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0109"/>
    <w:multiLevelType w:val="hybridMultilevel"/>
    <w:tmpl w:val="278EDAC8"/>
    <w:lvl w:ilvl="0" w:tplc="8CAC45D4">
      <w:numFmt w:val="bullet"/>
      <w:lvlText w:val="-"/>
      <w:lvlJc w:val="left"/>
      <w:pPr>
        <w:tabs>
          <w:tab w:val="num" w:pos="720"/>
        </w:tabs>
        <w:ind w:left="720" w:hanging="360"/>
      </w:pPr>
      <w:rPr>
        <w:rFonts w:ascii="Times New Roman" w:eastAsia="MS Mincho"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117"/>
    <w:rsid w:val="00226DD2"/>
    <w:rsid w:val="003148F6"/>
    <w:rsid w:val="003F3B17"/>
    <w:rsid w:val="00622F89"/>
    <w:rsid w:val="00705E11"/>
    <w:rsid w:val="00CE7117"/>
    <w:rsid w:val="00E66088"/>
    <w:rsid w:val="00FA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17"/>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E7117"/>
    <w:pPr>
      <w:spacing w:after="120" w:line="480" w:lineRule="auto"/>
      <w:ind w:left="360"/>
    </w:pPr>
    <w:rPr>
      <w:rFonts w:eastAsia="Times New Roman"/>
      <w:lang w:val="en-US" w:eastAsia="en-US"/>
    </w:rPr>
  </w:style>
  <w:style w:type="character" w:customStyle="1" w:styleId="BodyTextIndent2Char">
    <w:name w:val="Body Text Indent 2 Char"/>
    <w:basedOn w:val="DefaultParagraphFont"/>
    <w:link w:val="BodyTextIndent2"/>
    <w:rsid w:val="00CE71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6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724078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1160</Words>
  <Characters>6614</Characters>
  <Application>Microsoft Office Word</Application>
  <DocSecurity>0</DocSecurity>
  <Lines>55</Lines>
  <Paragraphs>15</Paragraphs>
  <ScaleCrop>false</ScaleCrop>
  <Company>Grizli777</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Dell</cp:lastModifiedBy>
  <cp:revision>7</cp:revision>
  <dcterms:created xsi:type="dcterms:W3CDTF">2017-02-08T14:29:00Z</dcterms:created>
  <dcterms:modified xsi:type="dcterms:W3CDTF">2018-06-24T07:56:00Z</dcterms:modified>
</cp:coreProperties>
</file>