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B951A" w14:textId="77777777" w:rsidR="00010B9D" w:rsidRPr="00010B9D" w:rsidRDefault="00010B9D" w:rsidP="00010B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010B9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TEST DE EVALUARE</w:t>
      </w:r>
    </w:p>
    <w:p w14:paraId="76840F9F" w14:textId="39D65AC5" w:rsidR="00010B9D" w:rsidRPr="00010B9D" w:rsidRDefault="00010B9D" w:rsidP="0001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>Disciplina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Educație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antreprenorială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3584671" w14:textId="77777777" w:rsidR="00010B9D" w:rsidRPr="00010B9D" w:rsidRDefault="00010B9D" w:rsidP="00010B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>Subiectul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 –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>Alegere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>multiplă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(20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>puncte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2C93244F" w14:textId="77777777" w:rsidR="00010B9D" w:rsidRPr="00010B9D" w:rsidRDefault="00010B9D" w:rsidP="0001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Încercuiește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varianta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corectă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E4BA93" w14:textId="77777777" w:rsidR="00010B9D" w:rsidRPr="00010B9D" w:rsidRDefault="00010B9D" w:rsidP="00010B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>Riscul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>afaceri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>reprezintă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10B9D">
        <w:rPr>
          <w:rFonts w:ascii="Times New Roman" w:eastAsia="Times New Roman" w:hAnsi="Times New Roman" w:cs="Times New Roman"/>
          <w:sz w:val="24"/>
          <w:szCs w:val="24"/>
        </w:rPr>
        <w:br/>
        <w:t xml:space="preserve">a)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certitudinea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obținerii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profitului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10B9D">
        <w:rPr>
          <w:rFonts w:ascii="Times New Roman" w:eastAsia="Times New Roman" w:hAnsi="Times New Roman" w:cs="Times New Roman"/>
          <w:sz w:val="24"/>
          <w:szCs w:val="24"/>
        </w:rPr>
        <w:br/>
        <w:t xml:space="preserve">b)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posibilitatea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apariției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evenimente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care pot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influența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rezultatele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afaceri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10B9D">
        <w:rPr>
          <w:rFonts w:ascii="Times New Roman" w:eastAsia="Times New Roman" w:hAnsi="Times New Roman" w:cs="Times New Roman"/>
          <w:sz w:val="24"/>
          <w:szCs w:val="24"/>
        </w:rPr>
        <w:br/>
        <w:t xml:space="preserve">c)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totalitatea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cheltuielilor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firme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10B9D">
        <w:rPr>
          <w:rFonts w:ascii="Times New Roman" w:eastAsia="Times New Roman" w:hAnsi="Times New Roman" w:cs="Times New Roman"/>
          <w:sz w:val="24"/>
          <w:szCs w:val="24"/>
        </w:rPr>
        <w:br/>
        <w:t xml:space="preserve">d)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suma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veniturilor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obținute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D66502" w14:textId="77777777" w:rsidR="00010B9D" w:rsidRPr="00010B9D" w:rsidRDefault="00010B9D" w:rsidP="00010B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Un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>exemplu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>risc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>financiar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>este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10B9D">
        <w:rPr>
          <w:rFonts w:ascii="Times New Roman" w:eastAsia="Times New Roman" w:hAnsi="Times New Roman" w:cs="Times New Roman"/>
          <w:sz w:val="24"/>
          <w:szCs w:val="24"/>
        </w:rPr>
        <w:br/>
        <w:t xml:space="preserve">a)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schimbarea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preferințelor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consumatorilor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10B9D">
        <w:rPr>
          <w:rFonts w:ascii="Times New Roman" w:eastAsia="Times New Roman" w:hAnsi="Times New Roman" w:cs="Times New Roman"/>
          <w:sz w:val="24"/>
          <w:szCs w:val="24"/>
        </w:rPr>
        <w:br/>
        <w:t xml:space="preserve">b)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lipsa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materiilor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prime;</w:t>
      </w:r>
      <w:r w:rsidRPr="00010B9D">
        <w:rPr>
          <w:rFonts w:ascii="Times New Roman" w:eastAsia="Times New Roman" w:hAnsi="Times New Roman" w:cs="Times New Roman"/>
          <w:sz w:val="24"/>
          <w:szCs w:val="24"/>
        </w:rPr>
        <w:br/>
        <w:t xml:space="preserve">c)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imposibilitatea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achitării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obligațiilor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plată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10B9D">
        <w:rPr>
          <w:rFonts w:ascii="Times New Roman" w:eastAsia="Times New Roman" w:hAnsi="Times New Roman" w:cs="Times New Roman"/>
          <w:sz w:val="24"/>
          <w:szCs w:val="24"/>
        </w:rPr>
        <w:br/>
        <w:t xml:space="preserve">d)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apariția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concurent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nou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EDBBC4" w14:textId="77777777" w:rsidR="00010B9D" w:rsidRPr="00010B9D" w:rsidRDefault="00010B9D" w:rsidP="00010B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>Diversificarea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>produselor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>contribuie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la:</w:t>
      </w:r>
      <w:r w:rsidRPr="00010B9D">
        <w:rPr>
          <w:rFonts w:ascii="Times New Roman" w:eastAsia="Times New Roman" w:hAnsi="Times New Roman" w:cs="Times New Roman"/>
          <w:sz w:val="24"/>
          <w:szCs w:val="24"/>
        </w:rPr>
        <w:br/>
        <w:t xml:space="preserve">a)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creșterea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riscurilor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10B9D">
        <w:rPr>
          <w:rFonts w:ascii="Times New Roman" w:eastAsia="Times New Roman" w:hAnsi="Times New Roman" w:cs="Times New Roman"/>
          <w:sz w:val="24"/>
          <w:szCs w:val="24"/>
        </w:rPr>
        <w:br/>
        <w:t xml:space="preserve">b)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reducerea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riscului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10B9D">
        <w:rPr>
          <w:rFonts w:ascii="Times New Roman" w:eastAsia="Times New Roman" w:hAnsi="Times New Roman" w:cs="Times New Roman"/>
          <w:sz w:val="24"/>
          <w:szCs w:val="24"/>
        </w:rPr>
        <w:br/>
        <w:t xml:space="preserve">c)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eliminarea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tuturor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riscurilor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10B9D">
        <w:rPr>
          <w:rFonts w:ascii="Times New Roman" w:eastAsia="Times New Roman" w:hAnsi="Times New Roman" w:cs="Times New Roman"/>
          <w:sz w:val="24"/>
          <w:szCs w:val="24"/>
        </w:rPr>
        <w:br/>
        <w:t xml:space="preserve">d)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creșterea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taxelor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493755" w14:textId="77777777" w:rsidR="00010B9D" w:rsidRPr="00010B9D" w:rsidRDefault="00010B9D" w:rsidP="00010B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Un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>antreprenor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>responsabil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10B9D">
        <w:rPr>
          <w:rFonts w:ascii="Times New Roman" w:eastAsia="Times New Roman" w:hAnsi="Times New Roman" w:cs="Times New Roman"/>
          <w:sz w:val="24"/>
          <w:szCs w:val="24"/>
        </w:rPr>
        <w:br/>
        <w:t xml:space="preserve">a)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ignoră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riscurile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10B9D">
        <w:rPr>
          <w:rFonts w:ascii="Times New Roman" w:eastAsia="Times New Roman" w:hAnsi="Times New Roman" w:cs="Times New Roman"/>
          <w:sz w:val="24"/>
          <w:szCs w:val="24"/>
        </w:rPr>
        <w:br/>
        <w:t xml:space="preserve">b)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identifică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analizează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riscurile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înainte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luarea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deciziilor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10B9D">
        <w:rPr>
          <w:rFonts w:ascii="Times New Roman" w:eastAsia="Times New Roman" w:hAnsi="Times New Roman" w:cs="Times New Roman"/>
          <w:sz w:val="24"/>
          <w:szCs w:val="24"/>
        </w:rPr>
        <w:br/>
        <w:t xml:space="preserve">c)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evită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investiție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10B9D">
        <w:rPr>
          <w:rFonts w:ascii="Times New Roman" w:eastAsia="Times New Roman" w:hAnsi="Times New Roman" w:cs="Times New Roman"/>
          <w:sz w:val="24"/>
          <w:szCs w:val="24"/>
        </w:rPr>
        <w:br/>
        <w:t xml:space="preserve">d) nu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întocmește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planuri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DC655C" w14:textId="77777777" w:rsidR="00010B9D" w:rsidRPr="00010B9D" w:rsidRDefault="00010B9D" w:rsidP="00010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sz w:val="24"/>
          <w:szCs w:val="24"/>
        </w:rPr>
        <w:pict w14:anchorId="71618D37">
          <v:rect id="_x0000_i1026" style="width:0;height:1.5pt" o:hralign="center" o:hrstd="t" o:hr="t" fillcolor="#a0a0a0" stroked="f"/>
        </w:pict>
      </w:r>
    </w:p>
    <w:p w14:paraId="1B295E15" w14:textId="77777777" w:rsidR="00010B9D" w:rsidRPr="00010B9D" w:rsidRDefault="00010B9D" w:rsidP="00010B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>Subiectul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al II-lea –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>Adevărat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>sau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>Fals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(20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>puncte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1D0B0613" w14:textId="77777777" w:rsidR="00010B9D" w:rsidRPr="00010B9D" w:rsidRDefault="00010B9D" w:rsidP="0001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Scrie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afirmațiile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adevărate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cele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false.</w:t>
      </w:r>
    </w:p>
    <w:p w14:paraId="4AF4D474" w14:textId="77777777" w:rsidR="00010B9D" w:rsidRPr="00010B9D" w:rsidRDefault="00010B9D" w:rsidP="00010B9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___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afacere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implică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anumit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grad de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risc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873FE8" w14:textId="77777777" w:rsidR="00010B9D" w:rsidRPr="00010B9D" w:rsidRDefault="00010B9D" w:rsidP="00010B9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___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Riscurile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pot fi eliminate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complet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AB71FC" w14:textId="77777777" w:rsidR="00010B9D" w:rsidRPr="00010B9D" w:rsidRDefault="00010B9D" w:rsidP="00010B9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___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Planificarea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contribuie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diminuarea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riscurilor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40AE0F" w14:textId="77777777" w:rsidR="00010B9D" w:rsidRPr="00010B9D" w:rsidRDefault="00010B9D" w:rsidP="00010B9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___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Lipsa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concurenței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reprezintă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întotdeauna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risc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62434C" w14:textId="77777777" w:rsidR="00010B9D" w:rsidRPr="00010B9D" w:rsidRDefault="00010B9D" w:rsidP="00010B9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___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Analiza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pieței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ajută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reducerea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incertitudinii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BCB03F" w14:textId="77777777" w:rsidR="00010B9D" w:rsidRPr="00010B9D" w:rsidRDefault="00010B9D" w:rsidP="00010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sz w:val="24"/>
          <w:szCs w:val="24"/>
        </w:rPr>
        <w:pict w14:anchorId="467376CF">
          <v:rect id="_x0000_i1027" style="width:0;height:1.5pt" o:hralign="center" o:hrstd="t" o:hr="t" fillcolor="#a0a0a0" stroked="f"/>
        </w:pict>
      </w:r>
    </w:p>
    <w:p w14:paraId="45C24178" w14:textId="77777777" w:rsidR="00010B9D" w:rsidRPr="00010B9D" w:rsidRDefault="00010B9D" w:rsidP="00010B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>Subiectul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al III-lea –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>Asocieri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(20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>puncte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4856779A" w14:textId="77777777" w:rsidR="00010B9D" w:rsidRPr="00010B9D" w:rsidRDefault="00010B9D" w:rsidP="0001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Asociază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tip de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risc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coloana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A cu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exemplul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coloana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B.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4133"/>
      </w:tblGrid>
      <w:tr w:rsidR="00010B9D" w:rsidRPr="00010B9D" w14:paraId="3252CDC3" w14:textId="77777777" w:rsidTr="00010B9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8373513" w14:textId="77777777" w:rsidR="00010B9D" w:rsidRPr="00010B9D" w:rsidRDefault="00010B9D" w:rsidP="00010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10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Coloana</w:t>
            </w:r>
            <w:proofErr w:type="spellEnd"/>
            <w:r w:rsidRPr="00010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</w:p>
        </w:tc>
        <w:tc>
          <w:tcPr>
            <w:tcW w:w="0" w:type="auto"/>
            <w:vAlign w:val="center"/>
            <w:hideMark/>
          </w:tcPr>
          <w:p w14:paraId="38FBE37C" w14:textId="77777777" w:rsidR="00010B9D" w:rsidRPr="00010B9D" w:rsidRDefault="00010B9D" w:rsidP="00010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10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Coloana</w:t>
            </w:r>
            <w:proofErr w:type="spellEnd"/>
            <w:r w:rsidRPr="00010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B</w:t>
            </w:r>
          </w:p>
        </w:tc>
      </w:tr>
      <w:tr w:rsidR="00010B9D" w:rsidRPr="00010B9D" w14:paraId="0D812FBF" w14:textId="77777777" w:rsidTr="00010B9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AC70C8" w14:textId="77777777" w:rsidR="00010B9D" w:rsidRPr="00010B9D" w:rsidRDefault="00010B9D" w:rsidP="0001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>Risc</w:t>
            </w:r>
            <w:proofErr w:type="spellEnd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>financiar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6F724F" w14:textId="177FCA79" w:rsidR="00010B9D" w:rsidRPr="00010B9D" w:rsidRDefault="00010B9D" w:rsidP="0001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>Defectarea</w:t>
            </w:r>
            <w:proofErr w:type="spellEnd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>utilajelor</w:t>
            </w:r>
            <w:proofErr w:type="spellEnd"/>
          </w:p>
        </w:tc>
      </w:tr>
      <w:tr w:rsidR="00010B9D" w:rsidRPr="00010B9D" w14:paraId="738939AD" w14:textId="77777777" w:rsidTr="00010B9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116D35" w14:textId="77777777" w:rsidR="00010B9D" w:rsidRPr="00010B9D" w:rsidRDefault="00010B9D" w:rsidP="0001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>Risc</w:t>
            </w:r>
            <w:proofErr w:type="spellEnd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>comercial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975449" w14:textId="1C85FC8A" w:rsidR="00010B9D" w:rsidRPr="00010B9D" w:rsidRDefault="00010B9D" w:rsidP="0001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>Întârzierea</w:t>
            </w:r>
            <w:proofErr w:type="spellEnd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>încasării</w:t>
            </w:r>
            <w:proofErr w:type="spellEnd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>creanțelor</w:t>
            </w:r>
            <w:proofErr w:type="spellEnd"/>
          </w:p>
        </w:tc>
      </w:tr>
      <w:tr w:rsidR="00010B9D" w:rsidRPr="00010B9D" w14:paraId="34A6EB40" w14:textId="77777777" w:rsidTr="00010B9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7694C9" w14:textId="77777777" w:rsidR="00010B9D" w:rsidRPr="00010B9D" w:rsidRDefault="00010B9D" w:rsidP="0001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>Risc</w:t>
            </w:r>
            <w:proofErr w:type="spellEnd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>tehnologic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36D56F" w14:textId="43288D96" w:rsidR="00010B9D" w:rsidRPr="00010B9D" w:rsidRDefault="00010B9D" w:rsidP="0001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 </w:t>
            </w:r>
            <w:proofErr w:type="spellStart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>Modificarea</w:t>
            </w:r>
            <w:proofErr w:type="spellEnd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>cererii</w:t>
            </w:r>
            <w:proofErr w:type="spellEnd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>piață</w:t>
            </w:r>
            <w:proofErr w:type="spellEnd"/>
          </w:p>
        </w:tc>
      </w:tr>
      <w:tr w:rsidR="00010B9D" w:rsidRPr="00010B9D" w14:paraId="67E1438A" w14:textId="77777777" w:rsidTr="00010B9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9BCD9F" w14:textId="77777777" w:rsidR="00010B9D" w:rsidRPr="00010B9D" w:rsidRDefault="00010B9D" w:rsidP="0001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>Risc</w:t>
            </w:r>
            <w:proofErr w:type="spellEnd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>legislativ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2BF84C" w14:textId="03D20642" w:rsidR="00010B9D" w:rsidRPr="00010B9D" w:rsidRDefault="00010B9D" w:rsidP="0001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>Schimbarea</w:t>
            </w:r>
            <w:proofErr w:type="spellEnd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>legislației</w:t>
            </w:r>
            <w:proofErr w:type="spellEnd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B9D">
              <w:rPr>
                <w:rFonts w:ascii="Times New Roman" w:eastAsia="Times New Roman" w:hAnsi="Times New Roman" w:cs="Times New Roman"/>
                <w:sz w:val="24"/>
                <w:szCs w:val="24"/>
              </w:rPr>
              <w:t>fiscale</w:t>
            </w:r>
            <w:proofErr w:type="spellEnd"/>
          </w:p>
        </w:tc>
      </w:tr>
    </w:tbl>
    <w:p w14:paraId="47E9045C" w14:textId="77777777" w:rsidR="00010B9D" w:rsidRPr="00010B9D" w:rsidRDefault="00010B9D" w:rsidP="00010B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Răspuns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1592798" w14:textId="77777777" w:rsidR="00010B9D" w:rsidRPr="00010B9D" w:rsidRDefault="00010B9D" w:rsidP="00010B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sz w:val="24"/>
          <w:szCs w:val="24"/>
        </w:rPr>
        <w:pict w14:anchorId="56A1B88B">
          <v:rect id="_x0000_i1028" style="width:0;height:1.5pt" o:hralign="center" o:hrstd="t" o:hr="t" fillcolor="#a0a0a0" stroked="f"/>
        </w:pict>
      </w:r>
    </w:p>
    <w:p w14:paraId="6450DAD1" w14:textId="77777777" w:rsidR="00010B9D" w:rsidRPr="00010B9D" w:rsidRDefault="00010B9D" w:rsidP="00010B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sz w:val="24"/>
          <w:szCs w:val="24"/>
        </w:rPr>
        <w:pict w14:anchorId="15318211">
          <v:rect id="_x0000_i1029" style="width:0;height:1.5pt" o:hralign="center" o:hrstd="t" o:hr="t" fillcolor="#a0a0a0" stroked="f"/>
        </w:pict>
      </w:r>
    </w:p>
    <w:p w14:paraId="0CE773A6" w14:textId="77777777" w:rsidR="00010B9D" w:rsidRPr="00010B9D" w:rsidRDefault="00010B9D" w:rsidP="00010B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sz w:val="24"/>
          <w:szCs w:val="24"/>
        </w:rPr>
        <w:pict w14:anchorId="27578A4A">
          <v:rect id="_x0000_i1030" style="width:0;height:1.5pt" o:hralign="center" o:hrstd="t" o:hr="t" fillcolor="#a0a0a0" stroked="f"/>
        </w:pict>
      </w:r>
    </w:p>
    <w:p w14:paraId="264C541D" w14:textId="77777777" w:rsidR="00010B9D" w:rsidRPr="00010B9D" w:rsidRDefault="00010B9D" w:rsidP="00010B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sz w:val="24"/>
          <w:szCs w:val="24"/>
        </w:rPr>
        <w:pict w14:anchorId="6460F0A1">
          <v:rect id="_x0000_i1031" style="width:0;height:1.5pt" o:hralign="center" o:hrstd="t" o:hr="t" fillcolor="#a0a0a0" stroked="f"/>
        </w:pict>
      </w:r>
    </w:p>
    <w:p w14:paraId="5943A7D6" w14:textId="77777777" w:rsidR="00010B9D" w:rsidRPr="00010B9D" w:rsidRDefault="00010B9D" w:rsidP="00010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sz w:val="24"/>
          <w:szCs w:val="24"/>
        </w:rPr>
        <w:pict w14:anchorId="75FC2FB8">
          <v:rect id="_x0000_i1032" style="width:0;height:1.5pt" o:hralign="center" o:hrstd="t" o:hr="t" fillcolor="#a0a0a0" stroked="f"/>
        </w:pict>
      </w:r>
    </w:p>
    <w:p w14:paraId="138AABA4" w14:textId="77777777" w:rsidR="00010B9D" w:rsidRPr="00010B9D" w:rsidRDefault="00010B9D" w:rsidP="00010B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>Subiectul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al IV-lea –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>Studiu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>caz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(30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>puncte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49E75F76" w14:textId="77777777" w:rsidR="00010B9D" w:rsidRPr="00010B9D" w:rsidRDefault="00010B9D" w:rsidP="00010B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Ana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dorește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deschidă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cofetărie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într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-un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oraș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există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deja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multe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cofetării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Ea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intenționează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investească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economiile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familiei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fără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realiza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cercetare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piață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fără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un plan de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rezervă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460423" w14:textId="77777777" w:rsidR="00010B9D" w:rsidRPr="00010B9D" w:rsidRDefault="00010B9D" w:rsidP="00010B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Răspunde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cerințe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5199D7D" w14:textId="77777777" w:rsidR="00010B9D" w:rsidRPr="00010B9D" w:rsidRDefault="00010B9D" w:rsidP="00010B9D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Identifică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>două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>riscuri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cu care se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confrunta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Ana. (10 p)</w:t>
      </w:r>
    </w:p>
    <w:p w14:paraId="32BB9808" w14:textId="77777777" w:rsidR="00010B9D" w:rsidRPr="00010B9D" w:rsidRDefault="00010B9D" w:rsidP="00010B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</w:t>
      </w:r>
    </w:p>
    <w:p w14:paraId="61C439A7" w14:textId="77777777" w:rsidR="00010B9D" w:rsidRPr="00010B9D" w:rsidRDefault="00010B9D" w:rsidP="00010B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</w:t>
      </w:r>
    </w:p>
    <w:p w14:paraId="3FE4B833" w14:textId="77777777" w:rsidR="00010B9D" w:rsidRPr="00010B9D" w:rsidRDefault="00010B9D" w:rsidP="00010B9D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Propune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>două</w:t>
      </w:r>
      <w:proofErr w:type="spellEnd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b/>
          <w:bCs/>
          <w:sz w:val="24"/>
          <w:szCs w:val="24"/>
        </w:rPr>
        <w:t>măsuri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aceste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riscuri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pot fi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reduse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. (10 p)</w:t>
      </w:r>
    </w:p>
    <w:p w14:paraId="447B5205" w14:textId="77777777" w:rsidR="00010B9D" w:rsidRPr="00010B9D" w:rsidRDefault="00010B9D" w:rsidP="00010B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</w:t>
      </w:r>
    </w:p>
    <w:p w14:paraId="4A066D52" w14:textId="77777777" w:rsidR="00010B9D" w:rsidRPr="00010B9D" w:rsidRDefault="00010B9D" w:rsidP="00010B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</w:t>
      </w:r>
    </w:p>
    <w:p w14:paraId="739CC504" w14:textId="77777777" w:rsidR="00010B9D" w:rsidRPr="00010B9D" w:rsidRDefault="00010B9D" w:rsidP="00010B9D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Explică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4–5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rânduri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importantă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gestionarea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riscurilor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într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 xml:space="preserve">-o </w:t>
      </w:r>
      <w:proofErr w:type="spellStart"/>
      <w:r w:rsidRPr="00010B9D">
        <w:rPr>
          <w:rFonts w:ascii="Times New Roman" w:eastAsia="Times New Roman" w:hAnsi="Times New Roman" w:cs="Times New Roman"/>
          <w:sz w:val="24"/>
          <w:szCs w:val="24"/>
        </w:rPr>
        <w:t>afacere</w:t>
      </w:r>
      <w:proofErr w:type="spellEnd"/>
      <w:r w:rsidRPr="00010B9D">
        <w:rPr>
          <w:rFonts w:ascii="Times New Roman" w:eastAsia="Times New Roman" w:hAnsi="Times New Roman" w:cs="Times New Roman"/>
          <w:sz w:val="24"/>
          <w:szCs w:val="24"/>
        </w:rPr>
        <w:t>. (10 p)</w:t>
      </w:r>
    </w:p>
    <w:p w14:paraId="603F2FAD" w14:textId="77777777" w:rsidR="00010B9D" w:rsidRPr="00010B9D" w:rsidRDefault="00010B9D" w:rsidP="00010B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</w:t>
      </w:r>
    </w:p>
    <w:p w14:paraId="7314D82F" w14:textId="77777777" w:rsidR="00010B9D" w:rsidRPr="00010B9D" w:rsidRDefault="00010B9D" w:rsidP="00010B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</w:t>
      </w:r>
    </w:p>
    <w:p w14:paraId="01B68933" w14:textId="77777777" w:rsidR="00010B9D" w:rsidRPr="00010B9D" w:rsidRDefault="00010B9D" w:rsidP="00010B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</w:t>
      </w:r>
    </w:p>
    <w:p w14:paraId="279BB504" w14:textId="402C35F0" w:rsidR="00C65B5E" w:rsidRPr="00010B9D" w:rsidRDefault="00010B9D" w:rsidP="00010B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0B9D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</w:t>
      </w:r>
    </w:p>
    <w:sectPr w:rsidR="00C65B5E" w:rsidRPr="00010B9D" w:rsidSect="00CD11AD">
      <w:pgSz w:w="11906" w:h="16838" w:code="9"/>
      <w:pgMar w:top="1411" w:right="1411" w:bottom="1411" w:left="1411" w:header="274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756C"/>
    <w:multiLevelType w:val="multilevel"/>
    <w:tmpl w:val="2128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57199"/>
    <w:multiLevelType w:val="multilevel"/>
    <w:tmpl w:val="868C1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B5A53"/>
    <w:multiLevelType w:val="multilevel"/>
    <w:tmpl w:val="BA481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A78020B"/>
    <w:multiLevelType w:val="multilevel"/>
    <w:tmpl w:val="24B6D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C02721B"/>
    <w:multiLevelType w:val="multilevel"/>
    <w:tmpl w:val="A5CAE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C5185C"/>
    <w:multiLevelType w:val="multilevel"/>
    <w:tmpl w:val="6C26862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D510F57"/>
    <w:multiLevelType w:val="multilevel"/>
    <w:tmpl w:val="6C428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270814"/>
    <w:multiLevelType w:val="multilevel"/>
    <w:tmpl w:val="5336C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BA130D"/>
    <w:multiLevelType w:val="multilevel"/>
    <w:tmpl w:val="00D2AEE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FFB0330"/>
    <w:multiLevelType w:val="multilevel"/>
    <w:tmpl w:val="EFD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5"/>
  </w:num>
  <w:num w:numId="5">
    <w:abstractNumId w:val="8"/>
  </w:num>
  <w:num w:numId="6">
    <w:abstractNumId w:val="7"/>
  </w:num>
  <w:num w:numId="7">
    <w:abstractNumId w:val="4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614"/>
    <w:rsid w:val="00010B9D"/>
    <w:rsid w:val="007B0614"/>
    <w:rsid w:val="00C65B5E"/>
    <w:rsid w:val="00CD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A9BD76"/>
  <w15:chartTrackingRefBased/>
  <w15:docId w15:val="{5F39EAF6-5F78-440A-8EBD-122D1FFD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10B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10B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B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10B9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10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10B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3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Ivanoiu</dc:creator>
  <cp:keywords/>
  <dc:description/>
  <cp:lastModifiedBy>Mihaela Ivanoiu</cp:lastModifiedBy>
  <cp:revision>2</cp:revision>
  <dcterms:created xsi:type="dcterms:W3CDTF">2026-07-06T09:29:00Z</dcterms:created>
  <dcterms:modified xsi:type="dcterms:W3CDTF">2026-07-06T09:32:00Z</dcterms:modified>
</cp:coreProperties>
</file>