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59" w:rsidRDefault="00550B59" w:rsidP="00550B5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56B8E"/>
          <w:kern w:val="36"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156B8E"/>
          <w:kern w:val="36"/>
          <w:sz w:val="38"/>
          <w:szCs w:val="38"/>
        </w:rPr>
        <w:t>Ziarul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156B8E"/>
          <w:kern w:val="36"/>
          <w:sz w:val="38"/>
          <w:szCs w:val="38"/>
        </w:rPr>
        <w:t xml:space="preserve"> Lumina</w:t>
      </w:r>
    </w:p>
    <w:p w:rsidR="00550B59" w:rsidRDefault="00550B59" w:rsidP="00550B5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56B8E"/>
          <w:kern w:val="36"/>
          <w:sz w:val="38"/>
          <w:szCs w:val="38"/>
        </w:rPr>
      </w:pPr>
    </w:p>
    <w:p w:rsidR="00550B59" w:rsidRPr="00550B59" w:rsidRDefault="00550B59" w:rsidP="00550B5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56B8E"/>
          <w:kern w:val="36"/>
          <w:sz w:val="38"/>
          <w:szCs w:val="38"/>
        </w:rPr>
      </w:pPr>
      <w:r w:rsidRPr="00550B59">
        <w:rPr>
          <w:rFonts w:ascii="Arial" w:eastAsia="Times New Roman" w:hAnsi="Arial" w:cs="Arial"/>
          <w:b/>
          <w:bCs/>
          <w:color w:val="156B8E"/>
          <w:kern w:val="36"/>
          <w:sz w:val="38"/>
          <w:szCs w:val="38"/>
        </w:rPr>
        <w:t xml:space="preserve">http://ziarullumina.ro/iosif-si-fratii-lui-nemilosi-60366.htmlIosif şi fraţii </w:t>
      </w:r>
      <w:r>
        <w:rPr>
          <w:rFonts w:ascii="Arial" w:eastAsia="Times New Roman" w:hAnsi="Arial" w:cs="Arial"/>
          <w:b/>
          <w:bCs/>
          <w:color w:val="156B8E"/>
          <w:kern w:val="36"/>
          <w:sz w:val="38"/>
          <w:szCs w:val="38"/>
        </w:rPr>
        <w:t>sai</w:t>
      </w:r>
    </w:p>
    <w:p w:rsidR="00550B59" w:rsidRPr="00550B59" w:rsidRDefault="00550B59" w:rsidP="00550B59">
      <w:pPr>
        <w:spacing w:after="0" w:line="105" w:lineRule="atLeast"/>
        <w:rPr>
          <w:rFonts w:ascii="Arial" w:eastAsia="Times New Roman" w:hAnsi="Arial" w:cs="Arial"/>
          <w:color w:val="777777"/>
          <w:sz w:val="17"/>
          <w:szCs w:val="17"/>
        </w:rPr>
      </w:pPr>
      <w:r w:rsidRPr="00550B59">
        <w:rPr>
          <w:rFonts w:ascii="Arial" w:eastAsia="Times New Roman" w:hAnsi="Arial" w:cs="Arial"/>
          <w:color w:val="777777"/>
          <w:sz w:val="17"/>
          <w:szCs w:val="17"/>
        </w:rPr>
        <w:t> </w:t>
      </w:r>
    </w:p>
    <w:p w:rsidR="00550B59" w:rsidRPr="00550B59" w:rsidRDefault="00550B59" w:rsidP="00550B59">
      <w:pPr>
        <w:spacing w:after="150" w:line="105" w:lineRule="atLeast"/>
        <w:rPr>
          <w:rFonts w:ascii="Arial" w:eastAsia="Times New Roman" w:hAnsi="Arial" w:cs="Arial"/>
          <w:color w:val="777777"/>
          <w:sz w:val="17"/>
          <w:szCs w:val="17"/>
        </w:rPr>
      </w:pPr>
      <w:r w:rsidRPr="00550B59">
        <w:rPr>
          <w:rFonts w:ascii="Arial" w:eastAsia="Times New Roman" w:hAnsi="Arial" w:cs="Arial"/>
          <w:color w:val="777777"/>
          <w:sz w:val="17"/>
          <w:szCs w:val="17"/>
        </w:rPr>
        <w:t>16 Martie 2008</w:t>
      </w:r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550B59">
        <w:rPr>
          <w:rFonts w:ascii="Arial" w:eastAsia="Times New Roman" w:hAnsi="Arial" w:cs="Arial"/>
          <w:b/>
          <w:bCs/>
          <w:color w:val="555555"/>
          <w:sz w:val="27"/>
          <w:szCs w:val="27"/>
        </w:rPr>
        <w:t xml:space="preserve">Isaac, fiul lui Avraam, </w:t>
      </w:r>
      <w:proofErr w:type="gramStart"/>
      <w:r w:rsidRPr="00550B59">
        <w:rPr>
          <w:rFonts w:ascii="Arial" w:eastAsia="Times New Roman" w:hAnsi="Arial" w:cs="Arial"/>
          <w:b/>
          <w:bCs/>
          <w:color w:val="555555"/>
          <w:sz w:val="27"/>
          <w:szCs w:val="27"/>
        </w:rPr>
        <w:t>a</w:t>
      </w:r>
      <w:proofErr w:type="gramEnd"/>
      <w:r w:rsidRPr="00550B59">
        <w:rPr>
          <w:rFonts w:ascii="Arial" w:eastAsia="Times New Roman" w:hAnsi="Arial" w:cs="Arial"/>
          <w:b/>
          <w:bCs/>
          <w:color w:val="555555"/>
          <w:sz w:val="27"/>
          <w:szCs w:val="27"/>
        </w:rPr>
        <w:t xml:space="preserve"> avut doi fii: pe Isau şi pe Iacob. </w:t>
      </w:r>
      <w:proofErr w:type="gramStart"/>
      <w:r w:rsidRPr="00550B59">
        <w:rPr>
          <w:rFonts w:ascii="Arial" w:eastAsia="Times New Roman" w:hAnsi="Arial" w:cs="Arial"/>
          <w:b/>
          <w:bCs/>
          <w:color w:val="555555"/>
          <w:sz w:val="27"/>
          <w:szCs w:val="27"/>
        </w:rPr>
        <w:t>Lui Iacob i-a dăruit Dumnezeu 12 fii şi o fată.</w:t>
      </w:r>
      <w:proofErr w:type="gramEnd"/>
      <w:r w:rsidRPr="00550B59">
        <w:rPr>
          <w:rFonts w:ascii="Arial" w:eastAsia="Times New Roman" w:hAnsi="Arial" w:cs="Arial"/>
          <w:b/>
          <w:bCs/>
          <w:color w:val="555555"/>
          <w:sz w:val="27"/>
          <w:szCs w:val="27"/>
        </w:rPr>
        <w:t xml:space="preserve"> </w:t>
      </w:r>
      <w:proofErr w:type="gramStart"/>
      <w:r w:rsidRPr="00550B59">
        <w:rPr>
          <w:rFonts w:ascii="Arial" w:eastAsia="Times New Roman" w:hAnsi="Arial" w:cs="Arial"/>
          <w:b/>
          <w:bCs/>
          <w:color w:val="555555"/>
          <w:sz w:val="27"/>
          <w:szCs w:val="27"/>
        </w:rPr>
        <w:t>Toţi feciorii lui erau voinici şi sănătoşi.</w:t>
      </w:r>
      <w:proofErr w:type="gramEnd"/>
      <w:r w:rsidRPr="00550B59">
        <w:rPr>
          <w:rFonts w:ascii="Arial" w:eastAsia="Times New Roman" w:hAnsi="Arial" w:cs="Arial"/>
          <w:b/>
          <w:bCs/>
          <w:color w:val="555555"/>
          <w:sz w:val="27"/>
          <w:szCs w:val="27"/>
        </w:rPr>
        <w:t xml:space="preserve"> </w:t>
      </w:r>
      <w:proofErr w:type="gramStart"/>
      <w:r w:rsidRPr="00550B59">
        <w:rPr>
          <w:rFonts w:ascii="Arial" w:eastAsia="Times New Roman" w:hAnsi="Arial" w:cs="Arial"/>
          <w:b/>
          <w:bCs/>
          <w:color w:val="555555"/>
          <w:sz w:val="27"/>
          <w:szCs w:val="27"/>
        </w:rPr>
        <w:t>Mergeau zilnic cu turmele la păşune.</w:t>
      </w:r>
      <w:proofErr w:type="gramEnd"/>
      <w:r w:rsidRPr="00550B59">
        <w:rPr>
          <w:rFonts w:ascii="Arial" w:eastAsia="Times New Roman" w:hAnsi="Arial" w:cs="Arial"/>
          <w:b/>
          <w:bCs/>
          <w:color w:val="555555"/>
          <w:sz w:val="27"/>
          <w:szCs w:val="27"/>
        </w:rPr>
        <w:t xml:space="preserve"> </w:t>
      </w:r>
      <w:proofErr w:type="gramStart"/>
      <w:r w:rsidRPr="00550B59">
        <w:rPr>
          <w:rFonts w:ascii="Arial" w:eastAsia="Times New Roman" w:hAnsi="Arial" w:cs="Arial"/>
          <w:b/>
          <w:bCs/>
          <w:color w:val="555555"/>
          <w:sz w:val="27"/>
          <w:szCs w:val="27"/>
        </w:rPr>
        <w:t>Între fiii lui Iacob, cel mai aşezat şi mai cuminte era Iosif.</w:t>
      </w:r>
      <w:proofErr w:type="gramEnd"/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Iosif nu ieşea niciodată din voia părinţilor, vorbea numai prin cuvinte frumoase şi se temea de Dumnezeu.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Părinţii îl iubeau mult pe Iosif şi pentru a-l cunoaşte mai uşor între ceilalţi fii, ei i-au făcut o haină lungă şi aleasă.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Unii dintre fraţi însă nu-l iubeau pe Iosif, întrucât acesta îi mustra adesea pentru faptele şi cuvintele lor cele urâte.</w:t>
      </w:r>
      <w:proofErr w:type="gramEnd"/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Într-o zi, Iosif a povestit fraţilor săi visul acesta: „Eram la câmp cu toţii şi legam snopi. Snopii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mei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stăteau drept, iar ai voştri se plecau spre ai mei“. Într-o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altă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zi, el le-a mai spus un alt vis, prin care „se părea că soarele, luna şi unsprezece stele se aplecau şi se închinau în faţa mea“. Atunci fraţii s-au mâniat şi au strigat: „Cum! Să ajungi mai mare decât noi şi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să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ne închinăm ţie? Asta nu se va întâmpla niciodată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!“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>. Şi aşa, fraţii şi-au pus în gând să-l piardă pe Iosif...</w:t>
      </w:r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b/>
          <w:bCs/>
          <w:color w:val="555555"/>
          <w:sz w:val="27"/>
          <w:szCs w:val="27"/>
        </w:rPr>
      </w:pPr>
      <w:r w:rsidRPr="00550B59">
        <w:rPr>
          <w:rFonts w:ascii="Arial" w:eastAsia="Times New Roman" w:hAnsi="Arial" w:cs="Arial"/>
          <w:b/>
          <w:bCs/>
          <w:color w:val="555555"/>
          <w:sz w:val="27"/>
          <w:szCs w:val="27"/>
        </w:rPr>
        <w:t xml:space="preserve">Iosif </w:t>
      </w:r>
      <w:proofErr w:type="gramStart"/>
      <w:r w:rsidRPr="00550B59">
        <w:rPr>
          <w:rFonts w:ascii="Arial" w:eastAsia="Times New Roman" w:hAnsi="Arial" w:cs="Arial"/>
          <w:b/>
          <w:bCs/>
          <w:color w:val="555555"/>
          <w:sz w:val="27"/>
          <w:szCs w:val="27"/>
        </w:rPr>
        <w:t>este</w:t>
      </w:r>
      <w:proofErr w:type="gramEnd"/>
      <w:r w:rsidRPr="00550B59">
        <w:rPr>
          <w:rFonts w:ascii="Arial" w:eastAsia="Times New Roman" w:hAnsi="Arial" w:cs="Arial"/>
          <w:b/>
          <w:bCs/>
          <w:color w:val="555555"/>
          <w:sz w:val="27"/>
          <w:szCs w:val="27"/>
        </w:rPr>
        <w:t xml:space="preserve"> vândut de fraţii săi</w:t>
      </w:r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Într-o zi, pe când fiii lui erau cu turmele la păşune, bătrânul Iacob îl trimise pe fiul lui cel iubit să-i aducă veşti despre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ce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fac ei pe acolo.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Iosif era acum de 17 ani.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Fiind foarte ascultător şi-a luat repede haina cea frumoasă şi a pornit spre câmp.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Când aproape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să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ajungă spre locul în care se aflau fraţii lui, aceştia au zis: „Veniţi, să-l omorâm şi să zicem că l-a mâncat o fiară sălbatică. Tata ne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va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crede“. Unul dintre fraţi le spuse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să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nu-l omoare, căci ucidera de frate este cel mai mare păcat. „Aruncaţi-l într-o groapă pustie şi-l lăsaţi acolo“, spuse fratele acela, care îl iubea pe Iosif şi care voia să-l scape de la moarte.</w:t>
      </w:r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Când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a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ajuns la fraţii săi, ei l-au prins, l-au dezbrăcat de haina cea frumoasă şi l-au aruncat într-o fântână părăsită. Dar tocmai atunci treceau pe acolo nişte neguţători din Egipt, care cumpărau şi oameni. Şi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ce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gândise unul dintre ei? Să-l dea pe fratele lor negustorilor, căci dacă acesta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va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muri în groapă, tot păcatul lor va fi.</w:t>
      </w:r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Fraţii s-au învoit şi l-au vândut pe Iosif cu 20 de arginţi.</w:t>
      </w:r>
      <w:proofErr w:type="gramEnd"/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lastRenderedPageBreak/>
        <w:t>Cum mai plângea bietul copil, dar numai unul dintre fraţi era înduioşat de lacrimile acestuia.</w:t>
      </w:r>
      <w:proofErr w:type="gramEnd"/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Neguţătorii l-au aşezat sus pe o cămilă şi au pornit spre Egipt.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Pentru a-şi acoperi fapta, fraţii cei nemiloşi au tăiat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un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ied, au rupt haina cea frumoasă a lui Iosif şi au înmuiat-o în sânge.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Seara au dus haina şi i-au arătat-o lui Iacob, spunându-i că fiul lui cel iubit a fost mâncat de o fiară sălbatică.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Bătrânul plânse mult după fiul lui cel iubit.</w:t>
      </w:r>
      <w:proofErr w:type="gramEnd"/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550B59">
        <w:rPr>
          <w:rFonts w:ascii="Arial" w:eastAsia="Times New Roman" w:hAnsi="Arial" w:cs="Arial"/>
          <w:b/>
          <w:bCs/>
          <w:color w:val="555555"/>
          <w:sz w:val="27"/>
          <w:szCs w:val="27"/>
        </w:rPr>
        <w:t>Iosif în Egipt</w:t>
      </w:r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În Egipt, Iosif a fost vândut unui slujbaş împărătesc. Fiindcă s-a purtat bine, Iosif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a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ajuns mai mare peste toate slugile acestuia.</w:t>
      </w:r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Soţia slujbaşului însă era o femeie foarte rea şi îl vorbea pe Iosif numai de rău.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Astfel, tânărul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a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ajuns în închisoare.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Era rău după gratii, însă el avea nădejde în bunul Dumnezeu şi nu se temea de nimic.</w:t>
      </w:r>
      <w:proofErr w:type="gramEnd"/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În închisoare, Iosif a tălmăcit visele paharnicului împăratului şi al pitarului împăratului, care fuseseră închişi din ordinul lui Faraon.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Peste trei zile, toate s-au împlinit după cum tălmăcise Iosif.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Pitarul a fost spânzurat, iar paharnicul a fost eliberat şi pus din nou în slujba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sa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>.</w:t>
      </w:r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Paharnicul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a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ieşit vesel din închisoare. Iosif s-a apropiat de paharnic şi i-a zis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să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nu-l uite şi să-l scoată din închisoare, căci este nevinovat.</w:t>
      </w:r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550B59">
        <w:rPr>
          <w:rFonts w:ascii="Arial" w:eastAsia="Times New Roman" w:hAnsi="Arial" w:cs="Arial"/>
          <w:b/>
          <w:bCs/>
          <w:color w:val="555555"/>
          <w:sz w:val="27"/>
          <w:szCs w:val="27"/>
        </w:rPr>
        <w:t>Tălmăcirea viselor</w:t>
      </w:r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După doi ani a avut şi faraonul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un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vis ciudat. Se făcea că, stând pe malul unui lac, au ieşit din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apă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şapte vaci grase şi după ele au ieşit şapte vaci slabe.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Vacile cele slabe le-au mâncat pe cele grase, dar tot slabe au rămas.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Apoi, dintr-un pai au crescut şapte spice pline, apoi şapte spice goale.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Spicele cele goale le-au înghiţit pe cele pline şi tot goale au rămas.</w:t>
      </w:r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Faraon nu înţelegea visele şi era neliniştit.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A chemat la curtea lui mulţi magi învăţaţi, dar nici unul dintre ei nu ştia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să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interpreteze visele lui. Atunci paharnicul şi-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a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amintit de Iosif şi i-a vorbit faraonului despre el. Trimiţând îndată după el, Iosif a venit în faţa Faraonului şi i-a zis: „Prin vis, Dumnezeu îţi vesteşte că vor veni şapte ani roditori şi după ei vor urma şapte ani neroditori. Atunci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va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fi lipsă şi foamete mare. Să pui, deci,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om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care să strângă bucate şi pentru anii cei răi“. Lui Faraon i-au plăcut cuvintele spuse de tânărul Iosif şi pentru aceasta l-a scos din închisoare şi l-a pus mai mare peste toţi oamenii din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ţara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sa.</w:t>
      </w:r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b/>
          <w:bCs/>
          <w:color w:val="555555"/>
          <w:sz w:val="27"/>
          <w:szCs w:val="27"/>
        </w:rPr>
      </w:pPr>
      <w:r w:rsidRPr="00550B59">
        <w:rPr>
          <w:rFonts w:ascii="Arial" w:eastAsia="Times New Roman" w:hAnsi="Arial" w:cs="Arial"/>
          <w:b/>
          <w:bCs/>
          <w:color w:val="555555"/>
          <w:sz w:val="27"/>
          <w:szCs w:val="27"/>
        </w:rPr>
        <w:t xml:space="preserve">Fraţii lui Iosif </w:t>
      </w:r>
      <w:proofErr w:type="gramStart"/>
      <w:r w:rsidRPr="00550B59">
        <w:rPr>
          <w:rFonts w:ascii="Arial" w:eastAsia="Times New Roman" w:hAnsi="Arial" w:cs="Arial"/>
          <w:b/>
          <w:bCs/>
          <w:color w:val="555555"/>
          <w:sz w:val="27"/>
          <w:szCs w:val="27"/>
        </w:rPr>
        <w:t>vin</w:t>
      </w:r>
      <w:proofErr w:type="gramEnd"/>
      <w:r w:rsidRPr="00550B59">
        <w:rPr>
          <w:rFonts w:ascii="Arial" w:eastAsia="Times New Roman" w:hAnsi="Arial" w:cs="Arial"/>
          <w:b/>
          <w:bCs/>
          <w:color w:val="555555"/>
          <w:sz w:val="27"/>
          <w:szCs w:val="27"/>
        </w:rPr>
        <w:t xml:space="preserve"> în Egipt</w:t>
      </w:r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După şapte ani plini de rod, au urmat cei şapte ani neroditori, după cum tălmăcise Iosif.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Acum era foamete mare în Egipt şi în alte ţări.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Foametea s-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a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extins şi peste Canaan, unde locuia Iacob şi fraţii lui Iosif.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Mulţi oameni cerşeau la curtea lui Faraon.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Printre aceştia, au sosit într-o zi şi fraţii lui Iosif.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lastRenderedPageBreak/>
        <w:t>Iacob însă a trimis numai zece dintre copiii lui, pe Veniamin (fratele lui Iosif, născut din aceeaşi mamă) oprindu-l acasă, pentru a nu-l pierde aşa cum îl pierduse pe Iosif.</w:t>
      </w:r>
      <w:proofErr w:type="gramEnd"/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Când au ajuns la curtea lui Faraon, Iosif i-a recunoscut, dar nu li s-a descoperit.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Întrebându-i despre ei, interesându-se de tatăl lor şi de fratele cel mai mic, aceştia i-au spus că sunt unsprezece fraţi, dar cel mai mic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a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rămas acasă. Iosif le-a zis: „Sunteţi spioni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!“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Şi i-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a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aruncat în închisoare.</w:t>
      </w:r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Apoi a poruncit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să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le umple sacii cu grâu şi să pună argintul pe care ei îl aduseseră ca plată deasupra. Când au fost toate gata, i-a scos şi le-a zis: „Acum puteţi merge în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ţara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voastră.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Simeon rămâne aici, închis, până când îl aduceţi pe Veniamin.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Numai aşa pot şti că nu sunteţi spioni.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Dacă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vă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întoarceţi fără fratele cel mai mic, nu mai primiţi bucatele“.</w:t>
      </w:r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Când au ajuns acasă, fraţii au povestit tatălui lor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ce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li s-a întâmplat.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Iar când au dezlegat sacii au aflat argintul în sacii lor şi s-au înspăimântat.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Iacob a început atunci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să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plângă, spunând: „Iosif nu mai este, Simeon nu mai este şi acum este vorba să-l pierd şi pe micul meu Veniamin. Toate au venit asupra mea! Voi îmi răpiţi copiii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!“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>.</w:t>
      </w:r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Bucatele s-au isprăvit repede.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Nevoit fiind, Iacob i-a trimis din nou pe feciorii lui după hrană, de data aceasta lăsându-l şi pe Veniamin cu ei.</w:t>
      </w:r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550B59">
        <w:rPr>
          <w:rFonts w:ascii="Arial" w:eastAsia="Times New Roman" w:hAnsi="Arial" w:cs="Arial"/>
          <w:b/>
          <w:bCs/>
          <w:color w:val="555555"/>
          <w:sz w:val="27"/>
          <w:szCs w:val="27"/>
        </w:rPr>
        <w:t>Reîntâlnirea dintre tată şi fiu</w:t>
      </w:r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Astfel, aceştia au luat daruri, bani şi saci şi au pornit spre Egipt.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Iosif i-a primit bine, i-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a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aşezat la o masă bogată şi i-a ospătat. Apoi a poruncit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să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li se umple sacii cu grâu şi, pe ascuns, să pună paharul în sacul lui Veniamin.</w:t>
      </w:r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Fraţii au plecat spre casă veseli.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Deodată nişte ostaşi i-au oprit, strigându-le!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„Staţi pe loc!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Voi v-aţi purtat ca nişte hoţi şi aţi plătit binele cu rău.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Unul dintre voi a furat cupa de argint al domnului nostru“.</w:t>
      </w:r>
      <w:proofErr w:type="gramEnd"/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Atunci, soldaţii au căutat şi au aflat paharul în sacul lui Veniamin.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I-au întors în Egipt şi i-au dus în faţa lui Iosif.</w:t>
      </w:r>
      <w:proofErr w:type="gramEnd"/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Stând în genunchi, cei unsprezece fraţi aşteptau pedeapsa domnului.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„Cel ce a furat paharul va rămâne rob, iar voi vă veţi întoarce la casa voastră“, spuse Iosif cu durere. Atunci, unul dintre fraţi se oferise el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să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rămână, ca să nu-i rupă inima bătrânului Iacob.</w:t>
      </w:r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550B59">
        <w:rPr>
          <w:rFonts w:ascii="Arial" w:eastAsia="Times New Roman" w:hAnsi="Arial" w:cs="Arial"/>
          <w:color w:val="555555"/>
          <w:sz w:val="27"/>
          <w:szCs w:val="27"/>
        </w:rPr>
        <w:t>Iosif nu s-a mai putut abţine şi printre lacrimi a strigat: „Eu sunt fratele vostru, Iosif! Mai trăieşte oare tatăl meu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?“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. Mângâindu-şi fraţii înspăimântaţi, Iosif le-a zis: „Nu vă temeţi!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Dumnezeu mi-a purtat de grijă.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Dacă nu mă vindeaţi, acum nu era cine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să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vă scape de sărăcie şi de foamete.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Mergeţi în Canaan şi-l aduceţi şi pe tatăl nostru aici“.</w:t>
      </w:r>
      <w:proofErr w:type="gramEnd"/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550B59">
        <w:rPr>
          <w:rFonts w:ascii="Arial" w:eastAsia="Times New Roman" w:hAnsi="Arial" w:cs="Arial"/>
          <w:color w:val="555555"/>
          <w:sz w:val="27"/>
          <w:szCs w:val="27"/>
        </w:rPr>
        <w:lastRenderedPageBreak/>
        <w:t>Atunci, Iosif şi-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a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sărutat fraţii în semn de iertare.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Aceştia s-au întors acasă, povestind cele întâmplate.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Deşi era bătrân, Iacob a părăsit totuşi Canaanul şi a mers în Egipt, la fiul lui cel iubit.</w:t>
      </w:r>
      <w:proofErr w:type="gramEnd"/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550B59">
        <w:rPr>
          <w:rFonts w:ascii="Arial" w:eastAsia="Times New Roman" w:hAnsi="Arial" w:cs="Arial"/>
          <w:color w:val="555555"/>
          <w:sz w:val="27"/>
          <w:szCs w:val="27"/>
        </w:rPr>
        <w:t>***</w:t>
      </w:r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Feciorii lui Iacob au făcut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un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păcat mare faţă de fratele lor, dar şi faţă de Dumnezeu. Chiar Domnul nostru Iisus Hristos spune: „Cel ce nu-şi iubeşte fratele, acela nu-l iubeşte nici pe Dumnezeu“.</w:t>
      </w:r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Dumnezeu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a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avut grijă de Iosif pentru că acesta era bun şi credincios.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Tatăl ceresc îngrijeşte de toţi tinerii care se aseamănă cu Iosif.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Căci ochii Domnului privesc spre cei ce-L iubesc pe El.</w:t>
      </w:r>
      <w:proofErr w:type="gramEnd"/>
    </w:p>
    <w:p w:rsidR="00550B59" w:rsidRPr="00550B59" w:rsidRDefault="00550B59" w:rsidP="00550B59">
      <w:pPr>
        <w:spacing w:after="0" w:line="330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550B59">
        <w:rPr>
          <w:rFonts w:ascii="Arial" w:eastAsia="Times New Roman" w:hAnsi="Arial" w:cs="Arial"/>
          <w:color w:val="555555"/>
          <w:sz w:val="27"/>
          <w:szCs w:val="27"/>
        </w:rPr>
        <w:t>Câte rele i-au făcut lui Iosif fraţii lui! Dar el i-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a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iertat. Aşa se cade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să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faceţi şi voi, căci Domnul Hristos ne îndeamnă să iertăm greşelile fraţilor noştri, ca să ne ierte şi El nouă. </w:t>
      </w:r>
      <w:proofErr w:type="gramStart"/>
      <w:r w:rsidRPr="00550B59">
        <w:rPr>
          <w:rFonts w:ascii="Arial" w:eastAsia="Times New Roman" w:hAnsi="Arial" w:cs="Arial"/>
          <w:color w:val="555555"/>
          <w:sz w:val="27"/>
          <w:szCs w:val="27"/>
        </w:rPr>
        <w:t>„De veţi ierta oamenilor greşelile lor şi Tatăl vostru cel ceresc va ierta vouă greşelile voastre“.</w:t>
      </w:r>
      <w:proofErr w:type="gramEnd"/>
      <w:r w:rsidRPr="00550B59">
        <w:rPr>
          <w:rFonts w:ascii="Arial" w:eastAsia="Times New Roman" w:hAnsi="Arial" w:cs="Arial"/>
          <w:color w:val="555555"/>
          <w:sz w:val="27"/>
          <w:szCs w:val="27"/>
        </w:rPr>
        <w:t xml:space="preserve"> (Text adaptat de Narcisa Balaban după pr. Dumitru Călugăr, „Şapte cărţi de religie“, Episcopia Romanului şi Huşilor, 1990)</w:t>
      </w:r>
    </w:p>
    <w:p w:rsidR="00211ECA" w:rsidRDefault="00211ECA"/>
    <w:sectPr w:rsidR="0021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9F"/>
    <w:rsid w:val="00211ECA"/>
    <w:rsid w:val="00550B59"/>
    <w:rsid w:val="009B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0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B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5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0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B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5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456">
          <w:marLeft w:val="0"/>
          <w:marRight w:val="0"/>
          <w:marTop w:val="150"/>
          <w:marBottom w:val="15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417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Ionita</dc:creator>
  <cp:keywords/>
  <dc:description/>
  <cp:lastModifiedBy>Dan Ionita</cp:lastModifiedBy>
  <cp:revision>2</cp:revision>
  <dcterms:created xsi:type="dcterms:W3CDTF">2018-11-11T19:59:00Z</dcterms:created>
  <dcterms:modified xsi:type="dcterms:W3CDTF">2018-11-11T20:01:00Z</dcterms:modified>
</cp:coreProperties>
</file>