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B" w:rsidRDefault="00EF4ABB" w:rsidP="00EF4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  <w:t>Le fauteuil</w:t>
      </w:r>
    </w:p>
    <w:p w:rsidR="00EF4ABB" w:rsidRDefault="00151550" w:rsidP="00EF4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</w:pPr>
      <w:hyperlink r:id="rId5" w:history="1">
        <w:r w:rsidRPr="00C14B04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val="fr-FR" w:eastAsia="en-GB"/>
          </w:rPr>
          <w:t>https://www.youtube.com/watch?v=pGPAcNFuAck&amp;feature=youtu.be</w:t>
        </w:r>
      </w:hyperlink>
    </w:p>
    <w:p w:rsidR="00151550" w:rsidRPr="00E92B8B" w:rsidRDefault="00151550" w:rsidP="00E92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</w:pPr>
      <w:bookmarkStart w:id="0" w:name="_GoBack"/>
      <w:proofErr w:type="gramStart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>s’asseoir</w:t>
      </w:r>
      <w:proofErr w:type="gramEnd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 xml:space="preserve">= a se </w:t>
      </w:r>
      <w:proofErr w:type="spellStart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>aseza</w:t>
      </w:r>
      <w:proofErr w:type="spellEnd"/>
    </w:p>
    <w:p w:rsidR="00151550" w:rsidRPr="00E92B8B" w:rsidRDefault="00151550" w:rsidP="00E92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</w:pPr>
      <w:proofErr w:type="gramStart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>avoir</w:t>
      </w:r>
      <w:proofErr w:type="gramEnd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 xml:space="preserve"> besoin=a </w:t>
      </w:r>
      <w:proofErr w:type="spellStart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>avea</w:t>
      </w:r>
      <w:proofErr w:type="spellEnd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 xml:space="preserve"> </w:t>
      </w:r>
      <w:proofErr w:type="spellStart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>nevoie</w:t>
      </w:r>
      <w:proofErr w:type="spellEnd"/>
    </w:p>
    <w:p w:rsidR="00151550" w:rsidRPr="00E92B8B" w:rsidRDefault="00151550" w:rsidP="00E92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proofErr w:type="gramStart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>se</w:t>
      </w:r>
      <w:proofErr w:type="gramEnd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 xml:space="preserve"> détendre= a se </w:t>
      </w:r>
      <w:proofErr w:type="spellStart"/>
      <w:r w:rsidRPr="00E92B8B">
        <w:rPr>
          <w:rFonts w:ascii="Times New Roman" w:eastAsia="Times New Roman" w:hAnsi="Times New Roman" w:cs="Times New Roman"/>
          <w:bCs/>
          <w:sz w:val="24"/>
          <w:szCs w:val="24"/>
          <w:lang w:val="fr-FR" w:eastAsia="en-GB"/>
        </w:rPr>
        <w:t>destinde</w:t>
      </w:r>
      <w:proofErr w:type="spellEnd"/>
    </w:p>
    <w:bookmarkEnd w:id="0"/>
    <w:p w:rsidR="00EF4ABB" w:rsidRDefault="00EF4ABB" w:rsidP="00EF4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</w:pPr>
    </w:p>
    <w:p w:rsidR="00EF4ABB" w:rsidRPr="00EF4ABB" w:rsidRDefault="00EF4ABB" w:rsidP="00EF4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  <w:t xml:space="preserve">Dialogue pour étudier la grammaire </w:t>
      </w:r>
      <w:proofErr w:type="gramStart"/>
      <w:r w:rsidRPr="00EF4AB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  <w:t>:  les</w:t>
      </w:r>
      <w:proofErr w:type="gramEnd"/>
      <w:r w:rsidRPr="00EF4AB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  <w:t xml:space="preserve"> pronoms relatifs simples</w:t>
      </w:r>
      <w:r w:rsidRPr="00EF4AB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instrText xml:space="preserve"> HYPERLINK "http://www.podcastfrancaisfacile.com/wp-content/uploads/2016/04/roman-de-thomas.pdf" \o "practice french " \t "_blank" </w:instrText>
      </w:r>
      <w:r w:rsidRPr="00EF4AB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EF4ABB" w:rsidRPr="00EF4ABB" w:rsidRDefault="00EF4ABB" w:rsidP="00EF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010FDAD" wp14:editId="16E09012">
            <wp:extent cx="1428750" cy="1095375"/>
            <wp:effectExtent l="0" t="0" r="0" b="9525"/>
            <wp:docPr id="1" name="Picture 1" descr="image from www.podcastfrancaisfacile.com">
              <a:hlinkClick xmlns:a="http://schemas.openxmlformats.org/drawingml/2006/main" r:id="rId6" tgtFrame="&quot;_blank&quot;" tooltip="&quot;practice french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rom www.podcastfrancaisfacile.com">
                      <a:hlinkClick r:id="rId6" tgtFrame="&quot;_blank&quot;" tooltip="&quot;practice french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AB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Zoé :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Qu’est-ce que tu fais ?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Martin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Je lis le livre que tu m’as prêté.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Zoé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Ah oui ? Tu en es où ?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Martin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J’en suis au moment où Thomas découvre la vérité.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Zoé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Ah oui, il entre dans la chambre de sa sœur qui est malade…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Martin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Ce n’est pas sa sœur qui est malade, c’est sa tante.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Zoé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Oui, oui, sa tante qui revient de Norvège.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Martin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 quoi tu parles ? Sa tante ne voyage pas… C’est Thomas qui revient de Norvège.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Zoé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Oui, bon, j’avoue, j’ai sauté quelques pages.</w:t>
      </w:r>
    </w:p>
    <w:p w:rsidR="00EF4ABB" w:rsidRPr="00EF4ABB" w:rsidRDefault="00EF4ABB" w:rsidP="00EF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Martin : </w:t>
      </w:r>
      <w:r w:rsidRPr="00EF4AB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Oui, et les pages que tu n’as pas sautées, tu les as lues en diagonales ?</w:t>
      </w:r>
    </w:p>
    <w:p w:rsidR="00EF4ABB" w:rsidRPr="00EF4ABB" w:rsidRDefault="00EF4ABB" w:rsidP="00EF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4ABB">
        <w:rPr>
          <w:rFonts w:ascii="Times New Roman" w:eastAsia="Times New Roman" w:hAnsi="Times New Roman" w:cs="Times New Roman"/>
          <w:sz w:val="24"/>
          <w:szCs w:val="24"/>
          <w:lang w:eastAsia="en-GB"/>
        </w:rPr>
        <w:t>http://www.podcastfrancaisfacile.com/dialogue/pronoms-relatifs-simples.html#qSDD23rjFo2v1hEj.99</w:t>
      </w:r>
    </w:p>
    <w:p w:rsidR="006E664F" w:rsidRDefault="006E664F"/>
    <w:p w:rsidR="00EF4ABB" w:rsidRDefault="00874737">
      <w:hyperlink r:id="rId8" w:history="1">
        <w:r w:rsidRPr="00C14B04">
          <w:rPr>
            <w:rStyle w:val="Hyperlink"/>
          </w:rPr>
          <w:t>http://www.didieraccord.com/exercices/?ex=3.1.9</w:t>
        </w:r>
      </w:hyperlink>
    </w:p>
    <w:p w:rsidR="00874737" w:rsidRDefault="00874737">
      <w:hyperlink r:id="rId9" w:history="1">
        <w:r w:rsidRPr="00C14B04">
          <w:rPr>
            <w:rStyle w:val="Hyperlink"/>
          </w:rPr>
          <w:t>http://www.lepointdufle.net/ressources_fle/qui_que_dont.htm</w:t>
        </w:r>
      </w:hyperlink>
    </w:p>
    <w:p w:rsidR="00874737" w:rsidRDefault="003F56BF">
      <w:hyperlink r:id="rId10" w:history="1">
        <w:r w:rsidRPr="00C14B04">
          <w:rPr>
            <w:rStyle w:val="Hyperlink"/>
          </w:rPr>
          <w:t>http://platea.pntic.mec.es/cvera/hotpot/relatifs_rangez.htm</w:t>
        </w:r>
      </w:hyperlink>
    </w:p>
    <w:p w:rsidR="003F56BF" w:rsidRDefault="003F56BF">
      <w:r>
        <w:t>DEVINETTES</w:t>
      </w:r>
    </w:p>
    <w:p w:rsidR="003F56BF" w:rsidRDefault="003F56BF"/>
    <w:sectPr w:rsidR="003F56BF" w:rsidSect="00E92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BB"/>
    <w:rsid w:val="00151550"/>
    <w:rsid w:val="003F56BF"/>
    <w:rsid w:val="006E664F"/>
    <w:rsid w:val="00874737"/>
    <w:rsid w:val="00E92B8B"/>
    <w:rsid w:val="00E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4A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4A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4A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4A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ieraccord.com/exercices/?ex=3.1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castfrancaisfacile.com/wp-content/uploads/2016/04/roman-de-thoma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GPAcNFuAck&amp;feature=youtu.be" TargetMode="External"/><Relationship Id="rId10" Type="http://schemas.openxmlformats.org/officeDocument/2006/relationships/hyperlink" Target="http://platea.pntic.mec.es/cvera/hotpot/relatifs_rangez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ointdufle.net/ressources_fle/qui_que_do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2017-08-07T12:08:00Z</dcterms:created>
  <dcterms:modified xsi:type="dcterms:W3CDTF">2017-08-07T12:13:00Z</dcterms:modified>
</cp:coreProperties>
</file>