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B49A2">
        <w:rPr>
          <w:rFonts w:ascii="Times New Roman" w:hAnsi="Times New Roman" w:cs="Times New Roman"/>
          <w:b/>
          <w:bCs/>
        </w:rPr>
        <w:t>1.</w:t>
      </w:r>
      <w:r w:rsidRPr="003B49A2">
        <w:rPr>
          <w:rFonts w:ascii="Times New Roman" w:hAnsi="Times New Roman" w:cs="Times New Roman"/>
          <w:bCs/>
        </w:rPr>
        <w:t>Clasa de exactitate caracterizează: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a) aparatul de măsurare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b) procesul de măsurare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c) metoda de măsurare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d) măsurandul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B49A2">
        <w:rPr>
          <w:rFonts w:ascii="Times New Roman" w:hAnsi="Times New Roman" w:cs="Times New Roman"/>
          <w:b/>
          <w:bCs/>
        </w:rPr>
        <w:t>2.</w:t>
      </w:r>
      <w:r w:rsidRPr="003B49A2">
        <w:rPr>
          <w:rFonts w:ascii="Times New Roman" w:hAnsi="Times New Roman" w:cs="Times New Roman"/>
          <w:bCs/>
        </w:rPr>
        <w:t>Mijloacele de măsurare reprezintă totalitatea mijloacelor tehnice utilizate pentru: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a) materializarea unităţii de măsură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b) procesul de măsurare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c) adaptarea şi prelucrarea semnalelor de măsurare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d) indicarea rezultatelor măsurătorilor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B49A2">
        <w:rPr>
          <w:rFonts w:ascii="Times New Roman" w:hAnsi="Times New Roman" w:cs="Times New Roman"/>
          <w:b/>
          <w:bCs/>
        </w:rPr>
        <w:t>3.</w:t>
      </w:r>
      <w:r w:rsidRPr="003B49A2">
        <w:rPr>
          <w:rFonts w:ascii="Times New Roman" w:hAnsi="Times New Roman" w:cs="Times New Roman"/>
          <w:bCs/>
        </w:rPr>
        <w:t>La un micrometru, tamburul este solidar cu: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a) potcoava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b) nicovala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c) tija filetată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d) braţul cilindric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B49A2">
        <w:rPr>
          <w:rFonts w:ascii="Times New Roman" w:hAnsi="Times New Roman" w:cs="Times New Roman"/>
          <w:b/>
          <w:bCs/>
        </w:rPr>
        <w:t>4.</w:t>
      </w:r>
      <w:r w:rsidRPr="003B49A2">
        <w:rPr>
          <w:rFonts w:ascii="Times New Roman" w:hAnsi="Times New Roman" w:cs="Times New Roman"/>
          <w:bCs/>
        </w:rPr>
        <w:t>Aparatele destinate măsurării lungimilor sunt: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a) ampermetre, voltmetre, micrometre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b) şublere, compasuri pentru măsurat, micrometre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c) compasuri pentru măsurat, transformatoare de măsurat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d) termometre, micrometre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B49A2">
        <w:rPr>
          <w:rFonts w:ascii="Times New Roman" w:hAnsi="Times New Roman" w:cs="Times New Roman"/>
          <w:b/>
          <w:bCs/>
        </w:rPr>
        <w:t>5.</w:t>
      </w:r>
      <w:r w:rsidRPr="003B49A2">
        <w:rPr>
          <w:rFonts w:ascii="Times New Roman" w:hAnsi="Times New Roman" w:cs="Times New Roman"/>
          <w:bCs/>
        </w:rPr>
        <w:t>Sensibilitatea aparatelor de măsură este dată de: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a) pragurile superioare ale mărimii de intrare şi de ieşire şi pragurile inferioare ale mărimii de intrare şi de ieşire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b) raportul dintre variaţia mărimii de ieşire şi de intrare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 xml:space="preserve">c) variaţia mărimii de ieşire 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d) variaţia mărimii de intrare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B49A2">
        <w:rPr>
          <w:rFonts w:ascii="Times New Roman" w:hAnsi="Times New Roman" w:cs="Times New Roman"/>
          <w:b/>
          <w:bCs/>
        </w:rPr>
        <w:t>6.</w:t>
      </w:r>
      <w:r w:rsidRPr="003B49A2">
        <w:rPr>
          <w:rFonts w:ascii="Times New Roman" w:hAnsi="Times New Roman" w:cs="Times New Roman"/>
          <w:bCs/>
        </w:rPr>
        <w:t>Dacă în urma unei măsurări, rezultatul se obţine prin calcul, utilizând date furnizate de alte măsurări, înseamnă că s-a utilizat: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a) metoda directă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b) metoda substituţiei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 xml:space="preserve">c) metoda de punte 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B49A2">
        <w:rPr>
          <w:rFonts w:ascii="Times New Roman" w:hAnsi="Times New Roman" w:cs="Times New Roman"/>
          <w:bCs/>
        </w:rPr>
        <w:t>d) metoda indirectă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B49A2">
        <w:rPr>
          <w:rFonts w:ascii="Times New Roman" w:hAnsi="Times New Roman" w:cs="Times New Roman"/>
          <w:b/>
          <w:bCs/>
        </w:rPr>
        <w:t>7.</w:t>
      </w:r>
      <w:r w:rsidRPr="003B49A2">
        <w:rPr>
          <w:rFonts w:ascii="Times New Roman" w:hAnsi="Times New Roman" w:cs="Times New Roman"/>
          <w:bCs/>
        </w:rPr>
        <w:t>Contactoarele şi ruptoarele fac parte din categoria aparatelor folosite pentru: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a) protecţie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b) pornirea şi reglarea maşinilor elec</w:t>
      </w:r>
      <w:r w:rsidR="00194D77">
        <w:rPr>
          <w:rFonts w:ascii="Times New Roman" w:hAnsi="Times New Roman" w:cs="Times New Roman"/>
          <w:bCs/>
        </w:rPr>
        <w:t>t</w:t>
      </w:r>
      <w:r w:rsidRPr="003B49A2">
        <w:rPr>
          <w:rFonts w:ascii="Times New Roman" w:hAnsi="Times New Roman" w:cs="Times New Roman"/>
          <w:bCs/>
        </w:rPr>
        <w:t>rice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 xml:space="preserve">c) comutaţie (conectare) 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B49A2">
        <w:rPr>
          <w:rFonts w:ascii="Times New Roman" w:hAnsi="Times New Roman" w:cs="Times New Roman"/>
          <w:bCs/>
        </w:rPr>
        <w:t>d) acţionări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B49A2">
        <w:rPr>
          <w:rFonts w:ascii="Times New Roman" w:hAnsi="Times New Roman" w:cs="Times New Roman"/>
          <w:b/>
          <w:bCs/>
        </w:rPr>
        <w:t>8.</w:t>
      </w:r>
      <w:r w:rsidRPr="003B49A2">
        <w:rPr>
          <w:rFonts w:ascii="Times New Roman" w:hAnsi="Times New Roman" w:cs="Times New Roman"/>
          <w:bCs/>
        </w:rPr>
        <w:t>Curentul nominal termic reprezintă: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a) cel mai mare curent pe care aparatul este capabil să îl întrerupă sub o tensiune dată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b) cel mai mare curent pe care aparatul este capabil să îl stabilească sub o tensiune dată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c) curentul stabilit de constructor în funcţie de tensiunea nominală de utilizare şi de alţi parametri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B49A2">
        <w:rPr>
          <w:rFonts w:ascii="Times New Roman" w:hAnsi="Times New Roman" w:cs="Times New Roman"/>
          <w:bCs/>
        </w:rPr>
        <w:t>d) curentul pe care aparatul îl poate suporta timp de 8 ore, fără ca încălzirea diferitelor sale părţi să depăşească limita admisibilă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B49A2">
        <w:rPr>
          <w:rFonts w:ascii="Times New Roman" w:hAnsi="Times New Roman" w:cs="Times New Roman"/>
          <w:b/>
          <w:bCs/>
        </w:rPr>
        <w:t>9.</w:t>
      </w:r>
      <w:r w:rsidRPr="003B49A2">
        <w:rPr>
          <w:rFonts w:ascii="Times New Roman" w:hAnsi="Times New Roman" w:cs="Times New Roman"/>
          <w:bCs/>
        </w:rPr>
        <w:t xml:space="preserve"> Frecvenţa de conectare are următoarea relaţie de calcul: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a) t</w:t>
      </w:r>
      <w:r w:rsidRPr="003B49A2">
        <w:rPr>
          <w:rFonts w:ascii="Times New Roman" w:hAnsi="Times New Roman" w:cs="Times New Roman"/>
          <w:bCs/>
          <w:vertAlign w:val="subscript"/>
        </w:rPr>
        <w:t>a/</w:t>
      </w:r>
      <w:r w:rsidRPr="003B49A2">
        <w:rPr>
          <w:rFonts w:ascii="Times New Roman" w:hAnsi="Times New Roman" w:cs="Times New Roman"/>
          <w:bCs/>
        </w:rPr>
        <w:t>t</w:t>
      </w:r>
      <w:r w:rsidRPr="003B49A2">
        <w:rPr>
          <w:rFonts w:ascii="Times New Roman" w:hAnsi="Times New Roman" w:cs="Times New Roman"/>
          <w:bCs/>
          <w:vertAlign w:val="subscript"/>
        </w:rPr>
        <w:t xml:space="preserve">c </w:t>
      </w:r>
      <w:r w:rsidRPr="003B49A2">
        <w:rPr>
          <w:rFonts w:ascii="Times New Roman" w:hAnsi="Times New Roman" w:cs="Times New Roman"/>
          <w:bCs/>
        </w:rPr>
        <w:t>x100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b) 3600/ t</w:t>
      </w:r>
      <w:r w:rsidRPr="003B49A2">
        <w:rPr>
          <w:rFonts w:ascii="Times New Roman" w:hAnsi="Times New Roman" w:cs="Times New Roman"/>
          <w:bCs/>
          <w:vertAlign w:val="subscript"/>
        </w:rPr>
        <w:t>c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c) t</w:t>
      </w:r>
      <w:r w:rsidRPr="003B49A2">
        <w:rPr>
          <w:rFonts w:ascii="Times New Roman" w:hAnsi="Times New Roman" w:cs="Times New Roman"/>
          <w:bCs/>
          <w:vertAlign w:val="subscript"/>
        </w:rPr>
        <w:t>c/</w:t>
      </w:r>
      <w:r w:rsidRPr="003B49A2">
        <w:rPr>
          <w:rFonts w:ascii="Times New Roman" w:hAnsi="Times New Roman" w:cs="Times New Roman"/>
          <w:bCs/>
        </w:rPr>
        <w:t>t</w:t>
      </w:r>
      <w:r w:rsidRPr="003B49A2">
        <w:rPr>
          <w:rFonts w:ascii="Times New Roman" w:hAnsi="Times New Roman" w:cs="Times New Roman"/>
          <w:bCs/>
          <w:vertAlign w:val="subscript"/>
        </w:rPr>
        <w:t xml:space="preserve">a </w:t>
      </w:r>
      <w:r w:rsidRPr="003B49A2">
        <w:rPr>
          <w:rFonts w:ascii="Times New Roman" w:hAnsi="Times New Roman" w:cs="Times New Roman"/>
          <w:bCs/>
        </w:rPr>
        <w:t>x100</w:t>
      </w:r>
    </w:p>
    <w:p w:rsid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d) t</w:t>
      </w:r>
      <w:r w:rsidRPr="003B49A2">
        <w:rPr>
          <w:rFonts w:ascii="Times New Roman" w:hAnsi="Times New Roman" w:cs="Times New Roman"/>
          <w:bCs/>
          <w:vertAlign w:val="subscript"/>
        </w:rPr>
        <w:t>c</w:t>
      </w:r>
      <w:r w:rsidRPr="003B49A2">
        <w:rPr>
          <w:rFonts w:ascii="Times New Roman" w:hAnsi="Times New Roman" w:cs="Times New Roman"/>
          <w:bCs/>
        </w:rPr>
        <w:t>/3600</w:t>
      </w:r>
    </w:p>
    <w:p w:rsidR="001D07B5" w:rsidRDefault="001D07B5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1D07B5" w:rsidRDefault="001D07B5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1D07B5" w:rsidRPr="003B49A2" w:rsidRDefault="001D07B5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B49A2">
        <w:rPr>
          <w:rFonts w:ascii="Times New Roman" w:hAnsi="Times New Roman" w:cs="Times New Roman"/>
          <w:b/>
          <w:bCs/>
        </w:rPr>
        <w:lastRenderedPageBreak/>
        <w:t>10.</w:t>
      </w:r>
      <w:r w:rsidRPr="003B49A2">
        <w:rPr>
          <w:rFonts w:ascii="Times New Roman" w:hAnsi="Times New Roman" w:cs="Times New Roman"/>
          <w:bCs/>
        </w:rPr>
        <w:t xml:space="preserve"> Maşina electrică are rol de frână atunci când: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a) transformă energia mecanică în energie electrică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>b) transformă energia electrică în energie mecanică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B49A2">
        <w:rPr>
          <w:rFonts w:ascii="Times New Roman" w:hAnsi="Times New Roman" w:cs="Times New Roman"/>
          <w:bCs/>
        </w:rPr>
        <w:t xml:space="preserve">c) primeşte energie electrică şi energie mecanică şi le transformă în căldură prin efect Joule </w:t>
      </w:r>
    </w:p>
    <w:p w:rsidR="003B49A2" w:rsidRPr="003B49A2" w:rsidRDefault="003B49A2" w:rsidP="003B4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B49A2">
        <w:rPr>
          <w:rFonts w:ascii="Times New Roman" w:hAnsi="Times New Roman" w:cs="Times New Roman"/>
          <w:bCs/>
        </w:rPr>
        <w:t>d) modifică parametrii unei transmisiuni de energie electrică cu ajutorul energiei mecanice</w:t>
      </w:r>
    </w:p>
    <w:p w:rsidR="005246E7" w:rsidRPr="003B49A2" w:rsidRDefault="005246E7" w:rsidP="003B49A2">
      <w:pPr>
        <w:spacing w:after="0" w:line="240" w:lineRule="auto"/>
        <w:rPr>
          <w:rFonts w:ascii="Times New Roman" w:hAnsi="Times New Roman" w:cs="Times New Roman"/>
        </w:rPr>
      </w:pPr>
    </w:p>
    <w:sectPr w:rsidR="005246E7" w:rsidRPr="003B49A2" w:rsidSect="00093F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B49A2"/>
    <w:rsid w:val="00093F89"/>
    <w:rsid w:val="00194D77"/>
    <w:rsid w:val="001D07B5"/>
    <w:rsid w:val="003B49A2"/>
    <w:rsid w:val="005246E7"/>
    <w:rsid w:val="00A1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statia45</dc:creator>
  <cp:keywords/>
  <dc:description/>
  <cp:lastModifiedBy>statia45</cp:lastModifiedBy>
  <cp:revision>5</cp:revision>
  <dcterms:created xsi:type="dcterms:W3CDTF">2015-05-11T05:41:00Z</dcterms:created>
  <dcterms:modified xsi:type="dcterms:W3CDTF">2015-08-18T14:14:00Z</dcterms:modified>
</cp:coreProperties>
</file>