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A5" w:rsidRPr="009E4BF4" w:rsidRDefault="001A2FA5" w:rsidP="001A2FA5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Colegiul Tehnic T. F. ,,Anghel Saligny’’ – Simeria</w:t>
      </w:r>
    </w:p>
    <w:p w:rsidR="001A2FA5" w:rsidRPr="009E4BF4" w:rsidRDefault="001A2FA5" w:rsidP="001A2FA5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1A2FA5" w:rsidRDefault="001A2FA5" w:rsidP="001A2FA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 1</w:t>
      </w:r>
    </w:p>
    <w:p w:rsidR="001A2FA5" w:rsidRPr="00F04324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1A2FA5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Stabiliți valoarea de adevăr a propozițiilor:  a) </w:t>
      </w:r>
      <w:r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.4pt;height:16.1pt" o:ole="">
            <v:imagedata r:id="rId4" o:title=""/>
          </v:shape>
          <o:OLEObject Type="Embed" ProgID="Equation.3" ShapeID="_x0000_i1029" DrawAspect="Content" ObjectID="_1517284587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320">
          <v:shape id="_x0000_i1030" type="#_x0000_t75" style="width:36.55pt;height:16.1pt" o:ole="">
            <v:imagedata r:id="rId6" o:title=""/>
          </v:shape>
          <o:OLEObject Type="Embed" ProgID="Equation.3" ShapeID="_x0000_i1030" DrawAspect="Content" ObjectID="_1517284588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(A) (F) ;</w:t>
      </w:r>
    </w:p>
    <w:p w:rsidR="001A2FA5" w:rsidRPr="001A2FA5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c)  ln e = 1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d)  </w:t>
      </w:r>
      <w:r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020" w:dyaOrig="380">
          <v:shape id="_x0000_i1031" type="#_x0000_t75" style="width:47.3pt;height:19.35pt" o:ole="">
            <v:imagedata r:id="rId8" o:title=""/>
          </v:shape>
          <o:OLEObject Type="Embed" ProgID="Equation.3" ShapeID="_x0000_i1031" DrawAspect="Content" ObjectID="_1517284589" r:id="rId9"/>
        </w:object>
      </w:r>
      <w:r w:rsidR="00841AAC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(A) (F) ;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e)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2FA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20" w:dyaOrig="360">
          <v:shape id="_x0000_i1032" type="#_x0000_t75" style="width:51.6pt;height:18.25pt" o:ole="">
            <v:imagedata r:id="rId10" o:title=""/>
          </v:shape>
          <o:OLEObject Type="Embed" ProgID="Equation.3" ShapeID="_x0000_i1032" DrawAspect="Content" ObjectID="_1517284590" r:id="rId11"/>
        </w:object>
      </w:r>
      <w:r w:rsidR="00841AAC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(A) (F).</w:t>
      </w:r>
    </w:p>
    <w:p w:rsidR="001A2FA5" w:rsidRPr="009E4BF4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– 2) </w:t>
      </w:r>
      <w:r>
        <w:rPr>
          <w:rFonts w:ascii="Times New Roman" w:hAnsi="Times New Roman" w:cs="Times New Roman"/>
          <w:sz w:val="24"/>
          <w:szCs w:val="24"/>
          <w:lang w:val="ro-RO"/>
        </w:rPr>
        <w:t>Comparați numerele:  a)  2</w:t>
      </w:r>
      <w:r w:rsidRPr="00FD7D9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25" type="#_x0000_t75" style="width:16.1pt;height:18.25pt" o:ole="">
            <v:imagedata r:id="rId12" o:title=""/>
          </v:shape>
          <o:OLEObject Type="Embed" ProgID="Equation.3" ShapeID="_x0000_i1025" DrawAspect="Content" ObjectID="_1517284591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80" w:dyaOrig="340">
          <v:shape id="_x0000_i1027" type="#_x0000_t75" style="width:22.55pt;height:16.1pt" o:ole="">
            <v:imagedata r:id="rId14" o:title=""/>
          </v:shape>
          <o:OLEObject Type="Embed" ProgID="Equation.3" ShapeID="_x0000_i1027" DrawAspect="Content" ObjectID="_1517284592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2FA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60" w:dyaOrig="620">
          <v:shape id="_x0000_i1028" type="#_x0000_t75" style="width:21.5pt;height:31.15pt" o:ole="">
            <v:imagedata r:id="rId16" o:title=""/>
          </v:shape>
          <o:OLEObject Type="Embed" ProgID="Equation.3" ShapeID="_x0000_i1028" DrawAspect="Content" ObjectID="_1517284593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FD7D9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40" w:dyaOrig="620">
          <v:shape id="_x0000_i1026" type="#_x0000_t75" style="width:21.5pt;height:31.15pt" o:ole="">
            <v:imagedata r:id="rId18" o:title=""/>
          </v:shape>
          <o:OLEObject Type="Embed" ProgID="Equation.3" ShapeID="_x0000_i1026" DrawAspect="Content" ObjectID="_1517284594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151A1C" w:rsidRDefault="001A2FA5" w:rsidP="001A2FA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6752FE">
        <w:rPr>
          <w:rFonts w:ascii="Times New Roman" w:hAnsi="Times New Roman" w:cs="Times New Roman"/>
          <w:b/>
          <w:sz w:val="24"/>
          <w:szCs w:val="24"/>
          <w:lang w:val="ro-RO"/>
        </w:rPr>
        <w:t>p - 3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 w:rsidR="00151A1C" w:rsidRPr="00151A1C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151A1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51A1C" w:rsidRPr="00151A1C">
        <w:rPr>
          <w:rFonts w:ascii="Times New Roman" w:hAnsi="Times New Roman" w:cs="Times New Roman"/>
          <w:sz w:val="24"/>
          <w:szCs w:val="24"/>
          <w:lang w:val="ro-RO"/>
        </w:rPr>
        <w:t>Ordonați crescător</w:t>
      </w:r>
      <w:r w:rsidR="00151A1C">
        <w:rPr>
          <w:rFonts w:ascii="Times New Roman" w:hAnsi="Times New Roman" w:cs="Times New Roman"/>
          <w:sz w:val="24"/>
          <w:szCs w:val="24"/>
          <w:lang w:val="ro-RO"/>
        </w:rPr>
        <w:t xml:space="preserve"> numerele: </w:t>
      </w:r>
      <w:r w:rsidR="00151A1C" w:rsidRPr="00151A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80" w:dyaOrig="360">
          <v:shape id="_x0000_i1035" type="#_x0000_t75" style="width:67.7pt;height:18.25pt" o:ole="">
            <v:imagedata r:id="rId20" o:title=""/>
          </v:shape>
          <o:OLEObject Type="Embed" ProgID="Equation.3" ShapeID="_x0000_i1035" DrawAspect="Content" ObjectID="_1517284595" r:id="rId21"/>
        </w:object>
      </w:r>
    </w:p>
    <w:p w:rsidR="001A2FA5" w:rsidRPr="00151A1C" w:rsidRDefault="00151A1C" w:rsidP="001A2F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151A1C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Simplificați raportul  </w:t>
      </w:r>
      <w:r w:rsidR="00A60CDB" w:rsidRPr="00151A1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60">
          <v:shape id="_x0000_i1036" type="#_x0000_t75" style="width:39.75pt;height:33.3pt" o:ole="">
            <v:imagedata r:id="rId22" o:title=""/>
          </v:shape>
          <o:OLEObject Type="Embed" ProgID="Equation.3" ShapeID="_x0000_i1036" DrawAspect="Content" ObjectID="_1517284596" r:id="rId23"/>
        </w:object>
      </w:r>
    </w:p>
    <w:p w:rsidR="006752FE" w:rsidRPr="009E4BF4" w:rsidRDefault="006752FE" w:rsidP="006752F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3p - 4</w:t>
      </w:r>
      <w:r w:rsidR="001A2F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9464FA">
        <w:rPr>
          <w:rFonts w:ascii="Times New Roman" w:hAnsi="Times New Roman" w:cs="Times New Roman"/>
          <w:sz w:val="24"/>
          <w:szCs w:val="24"/>
          <w:lang w:val="ro-RO"/>
        </w:rPr>
        <w:t>Arătați că numărul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  =  </w:t>
      </w:r>
      <w:r w:rsidRPr="009464F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99" w:dyaOrig="340">
          <v:shape id="_x0000_i1033" type="#_x0000_t75" style="width:116.05pt;height:16.1pt" o:ole="">
            <v:imagedata r:id="rId24" o:title=""/>
          </v:shape>
          <o:OLEObject Type="Embed" ProgID="Equation.3" ShapeID="_x0000_i1033" DrawAspect="Content" ObjectID="_1517284597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 întreg.         </w:t>
      </w:r>
    </w:p>
    <w:p w:rsidR="006752FE" w:rsidRDefault="006752FE" w:rsidP="001A2FA5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b) Logaritmați expresia  E = </w:t>
      </w:r>
      <w:r w:rsidR="00151A1C" w:rsidRPr="006752FE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39" w:dyaOrig="660">
          <v:shape id="_x0000_i1034" type="#_x0000_t75" style="width:29pt;height:33.3pt" o:ole="">
            <v:imagedata r:id="rId26" o:title=""/>
          </v:shape>
          <o:OLEObject Type="Embed" ProgID="Equation.3" ShapeID="_x0000_i1034" DrawAspect="Content" ObjectID="_1517284598" r:id="rId27"/>
        </w:object>
      </w:r>
    </w:p>
    <w:p w:rsidR="001A2FA5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 25 - 30 minute.</w:t>
      </w:r>
    </w:p>
    <w:p w:rsidR="001A2FA5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2FA5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2FA5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2FA5" w:rsidRDefault="001A2FA5" w:rsidP="001A2FA5">
      <w:pPr>
        <w:rPr>
          <w:rFonts w:ascii="Times New Roman" w:hAnsi="Times New Roman" w:cs="Times New Roman"/>
          <w:lang w:val="ro-RO"/>
        </w:rPr>
      </w:pPr>
    </w:p>
    <w:p w:rsidR="001A2FA5" w:rsidRDefault="001A2FA5" w:rsidP="001A2FA5">
      <w:pPr>
        <w:rPr>
          <w:rFonts w:ascii="Times New Roman" w:hAnsi="Times New Roman" w:cs="Times New Roman"/>
          <w:lang w:val="ro-RO"/>
        </w:rPr>
      </w:pPr>
    </w:p>
    <w:p w:rsidR="001A2FA5" w:rsidRDefault="001A2FA5" w:rsidP="001A2FA5">
      <w:pPr>
        <w:rPr>
          <w:rFonts w:ascii="Times New Roman" w:hAnsi="Times New Roman" w:cs="Times New Roman"/>
          <w:lang w:val="ro-RO"/>
        </w:rPr>
      </w:pPr>
    </w:p>
    <w:p w:rsidR="001A2FA5" w:rsidRDefault="001A2FA5" w:rsidP="001A2FA5">
      <w:pPr>
        <w:rPr>
          <w:rFonts w:ascii="Times New Roman" w:hAnsi="Times New Roman" w:cs="Times New Roman"/>
          <w:lang w:val="ro-RO"/>
        </w:rPr>
      </w:pPr>
    </w:p>
    <w:p w:rsidR="00A60CDB" w:rsidRDefault="00A60CDB" w:rsidP="001A2FA5">
      <w:pPr>
        <w:rPr>
          <w:rFonts w:ascii="Times New Roman" w:hAnsi="Times New Roman" w:cs="Times New Roman"/>
          <w:lang w:val="ro-RO"/>
        </w:rPr>
      </w:pPr>
    </w:p>
    <w:p w:rsidR="00A60CDB" w:rsidRDefault="00A60CDB" w:rsidP="001A2FA5">
      <w:pPr>
        <w:rPr>
          <w:rFonts w:ascii="Times New Roman" w:hAnsi="Times New Roman" w:cs="Times New Roman"/>
          <w:lang w:val="ro-RO"/>
        </w:rPr>
      </w:pPr>
    </w:p>
    <w:p w:rsidR="00A60CDB" w:rsidRDefault="00A60CDB" w:rsidP="001A2FA5">
      <w:pPr>
        <w:rPr>
          <w:rFonts w:ascii="Times New Roman" w:hAnsi="Times New Roman" w:cs="Times New Roman"/>
          <w:lang w:val="ro-RO"/>
        </w:rPr>
      </w:pPr>
    </w:p>
    <w:p w:rsidR="00A60CDB" w:rsidRDefault="00A60CDB" w:rsidP="001A2FA5">
      <w:pPr>
        <w:rPr>
          <w:rFonts w:ascii="Times New Roman" w:hAnsi="Times New Roman" w:cs="Times New Roman"/>
          <w:lang w:val="ro-RO"/>
        </w:rPr>
      </w:pPr>
    </w:p>
    <w:p w:rsidR="00A60CDB" w:rsidRDefault="00A60CDB" w:rsidP="001A2FA5">
      <w:pPr>
        <w:rPr>
          <w:rFonts w:ascii="Times New Roman" w:hAnsi="Times New Roman" w:cs="Times New Roman"/>
          <w:lang w:val="ro-RO"/>
        </w:rPr>
      </w:pPr>
    </w:p>
    <w:p w:rsidR="001A2FA5" w:rsidRPr="009E4BF4" w:rsidRDefault="001A2FA5" w:rsidP="001A2FA5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lastRenderedPageBreak/>
        <w:t>Colegiul Tehnic T. F. ,,Anghel Saligny’’ – Simeria</w:t>
      </w:r>
    </w:p>
    <w:p w:rsidR="001A2FA5" w:rsidRPr="009E4BF4" w:rsidRDefault="001A2FA5" w:rsidP="001A2FA5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1A2FA5" w:rsidRDefault="001A2FA5" w:rsidP="001A2FA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</w:t>
      </w:r>
    </w:p>
    <w:p w:rsidR="00A60CDB" w:rsidRPr="00F04324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A60CDB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Stabiliți valoarea de adevăr a propozițiilor:  a) </w:t>
      </w:r>
      <w:r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60" w:dyaOrig="320">
          <v:shape id="_x0000_i1037" type="#_x0000_t75" style="width:34.4pt;height:16.1pt" o:ole="">
            <v:imagedata r:id="rId28" o:title=""/>
          </v:shape>
          <o:OLEObject Type="Embed" ProgID="Equation.3" ShapeID="_x0000_i1037" DrawAspect="Content" ObjectID="_1517284599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(A) (F) ;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b)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778"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320">
          <v:shape id="_x0000_i1038" type="#_x0000_t75" style="width:36.55pt;height:16.1pt" o:ole="">
            <v:imagedata r:id="rId30" o:title=""/>
          </v:shape>
          <o:OLEObject Type="Embed" ProgID="Equation.3" ShapeID="_x0000_i1038" DrawAspect="Content" ObjectID="_1517284600" r:id="rId31"/>
        </w:object>
      </w:r>
      <w:r w:rsidR="00841AAC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</w:t>
      </w:r>
    </w:p>
    <w:p w:rsidR="00A60CDB" w:rsidRPr="001A2FA5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c)  lg 10 = 1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 (F) ;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d)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778" w:rsidRPr="001A2F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020" w:dyaOrig="380">
          <v:shape id="_x0000_i1039" type="#_x0000_t75" style="width:47.3pt;height:19.35pt" o:ole="">
            <v:imagedata r:id="rId32" o:title=""/>
          </v:shape>
          <o:OLEObject Type="Embed" ProgID="Equation.3" ShapeID="_x0000_i1039" DrawAspect="Content" ObjectID="_1517284601" r:id="rId33"/>
        </w:object>
      </w:r>
      <w:r w:rsidR="00841AAC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(A) (F) ;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e)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778" w:rsidRPr="00E9077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120" w:dyaOrig="380">
          <v:shape id="_x0000_i1040" type="#_x0000_t75" style="width:51.6pt;height:19.35pt" o:ole="">
            <v:imagedata r:id="rId34" o:title=""/>
          </v:shape>
          <o:OLEObject Type="Embed" ProgID="Equation.3" ShapeID="_x0000_i1040" DrawAspect="Content" ObjectID="_1517284602" r:id="rId35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 w:rsidR="00841AAC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(A) (F).</w:t>
      </w:r>
    </w:p>
    <w:p w:rsidR="00A60CDB" w:rsidRPr="009E4BF4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– 2)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Comparați numerele:  a)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778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90778" w:rsidRPr="00E9077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41" type="#_x0000_t75" style="width:17.2pt;height:17.2pt" o:ole="">
            <v:imagedata r:id="rId36" o:title=""/>
          </v:shape>
          <o:OLEObject Type="Embed" ProgID="Equation.3" ShapeID="_x0000_i1041" DrawAspect="Content" ObjectID="_1517284603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E90778" w:rsidRPr="00E9077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42" type="#_x0000_t75" style="width:22.55pt;height:17.2pt" o:ole="">
            <v:imagedata r:id="rId38" o:title=""/>
          </v:shape>
          <o:OLEObject Type="Embed" ProgID="Equation.3" ShapeID="_x0000_i1042" DrawAspect="Content" ObjectID="_1517284604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841A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778" w:rsidRPr="001A2FA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60" w:dyaOrig="620">
          <v:shape id="_x0000_i1043" type="#_x0000_t75" style="width:31.15pt;height:31.15pt" o:ole="">
            <v:imagedata r:id="rId40" o:title=""/>
          </v:shape>
          <o:OLEObject Type="Embed" ProgID="Equation.3" ShapeID="_x0000_i1043" DrawAspect="Content" ObjectID="_1517284605" r:id="rId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E90778" w:rsidRPr="00FD7D9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80" w:dyaOrig="620">
          <v:shape id="_x0000_i1044" type="#_x0000_t75" style="width:37.6pt;height:31.15pt" o:ole="">
            <v:imagedata r:id="rId42" o:title=""/>
          </v:shape>
          <o:OLEObject Type="Embed" ProgID="Equation.3" ShapeID="_x0000_i1044" DrawAspect="Content" ObjectID="_1517284606" r:id="rId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A60CDB" w:rsidRDefault="00A60CDB" w:rsidP="00A60CD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- 3) </w:t>
      </w:r>
      <w:r w:rsidRPr="00151A1C">
        <w:rPr>
          <w:rFonts w:ascii="Times New Roman" w:hAnsi="Times New Roman" w:cs="Times New Roman"/>
          <w:sz w:val="24"/>
          <w:szCs w:val="24"/>
          <w:lang w:val="ro-RO"/>
        </w:rPr>
        <w:t>a)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51A1C">
        <w:rPr>
          <w:rFonts w:ascii="Times New Roman" w:hAnsi="Times New Roman" w:cs="Times New Roman"/>
          <w:sz w:val="24"/>
          <w:szCs w:val="24"/>
          <w:lang w:val="ro-RO"/>
        </w:rPr>
        <w:t xml:space="preserve">Ordonați </w:t>
      </w:r>
      <w:r w:rsidR="00E90778">
        <w:rPr>
          <w:rFonts w:ascii="Times New Roman" w:hAnsi="Times New Roman" w:cs="Times New Roman"/>
          <w:sz w:val="24"/>
          <w:szCs w:val="24"/>
          <w:lang w:val="ro-RO"/>
        </w:rPr>
        <w:t>des</w:t>
      </w:r>
      <w:r w:rsidRPr="00151A1C">
        <w:rPr>
          <w:rFonts w:ascii="Times New Roman" w:hAnsi="Times New Roman" w:cs="Times New Roman"/>
          <w:sz w:val="24"/>
          <w:szCs w:val="24"/>
          <w:lang w:val="ro-RO"/>
        </w:rPr>
        <w:t>crescător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numerele: </w:t>
      </w:r>
      <w:r w:rsidR="00E90778" w:rsidRPr="00151A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00" w:dyaOrig="360">
          <v:shape id="_x0000_i1045" type="#_x0000_t75" style="width:68.8pt;height:18.25pt" o:ole="">
            <v:imagedata r:id="rId44" o:title=""/>
          </v:shape>
          <o:OLEObject Type="Embed" ProgID="Equation.3" ShapeID="_x0000_i1045" DrawAspect="Content" ObjectID="_1517284607" r:id="rId45"/>
        </w:object>
      </w:r>
    </w:p>
    <w:p w:rsidR="00A60CDB" w:rsidRPr="00151A1C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151A1C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Simplificați raportul  </w:t>
      </w:r>
      <w:r w:rsidR="00E90778" w:rsidRPr="00151A1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59" w:dyaOrig="660">
          <v:shape id="_x0000_i1046" type="#_x0000_t75" style="width:39.75pt;height:33.3pt" o:ole="">
            <v:imagedata r:id="rId46" o:title=""/>
          </v:shape>
          <o:OLEObject Type="Embed" ProgID="Equation.3" ShapeID="_x0000_i1046" DrawAspect="Content" ObjectID="_1517284608" r:id="rId47"/>
        </w:object>
      </w:r>
    </w:p>
    <w:p w:rsidR="00A60CDB" w:rsidRPr="009E4BF4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- 4)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Pr="009464FA">
        <w:rPr>
          <w:rFonts w:ascii="Times New Roman" w:hAnsi="Times New Roman" w:cs="Times New Roman"/>
          <w:sz w:val="24"/>
          <w:szCs w:val="24"/>
          <w:lang w:val="ro-RO"/>
        </w:rPr>
        <w:t>Arătați că numărul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0778">
        <w:rPr>
          <w:rFonts w:ascii="Times New Roman" w:hAnsi="Times New Roman" w:cs="Times New Roman"/>
          <w:sz w:val="24"/>
          <w:szCs w:val="24"/>
          <w:lang w:val="ro-RO"/>
        </w:rPr>
        <w:t xml:space="preserve"> q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=  </w:t>
      </w:r>
      <w:r w:rsidR="00841AAC" w:rsidRPr="00E9077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420" w:dyaOrig="360">
          <v:shape id="_x0000_i1047" type="#_x0000_t75" style="width:121.45pt;height:17.2pt" o:ole="">
            <v:imagedata r:id="rId48" o:title=""/>
          </v:shape>
          <o:OLEObject Type="Embed" ProgID="Equation.3" ShapeID="_x0000_i1047" DrawAspect="Content" ObjectID="_1517284609" r:id="rId4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 întreg.         </w:t>
      </w:r>
    </w:p>
    <w:p w:rsidR="00A60CDB" w:rsidRDefault="00A60CDB" w:rsidP="00A60CDB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b) Logaritmați expresia  E = </w:t>
      </w:r>
      <w:r w:rsidR="00841AAC" w:rsidRPr="006752FE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39" w:dyaOrig="660">
          <v:shape id="_x0000_i1048" type="#_x0000_t75" style="width:29pt;height:33.3pt" o:ole="">
            <v:imagedata r:id="rId50" o:title=""/>
          </v:shape>
          <o:OLEObject Type="Embed" ProgID="Equation.3" ShapeID="_x0000_i1048" DrawAspect="Content" ObjectID="_1517284610" r:id="rId51"/>
        </w:object>
      </w:r>
    </w:p>
    <w:p w:rsidR="00A60CDB" w:rsidRDefault="00A60CDB" w:rsidP="00A60CD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 25 - 30 minute.</w:t>
      </w:r>
    </w:p>
    <w:p w:rsidR="00A60CDB" w:rsidRDefault="00A60CDB" w:rsidP="00A60CD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60CDB" w:rsidRDefault="00A60CDB" w:rsidP="001A2FA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A2FA5" w:rsidRPr="00F04324" w:rsidRDefault="001A2FA5" w:rsidP="001A2F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2FA5" w:rsidRDefault="001A2FA5" w:rsidP="001A2FA5"/>
    <w:p w:rsidR="005840EF" w:rsidRDefault="005840EF"/>
    <w:sectPr w:rsidR="005840EF" w:rsidSect="00401943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A2FA5"/>
    <w:rsid w:val="00151A1C"/>
    <w:rsid w:val="001A2FA5"/>
    <w:rsid w:val="005840EF"/>
    <w:rsid w:val="006752FE"/>
    <w:rsid w:val="00841AAC"/>
    <w:rsid w:val="00A60CDB"/>
    <w:rsid w:val="00E9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2016-02-18T04:40:00Z</dcterms:created>
  <dcterms:modified xsi:type="dcterms:W3CDTF">2016-02-18T05:07:00Z</dcterms:modified>
</cp:coreProperties>
</file>