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E" w:rsidRPr="00C17DC7" w:rsidRDefault="00BA667E" w:rsidP="00BA66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BA667E" w:rsidRPr="00C17DC7" w:rsidRDefault="00BA667E" w:rsidP="00BA66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BA667E" w:rsidRDefault="00BA667E" w:rsidP="00BA667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BA667E" w:rsidRPr="003975D8" w:rsidRDefault="00BA667E" w:rsidP="00BA667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 w:rsidR="00B4638E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 w:rsidR="00B4638E">
        <w:rPr>
          <w:rFonts w:ascii="Times New Roman" w:hAnsi="Times New Roman" w:cs="Times New Roman"/>
          <w:b/>
          <w:sz w:val="24"/>
          <w:szCs w:val="24"/>
          <w:lang w:val="ro-RO"/>
        </w:rPr>
        <w:t>D, Școala Profesională</w:t>
      </w:r>
    </w:p>
    <w:p w:rsidR="00BA667E" w:rsidRDefault="00BA667E" w:rsidP="00BA667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>Varianta A</w:t>
      </w:r>
    </w:p>
    <w:p w:rsidR="00BA667E" w:rsidRPr="003975D8" w:rsidRDefault="00BA667E" w:rsidP="00BA667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BA667E" w:rsidRDefault="00BA667E" w:rsidP="00BA667E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(4 puncte)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2 + 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6 – 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3.1pt" o:ole="">
            <v:imagedata r:id="rId4" o:title=""/>
          </v:shape>
          <o:OLEObject Type="Embed" ProgID="Equation.3" ShapeID="_x0000_i1025" DrawAspect="Content" ObjectID="_1624642880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20 : 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8F277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6" type="#_x0000_t75" style="width:12.15pt;height:15.9pt" o:ole="">
            <v:imagedata r:id="rId6" o:title=""/>
          </v:shape>
          <o:OLEObject Type="Embed" ProgID="Equation.3" ShapeID="_x0000_i1026" DrawAspect="Content" ObjectID="_1624642881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Pr="008B25C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27" type="#_x0000_t75" style="width:24.3pt;height:18.7pt" o:ole="">
            <v:imagedata r:id="rId8" o:title=""/>
          </v:shape>
          <o:OLEObject Type="Embed" ProgID="Equation.3" ShapeID="_x0000_i1027" DrawAspect="Content" ObjectID="_1624642882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39.25pt;height:30.85pt" o:ole="">
            <v:imagedata r:id="rId10" o:title=""/>
          </v:shape>
          <o:OLEObject Type="Embed" ProgID="Equation.3" ShapeID="_x0000_i1028" DrawAspect="Content" ObjectID="_1624642883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0B5CDE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61" type="#_x0000_t75" style="width:39.25pt;height:30.85pt" o:ole="">
            <v:imagedata r:id="rId12" o:title=""/>
          </v:shape>
          <o:OLEObject Type="Embed" ProgID="Equation.3" ShapeID="_x0000_i1061" DrawAspect="Content" ObjectID="_1624642884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39.25pt;height:30.85pt" o:ole="">
            <v:imagedata r:id="rId14" o:title=""/>
          </v:shape>
          <o:OLEObject Type="Embed" ProgID="Equation.3" ShapeID="_x0000_i1029" DrawAspect="Content" ObjectID="_1624642885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30" type="#_x0000_t75" style="width:50.5pt;height:30.85pt" o:ole="">
            <v:imagedata r:id="rId16" o:title=""/>
          </v:shape>
          <o:OLEObject Type="Embed" ProgID="Equation.3" ShapeID="_x0000_i1030" DrawAspect="Content" ObjectID="_1624642886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-1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11.2pt;height:11.2pt" o:ole="">
            <v:imagedata r:id="rId18" o:title=""/>
          </v:shape>
          <o:OLEObject Type="Embed" ProgID="Equation.3" ShapeID="_x0000_i1031" DrawAspect="Content" ObjectID="_1624642887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(A) (F) ; b) 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1.2pt;height:11.2pt" o:ole="">
            <v:imagedata r:id="rId20" o:title=""/>
          </v:shape>
          <o:OLEObject Type="Embed" ProgID="Equation.3" ShapeID="_x0000_i1032" DrawAspect="Content" ObjectID="_1624642888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</w:t>
      </w:r>
    </w:p>
    <w:p w:rsidR="009E52C8" w:rsidRDefault="000B5CDE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0,</w:t>
      </w:r>
      <w:r w:rsidR="009E52C8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9E52C8"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3" type="#_x0000_t75" style="width:11.2pt;height:11.2pt" o:ole="">
            <v:imagedata r:id="rId20" o:title=""/>
          </v:shape>
          <o:OLEObject Type="Embed" ProgID="Equation.3" ShapeID="_x0000_i1033" DrawAspect="Content" ObjectID="_1624642889" r:id="rId22"/>
        </w:object>
      </w:r>
      <w:r w:rsidR="009E52C8">
        <w:rPr>
          <w:rFonts w:ascii="Times New Roman" w:hAnsi="Times New Roman" w:cs="Times New Roman"/>
          <w:sz w:val="24"/>
          <w:szCs w:val="24"/>
          <w:lang w:val="ro-RO"/>
        </w:rPr>
        <w:t>Q  (A) (F) ;  d) 1,(4)</w:t>
      </w:r>
      <w:r w:rsidR="009E52C8"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52C8"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" w:dyaOrig="240">
          <v:shape id="_x0000_i1034" type="#_x0000_t75" style="width:11.2pt;height:12.15pt" o:ole="">
            <v:imagedata r:id="rId23" o:title=""/>
          </v:shape>
          <o:OLEObject Type="Embed" ProgID="Equation.3" ShapeID="_x0000_i1034" DrawAspect="Content" ObjectID="_1624642890" r:id="rId24"/>
        </w:object>
      </w:r>
      <w:r w:rsidR="009E52C8"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="009E52C8"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5" type="#_x0000_t75" style="width:18.7pt;height:18.7pt" o:ole="">
            <v:imagedata r:id="rId25" o:title=""/>
          </v:shape>
          <o:OLEObject Type="Embed" ProgID="Equation.3" ShapeID="_x0000_i1035" DrawAspect="Content" ObjectID="_1624642891" r:id="rId26"/>
        </w:object>
      </w:r>
      <w:r w:rsidR="009E52C8"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6" type="#_x0000_t75" style="width:11.2pt;height:11.2pt" o:ole="">
            <v:imagedata r:id="rId20" o:title=""/>
          </v:shape>
          <o:OLEObject Type="Embed" ProgID="Equation.3" ShapeID="_x0000_i1036" DrawAspect="Content" ObjectID="_1624642892" r:id="rId27"/>
        </w:object>
      </w:r>
      <w:r w:rsidR="009E52C8"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="009E52C8"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40" w:dyaOrig="360">
          <v:shape id="_x0000_i1037" type="#_x0000_t75" style="width:67.3pt;height:18.7pt" o:ole="">
            <v:imagedata r:id="rId28" o:title=""/>
          </v:shape>
          <o:OLEObject Type="Embed" ProgID="Equation.3" ShapeID="_x0000_i1037" DrawAspect="Content" ObjectID="_1624642893" r:id="rId29"/>
        </w:object>
      </w:r>
      <w:r w:rsidR="009E52C8">
        <w:rPr>
          <w:rFonts w:ascii="Times New Roman" w:hAnsi="Times New Roman" w:cs="Times New Roman"/>
          <w:sz w:val="24"/>
          <w:szCs w:val="24"/>
          <w:lang w:val="ro-RO"/>
        </w:rPr>
        <w:t xml:space="preserve"> (A) (F) ;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40" w:dyaOrig="740">
          <v:shape id="_x0000_i1038" type="#_x0000_t75" style="width:51.45pt;height:36.45pt" o:ole="">
            <v:imagedata r:id="rId30" o:title=""/>
          </v:shape>
          <o:OLEObject Type="Embed" ProgID="Equation.3" ShapeID="_x0000_i1038" DrawAspect="Content" ObjectID="_1624642894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h) </w:t>
      </w:r>
      <w:r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120" w:dyaOrig="400">
          <v:shape id="_x0000_i1039" type="#_x0000_t75" style="width:55.15pt;height:20.55pt" o:ole="">
            <v:imagedata r:id="rId32" o:title=""/>
          </v:shape>
          <o:OLEObject Type="Embed" ProgID="Equation.3" ShapeID="_x0000_i1039" DrawAspect="Content" ObjectID="_1624642895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40" type="#_x0000_t75" style="width:115pt;height:18.7pt" o:ole="">
            <v:imagedata r:id="rId34" o:title=""/>
          </v:shape>
          <o:OLEObject Type="Embed" ProgID="Equation.3" ShapeID="_x0000_i1040" DrawAspect="Content" ObjectID="_1624642896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Rotunjirea la zecimi a numărului 1,(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) este egală cu ............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|-3,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| + |1,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| - |+2| = ............... ; c)  25 % din </w:t>
      </w:r>
      <w:r w:rsidR="000B5CD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00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41" type="#_x0000_t75" style="width:9.35pt;height:16.85pt" o:ole="">
            <v:imagedata r:id="rId36" o:title=""/>
          </v:shape>
          <o:OLEObject Type="Embed" ProgID="Equation.3" ShapeID="_x0000_i1041" DrawAspect="Content" ObjectID="_1624642897" r:id="rId37"/>
        </w:objec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-3, -5, - 7 este ..................................................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2" type="#_x0000_t75" style="width:18.7pt;height:18.7pt" o:ole="">
            <v:imagedata r:id="rId38" o:title=""/>
          </v:shape>
          <o:OLEObject Type="Embed" ProgID="Equation.3" ShapeID="_x0000_i1042" DrawAspect="Content" ObjectID="_1624642898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5; 3</w:t>
      </w:r>
      <w:r w:rsidRPr="007F5D1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3" type="#_x0000_t75" style="width:18.7pt;height:18.7pt" o:ole="">
            <v:imagedata r:id="rId40" o:title=""/>
          </v:shape>
          <o:OLEObject Type="Embed" ProgID="Equation.3" ShapeID="_x0000_i1043" DrawAspect="Content" ObjectID="_1624642899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BA667E" w:rsidRDefault="00BA667E" w:rsidP="00BA667E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 (5 puncte)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16  termen al șirului: -2, 1, 4, 7, ... ?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44" type="#_x0000_t75" style="width:35.55pt;height:18.7pt" o:ole="">
            <v:imagedata r:id="rId42" o:title=""/>
          </v:shape>
          <o:OLEObject Type="Embed" ProgID="Equation.3" ShapeID="_x0000_i1044" DrawAspect="Content" ObjectID="_1624642900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5" type="#_x0000_t75" style="width:30.85pt;height:16.85pt" o:ole="">
            <v:imagedata r:id="rId44" o:title=""/>
          </v:shape>
          <o:OLEObject Type="Embed" ProgID="Equation.3" ShapeID="_x0000_i1045" DrawAspect="Content" ObjectID="_1624642901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2.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6" type="#_x0000_t75" style="width:33.65pt;height:18.7pt" o:ole="">
            <v:imagedata r:id="rId46" o:title=""/>
          </v:shape>
          <o:OLEObject Type="Embed" ProgID="Equation.3" ShapeID="_x0000_i1046" DrawAspect="Content" ObjectID="_1624642902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47" type="#_x0000_t75" style="width:29pt;height:16.85pt" o:ole="">
            <v:imagedata r:id="rId48" o:title=""/>
          </v:shape>
          <o:OLEObject Type="Embed" ProgID="Equation.3" ShapeID="_x0000_i1047" DrawAspect="Content" ObjectID="_1624642903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3.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[-3, 2] și B = (0, 4).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2.15pt;height:11.2pt" o:ole="">
            <v:imagedata r:id="rId50" o:title=""/>
          </v:shape>
          <o:OLEObject Type="Embed" ProgID="Equation.3" ShapeID="_x0000_i1048" DrawAspect="Content" ObjectID="_1624642904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2.15pt;height:11.2pt" o:ole="">
            <v:imagedata r:id="rId52" o:title=""/>
          </v:shape>
          <o:OLEObject Type="Embed" ProgID="Equation.3" ShapeID="_x0000_i1049" DrawAspect="Content" ObjectID="_1624642905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9E52C8" w:rsidRPr="00C163F0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2.15pt;height:11.2pt" o:ole="">
            <v:imagedata r:id="rId54" o:title=""/>
          </v:shape>
          <o:OLEObject Type="Embed" ProgID="Equation.3" ShapeID="_x0000_i1050" DrawAspect="Content" ObjectID="_1624642906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2.15pt;height:11.2pt" o:ole="">
            <v:imagedata r:id="rId56" o:title=""/>
          </v:shape>
          <o:OLEObject Type="Embed" ProgID="Equation.3" ShapeID="_x0000_i1051" DrawAspect="Content" ObjectID="_1624642907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2" type="#_x0000_t75" style="width:12.15pt;height:11.2pt" o:ole="">
            <v:imagedata r:id="rId58" o:title=""/>
          </v:shape>
          <o:OLEObject Type="Embed" ProgID="Equation.3" ShapeID="_x0000_i1052" DrawAspect="Content" ObjectID="_1624642908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3" type="#_x0000_t75" style="width:12.15pt;height:11.2pt" o:ole="">
            <v:imagedata r:id="rId60" o:title=""/>
          </v:shape>
          <o:OLEObject Type="Embed" ProgID="Equation.3" ShapeID="_x0000_i1053" DrawAspect="Content" ObjectID="_1624642909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1274C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,,3x + y = 10’’,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4" type="#_x0000_t75" style="width:11.2pt;height:11.2pt" o:ole="">
            <v:imagedata r:id="rId20" o:title=""/>
          </v:shape>
          <o:OLEObject Type="Embed" ProgID="Equation.3" ShapeID="_x0000_i1054" DrawAspect="Content" ObjectID="_1624642910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justificînd răspunsul, a următoarelor propoziții: i) p(1, 7) ; ii)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5" type="#_x0000_t75" style="width:44.9pt;height:16.85pt" o:ole="">
            <v:imagedata r:id="rId63" o:title=""/>
          </v:shape>
          <o:OLEObject Type="Embed" ProgID="Equation.3" ShapeID="_x0000_i1055" DrawAspect="Content" ObjectID="_1624642911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b) Precizați care este cel mai mic și cel mai mare element al mulțimii </w:t>
      </w:r>
    </w:p>
    <w:p w:rsidR="009E52C8" w:rsidRPr="003163AF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A = </w:t>
      </w:r>
      <w:r w:rsidRPr="00380F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80">
          <v:shape id="_x0000_i1056" type="#_x0000_t75" style="width:80.4pt;height:18.7pt" o:ole="">
            <v:imagedata r:id="rId65" o:title=""/>
          </v:shape>
          <o:OLEObject Type="Embed" ProgID="Equation.3" ShapeID="_x0000_i1056" DrawAspect="Content" ObjectID="_1624642912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          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6C4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7pt;margin-top:8.5pt;width:20.95pt;height:0;z-index:251660288" o:connectortype="straight">
            <v:stroke endarrow="block"/>
          </v:shape>
        </w:pic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funcția f:{-2,</w:t>
      </w:r>
      <w:r w:rsidR="00212D27">
        <w:rPr>
          <w:rFonts w:ascii="Times New Roman" w:hAnsi="Times New Roman" w:cs="Times New Roman"/>
          <w:sz w:val="24"/>
          <w:szCs w:val="24"/>
          <w:lang w:val="ro-RO"/>
        </w:rPr>
        <w:t xml:space="preserve"> -1, 0, 1, 2}        R, f(x) = </w:t>
      </w:r>
      <w:r>
        <w:rPr>
          <w:rFonts w:ascii="Times New Roman" w:hAnsi="Times New Roman" w:cs="Times New Roman"/>
          <w:sz w:val="24"/>
          <w:szCs w:val="24"/>
          <w:lang w:val="ro-RO"/>
        </w:rPr>
        <w:t>x -1.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Precizați mulțimea A, domeniul de definiție al funcției f.</w:t>
      </w:r>
    </w:p>
    <w:p w:rsidR="009E52C8" w:rsidRDefault="009E52C8" w:rsidP="009E52C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Determinați Im f; c) Scrieți mulțimea </w:t>
      </w:r>
      <w:r w:rsidRPr="001A5DA3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60" w:dyaOrig="380">
          <v:shape id="_x0000_i1057" type="#_x0000_t75" style="width:18.7pt;height:19.65pt" o:ole="">
            <v:imagedata r:id="rId67" o:title=""/>
          </v:shape>
          <o:OLEObject Type="Embed" ProgID="Equation.3" ShapeID="_x0000_i1057" DrawAspect="Content" ObjectID="_1624642913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417AC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40" w:dyaOrig="360">
          <v:shape id="_x0000_i1058" type="#_x0000_t75" style="width:83.2pt;height:18.7pt" o:ole="">
            <v:imagedata r:id="rId69" o:title=""/>
          </v:shape>
          <o:OLEObject Type="Embed" ProgID="Equation.3" ShapeID="_x0000_i1058" DrawAspect="Content" ObjectID="_1624642914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Demonstrați prin inducție matematică egalitatea        </w:t>
      </w:r>
    </w:p>
    <w:p w:rsidR="009E52C8" w:rsidRDefault="009E52C8" w:rsidP="009E52C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417AC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780" w:dyaOrig="620">
          <v:shape id="_x0000_i1059" type="#_x0000_t75" style="width:188.9pt;height:30.85pt" o:ole="">
            <v:imagedata r:id="rId71" o:title=""/>
          </v:shape>
          <o:OLEObject Type="Embed" ProgID="Equation.3" ShapeID="_x0000_i1059" DrawAspect="Content" ObjectID="_1624642915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0" type="#_x0000_t75" style="width:11.2pt;height:11.2pt" o:ole="">
            <v:imagedata r:id="rId73" o:title=""/>
          </v:shape>
          <o:OLEObject Type="Embed" ProgID="Equation.3" ShapeID="_x0000_i1060" DrawAspect="Content" ObjectID="_1624642916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000000" w:rsidRDefault="00BA66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minute.</w:t>
      </w: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Pr="00C17DC7" w:rsidRDefault="00856DF4" w:rsidP="00856D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856DF4" w:rsidRPr="00C17DC7" w:rsidRDefault="00856DF4" w:rsidP="00856D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7DC7">
        <w:rPr>
          <w:rFonts w:ascii="Times New Roman" w:hAnsi="Times New Roman" w:cs="Times New Roman"/>
          <w:sz w:val="24"/>
          <w:szCs w:val="24"/>
          <w:lang w:val="ro-RO"/>
        </w:rPr>
        <w:t>Catedra de matematică                                                                                         Anul școlar 2018 - 2019</w:t>
      </w:r>
    </w:p>
    <w:p w:rsidR="00856DF4" w:rsidRDefault="00856DF4" w:rsidP="00856DF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17DC7">
        <w:rPr>
          <w:rFonts w:ascii="Times New Roman" w:hAnsi="Times New Roman" w:cs="Times New Roman"/>
          <w:b/>
          <w:sz w:val="28"/>
          <w:szCs w:val="28"/>
          <w:lang w:val="ro-RO"/>
        </w:rPr>
        <w:t>Examen pentru încheierea situației școlare pe semestrul I</w:t>
      </w:r>
    </w:p>
    <w:p w:rsidR="00856DF4" w:rsidRPr="003975D8" w:rsidRDefault="00856DF4" w:rsidP="00856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–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D, Școala Profesională</w:t>
      </w:r>
    </w:p>
    <w:p w:rsidR="00856DF4" w:rsidRDefault="00856DF4" w:rsidP="00856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5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Varianta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856DF4" w:rsidRPr="003975D8" w:rsidRDefault="00856DF4" w:rsidP="00856DF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856DF4" w:rsidRDefault="00856DF4" w:rsidP="00856DF4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462E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 (4 puncte)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3 + 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5 =..... ;   b) 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4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 id="_x0000_i1062" type="#_x0000_t75" style="width:20.55pt;height:13.1pt" o:ole="">
            <v:imagedata r:id="rId75" o:title=""/>
          </v:shape>
          <o:OLEObject Type="Embed" ProgID="Equation.3" ShapeID="_x0000_i1062" DrawAspect="Content" ObjectID="_1624642917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15: 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7F5D1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63" type="#_x0000_t75" style="width:13.1pt;height:14.05pt" o:ole="">
            <v:imagedata r:id="rId77" o:title=""/>
          </v:shape>
          <o:OLEObject Type="Embed" ProgID="Equation.3" ShapeID="_x0000_i1063" DrawAspect="Content" ObjectID="_1624642918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Pr="007F5D1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64" type="#_x0000_t75" style="width:24.3pt;height:18.7pt" o:ole="">
            <v:imagedata r:id="rId79" o:title=""/>
          </v:shape>
          <o:OLEObject Type="Embed" ProgID="Equation.3" ShapeID="_x0000_i1064" DrawAspect="Content" ObjectID="_1624642919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7F5D1E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65" type="#_x0000_t75" style="width:39.25pt;height:30.85pt" o:ole="">
            <v:imagedata r:id="rId81" o:title=""/>
          </v:shape>
          <o:OLEObject Type="Embed" ProgID="Equation.3" ShapeID="_x0000_i1065" DrawAspect="Content" ObjectID="_1624642920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80" w:dyaOrig="620">
          <v:shape id="_x0000_i1066" type="#_x0000_t75" style="width:38.35pt;height:30.85pt" o:ole="">
            <v:imagedata r:id="rId83" o:title=""/>
          </v:shape>
          <o:OLEObject Type="Embed" ProgID="Equation.3" ShapeID="_x0000_i1066" DrawAspect="Content" ObjectID="_1624642921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00" w:dyaOrig="620">
          <v:shape id="_x0000_i1067" type="#_x0000_t75" style="width:35.55pt;height:30.85pt" o:ole="">
            <v:imagedata r:id="rId85" o:title=""/>
          </v:shape>
          <o:OLEObject Type="Embed" ProgID="Equation.3" ShapeID="_x0000_i1067" DrawAspect="Content" ObjectID="_1624642922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 id="_x0000_i1068" type="#_x0000_t75" style="width:49.55pt;height:30.85pt" o:ole="">
            <v:imagedata r:id="rId87" o:title=""/>
          </v:shape>
          <o:OLEObject Type="Embed" ProgID="Equation.3" ShapeID="_x0000_i1068" DrawAspect="Content" ObjectID="_1624642923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2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9" type="#_x0000_t75" style="width:11.2pt;height:11.2pt" o:ole="">
            <v:imagedata r:id="rId18" o:title=""/>
          </v:shape>
          <o:OLEObject Type="Embed" ProgID="Equation.3" ShapeID="_x0000_i1069" DrawAspect="Content" ObjectID="_1624642924" r:id="rId8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  (A) (F) ; b) -5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0" type="#_x0000_t75" style="width:11.2pt;height:11.2pt" o:ole="">
            <v:imagedata r:id="rId20" o:title=""/>
          </v:shape>
          <o:OLEObject Type="Embed" ProgID="Equation.3" ShapeID="_x0000_i1070" DrawAspect="Content" ObjectID="_1624642925" r:id="rId9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1,2(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1" type="#_x0000_t75" style="width:11.2pt;height:11.2pt" o:ole="">
            <v:imagedata r:id="rId20" o:title=""/>
          </v:shape>
          <o:OLEObject Type="Embed" ProgID="Equation.3" ShapeID="_x0000_i1071" DrawAspect="Content" ObjectID="_1624642926" r:id="rId9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d) </w:t>
      </w:r>
      <w:r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40">
          <v:shape id="_x0000_i1072" type="#_x0000_t75" style="width:20.55pt;height:12.15pt" o:ole="">
            <v:imagedata r:id="rId92" o:title=""/>
          </v:shape>
          <o:OLEObject Type="Embed" ProgID="Equation.3" ShapeID="_x0000_i1072" DrawAspect="Content" ObjectID="_1624642927" r:id="rId9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380F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73" type="#_x0000_t75" style="width:18.7pt;height:17.75pt" o:ole="">
            <v:imagedata r:id="rId94" o:title=""/>
          </v:shape>
          <o:OLEObject Type="Embed" ProgID="Equation.3" ShapeID="_x0000_i1073" DrawAspect="Content" ObjectID="_1624642928" r:id="rId95"/>
        </w:objec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4" type="#_x0000_t75" style="width:11.2pt;height:11.2pt" o:ole="">
            <v:imagedata r:id="rId20" o:title=""/>
          </v:shape>
          <o:OLEObject Type="Embed" ProgID="Equation.3" ShapeID="_x0000_i1074" DrawAspect="Content" ObjectID="_1624642929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Pr="00EC33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40" w:dyaOrig="360">
          <v:shape id="_x0000_i1075" type="#_x0000_t75" style="width:1in;height:18.7pt" o:ole="">
            <v:imagedata r:id="rId97" o:title=""/>
          </v:shape>
          <o:OLEObject Type="Embed" ProgID="Equation.3" ShapeID="_x0000_i1075" DrawAspect="Content" ObjectID="_1624642930" r:id="rId9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380F7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40" w:dyaOrig="740">
          <v:shape id="_x0000_i1076" type="#_x0000_t75" style="width:51.45pt;height:36.45pt" o:ole="">
            <v:imagedata r:id="rId99" o:title=""/>
          </v:shape>
          <o:OLEObject Type="Embed" ProgID="Equation.3" ShapeID="_x0000_i1076" DrawAspect="Content" ObjectID="_1624642931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h) </w:t>
      </w:r>
      <w:r w:rsidR="00317B49"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80" w:dyaOrig="400">
          <v:shape id="_x0000_i1081" type="#_x0000_t75" style="width:49.55pt;height:20.55pt" o:ole="">
            <v:imagedata r:id="rId101" o:title=""/>
          </v:shape>
          <o:OLEObject Type="Embed" ProgID="Equation.3" ShapeID="_x0000_i1081" DrawAspect="Content" ObjectID="_1624642932" r:id="rId10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77" type="#_x0000_t75" style="width:115pt;height:18.7pt" o:ole="">
            <v:imagedata r:id="rId103" o:title=""/>
          </v:shape>
          <o:OLEObject Type="Embed" ProgID="Equation.3" ShapeID="_x0000_i1077" DrawAspect="Content" ObjectID="_1624642933" r:id="rId10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Rotunjirea la zecimi a numărului 1,3(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) este egală cu ............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|-3,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| + |6,</w:t>
      </w:r>
      <w:r w:rsidR="00762E03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| - |+3| = ............... ; c)  15 % din 500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78" type="#_x0000_t75" style="width:9.35pt;height:16.85pt" o:ole="">
            <v:imagedata r:id="rId36" o:title=""/>
          </v:shape>
          <o:OLEObject Type="Embed" ProgID="Equation.3" ShapeID="_x0000_i1078" DrawAspect="Content" ObjectID="_1624642934" r:id="rId105"/>
        </w:objec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-4, -3, -7 este ..................................................</w:t>
      </w:r>
    </w:p>
    <w:p w:rsidR="007A3BAF" w:rsidRDefault="007A3BAF" w:rsidP="007A3BA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79" type="#_x0000_t75" style="width:25.25pt;height:18.7pt" o:ole="">
            <v:imagedata r:id="rId106" o:title=""/>
          </v:shape>
          <o:OLEObject Type="Embed" ProgID="Equation.3" ShapeID="_x0000_i1079" DrawAspect="Content" ObjectID="_1624642935" r:id="rId10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8; 3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80" type="#_x0000_t75" style="width:18.7pt;height:18.7pt" o:ole="">
            <v:imagedata r:id="rId108" o:title=""/>
          </v:shape>
          <o:OLEObject Type="Embed" ProgID="Equation.3" ShapeID="_x0000_i1080" DrawAspect="Content" ObjectID="_1624642936" r:id="rId10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3B2140" w:rsidRPr="008E411A" w:rsidRDefault="00AC7995" w:rsidP="00AC7995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E411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Subiectul al II – lea ( 5 puncte) 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-10  termen al șirului: 10, 6, 2, -2, ... ?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82" type="#_x0000_t75" style="width:35.55pt;height:18.7pt" o:ole="">
            <v:imagedata r:id="rId42" o:title=""/>
          </v:shape>
          <o:OLEObject Type="Embed" ProgID="Equation.3" ShapeID="_x0000_i1082" DrawAspect="Content" ObjectID="_1624642937" r:id="rId1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83" type="#_x0000_t75" style="width:30.85pt;height:16.85pt" o:ole="">
            <v:imagedata r:id="rId111" o:title=""/>
          </v:shape>
          <o:OLEObject Type="Embed" ProgID="Equation.3" ShapeID="_x0000_i1083" DrawAspect="Content" ObjectID="_1624642938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2.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84" type="#_x0000_t75" style="width:33.65pt;height:18.7pt" o:ole="">
            <v:imagedata r:id="rId46" o:title=""/>
          </v:shape>
          <o:OLEObject Type="Embed" ProgID="Equation.3" ShapeID="_x0000_i1084" DrawAspect="Content" ObjectID="_1624642939" r:id="rId1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85" type="#_x0000_t75" style="width:30.85pt;height:16.85pt" o:ole="">
            <v:imagedata r:id="rId114" o:title=""/>
          </v:shape>
          <o:OLEObject Type="Embed" ProgID="Equation.3" ShapeID="_x0000_i1085" DrawAspect="Content" ObjectID="_1624642940" r:id="rId1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3.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(-1, 4) și B = [0, 6].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6" type="#_x0000_t75" style="width:12.15pt;height:11.2pt" o:ole="">
            <v:imagedata r:id="rId50" o:title=""/>
          </v:shape>
          <o:OLEObject Type="Embed" ProgID="Equation.3" ShapeID="_x0000_i1086" DrawAspect="Content" ObjectID="_1624642941" r:id="rId1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7" type="#_x0000_t75" style="width:12.15pt;height:11.2pt" o:ole="">
            <v:imagedata r:id="rId52" o:title=""/>
          </v:shape>
          <o:OLEObject Type="Embed" ProgID="Equation.3" ShapeID="_x0000_i1087" DrawAspect="Content" ObjectID="_1624642942" r:id="rId1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AC7995" w:rsidRPr="00C163F0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8" type="#_x0000_t75" style="width:12.15pt;height:11.2pt" o:ole="">
            <v:imagedata r:id="rId54" o:title=""/>
          </v:shape>
          <o:OLEObject Type="Embed" ProgID="Equation.3" ShapeID="_x0000_i1088" DrawAspect="Content" ObjectID="_1624642943" r:id="rId1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9" type="#_x0000_t75" style="width:12.15pt;height:11.2pt" o:ole="">
            <v:imagedata r:id="rId56" o:title=""/>
          </v:shape>
          <o:OLEObject Type="Embed" ProgID="Equation.3" ShapeID="_x0000_i1089" DrawAspect="Content" ObjectID="_1624642944" r:id="rId1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90" type="#_x0000_t75" style="width:12.15pt;height:11.2pt" o:ole="">
            <v:imagedata r:id="rId58" o:title=""/>
          </v:shape>
          <o:OLEObject Type="Embed" ProgID="Equation.3" ShapeID="_x0000_i1090" DrawAspect="Content" ObjectID="_1624642945" r:id="rId1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91" type="#_x0000_t75" style="width:12.15pt;height:11.2pt" o:ole="">
            <v:imagedata r:id="rId60" o:title=""/>
          </v:shape>
          <o:OLEObject Type="Embed" ProgID="Equation.3" ShapeID="_x0000_i1091" DrawAspect="Content" ObjectID="_1624642946" r:id="rId1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D7AE1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,,2x – y = 5’’,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92" type="#_x0000_t75" style="width:11.2pt;height:11.2pt" o:ole="">
            <v:imagedata r:id="rId20" o:title=""/>
          </v:shape>
          <o:OLEObject Type="Embed" ProgID="Equation.3" ShapeID="_x0000_i1092" DrawAspect="Content" ObjectID="_1624642947" r:id="rId1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justificînd răspunsul, a următoarelor propoziții:  i)  p(3, 1) ; ii)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93" type="#_x0000_t75" style="width:44.9pt;height:16.85pt" o:ole="">
            <v:imagedata r:id="rId123" o:title=""/>
          </v:shape>
          <o:OLEObject Type="Embed" ProgID="Equation.3" ShapeID="_x0000_i1093" DrawAspect="Content" ObjectID="_1624642948" r:id="rId1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 ;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b)</w:t>
      </w:r>
      <w:r w:rsidRPr="005D7A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 care este cel mai mic și cel mai mare element al mulțimii </w:t>
      </w:r>
    </w:p>
    <w:p w:rsidR="00AC7995" w:rsidRDefault="00AC7995" w:rsidP="00AC799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A = </w:t>
      </w:r>
      <w:r w:rsidRPr="00972A4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80">
          <v:shape id="_x0000_i1094" type="#_x0000_t75" style="width:83.2pt;height:18.7pt" o:ole="">
            <v:imagedata r:id="rId125" o:title=""/>
          </v:shape>
          <o:OLEObject Type="Embed" ProgID="Equation.3" ShapeID="_x0000_i1094" DrawAspect="Content" ObjectID="_1624642949" r:id="rId1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6C4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221pt;margin-top:7.55pt;width:23.45pt;height:0;z-index:251662336" o:connectortype="straight">
            <v:stroke endarrow="block"/>
          </v:shape>
        </w:pic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funcția f:{-2, -1, 0, 1, 2}        </w:t>
      </w:r>
      <w:r w:rsidR="003B2140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>
        <w:rPr>
          <w:rFonts w:ascii="Times New Roman" w:hAnsi="Times New Roman" w:cs="Times New Roman"/>
          <w:sz w:val="24"/>
          <w:szCs w:val="24"/>
          <w:lang w:val="ro-RO"/>
        </w:rPr>
        <w:t>x +1.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Precizați mulțimea A, domeniul de definiție al funcției f.</w:t>
      </w:r>
    </w:p>
    <w:p w:rsidR="00AC7995" w:rsidRDefault="00AC7995" w:rsidP="00AC799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Determinați Im f; c) Scrieți mulțimea </w:t>
      </w:r>
      <w:r w:rsidRPr="001A5DA3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60" w:dyaOrig="380">
          <v:shape id="_x0000_i1095" type="#_x0000_t75" style="width:18.7pt;height:19.65pt" o:ole="">
            <v:imagedata r:id="rId67" o:title=""/>
          </v:shape>
          <o:OLEObject Type="Embed" ProgID="Equation.3" ShapeID="_x0000_i1095" DrawAspect="Content" ObjectID="_1624642950" r:id="rId1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525C8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80">
          <v:shape id="_x0000_i1096" type="#_x0000_t75" style="width:76.7pt;height:18.7pt" o:ole="">
            <v:imagedata r:id="rId128" o:title=""/>
          </v:shape>
          <o:OLEObject Type="Embed" ProgID="Equation.3" ShapeID="_x0000_i1096" DrawAspect="Content" ObjectID="_1624642951" r:id="rId1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AC7995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Demonstrați prin inducție matematică egalitatea 1 + 2 + 3 + ... + n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97" type="#_x0000_t75" style="width:42.1pt;height:30.85pt" o:ole="">
            <v:imagedata r:id="rId130" o:title=""/>
          </v:shape>
          <o:OLEObject Type="Embed" ProgID="Equation.3" ShapeID="_x0000_i1097" DrawAspect="Content" ObjectID="_1624642952" r:id="rId1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98" type="#_x0000_t75" style="width:11.2pt;height:11.2pt" o:ole="">
            <v:imagedata r:id="rId73" o:title=""/>
          </v:shape>
          <o:OLEObject Type="Embed" ProgID="Equation.3" ShapeID="_x0000_i1098" DrawAspect="Content" ObjectID="_1624642953" r:id="rId1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AC7995" w:rsidRPr="00525C89" w:rsidRDefault="00AC7995" w:rsidP="00AC79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90 minute.</w:t>
      </w:r>
    </w:p>
    <w:p w:rsidR="00317B49" w:rsidRDefault="00317B49" w:rsidP="007A3BA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A3BAF" w:rsidRDefault="007A3BAF" w:rsidP="00856DF4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6DF4" w:rsidRDefault="00856DF4"/>
    <w:sectPr w:rsidR="00856DF4" w:rsidSect="00C17DC7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A667E"/>
    <w:rsid w:val="000B5CDE"/>
    <w:rsid w:val="00212D27"/>
    <w:rsid w:val="00317B49"/>
    <w:rsid w:val="003B2140"/>
    <w:rsid w:val="00562BE7"/>
    <w:rsid w:val="00762E03"/>
    <w:rsid w:val="007A3BAF"/>
    <w:rsid w:val="00856DF4"/>
    <w:rsid w:val="008E411A"/>
    <w:rsid w:val="009E52C8"/>
    <w:rsid w:val="00AC7995"/>
    <w:rsid w:val="00B4638E"/>
    <w:rsid w:val="00BA667E"/>
    <w:rsid w:val="00C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2.wmf"/><Relationship Id="rId128" Type="http://schemas.openxmlformats.org/officeDocument/2006/relationships/image" Target="media/image5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4.bin"/><Relationship Id="rId126" Type="http://schemas.openxmlformats.org/officeDocument/2006/relationships/oleObject" Target="embeddings/oleObject70.bin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8.bin"/><Relationship Id="rId130" Type="http://schemas.openxmlformats.org/officeDocument/2006/relationships/image" Target="media/image5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3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2019-07-14T15:36:00Z</dcterms:created>
  <dcterms:modified xsi:type="dcterms:W3CDTF">2019-07-14T17:37:00Z</dcterms:modified>
</cp:coreProperties>
</file>