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76" w:rsidRDefault="003F0E42" w:rsidP="00271376">
      <w:pPr>
        <w:ind w:left="-630"/>
        <w:rPr>
          <w:color w:val="595959" w:themeColor="text1" w:themeTint="A6"/>
          <w:lang w:val="it-IT"/>
        </w:rPr>
      </w:pPr>
      <w:r>
        <w:rPr>
          <w:lang w:val="it-IT"/>
        </w:rPr>
        <w:t xml:space="preserve">   </w:t>
      </w:r>
      <w:r w:rsidR="00D313F2">
        <w:rPr>
          <w:lang w:val="it-IT"/>
        </w:rPr>
        <w:t xml:space="preserve"> </w:t>
      </w:r>
      <w:r w:rsidR="0078371A">
        <w:rPr>
          <w:lang w:val="it-IT"/>
        </w:rPr>
        <w:t xml:space="preserve">  </w:t>
      </w:r>
      <w:r w:rsidR="00D313F2">
        <w:rPr>
          <w:lang w:val="it-IT"/>
        </w:rPr>
        <w:t xml:space="preserve"> </w:t>
      </w:r>
      <w:r w:rsidRPr="00EC5E80">
        <w:rPr>
          <w:color w:val="595959" w:themeColor="text1" w:themeTint="A6"/>
          <w:lang w:val="it-IT"/>
        </w:rPr>
        <w:t>Colegiul Tehnic T.F.,,Anghel Saligny”-Simeria</w:t>
      </w:r>
    </w:p>
    <w:p w:rsidR="003F0E42" w:rsidRPr="00271376" w:rsidRDefault="00271376" w:rsidP="00271376">
      <w:pPr>
        <w:ind w:left="-630"/>
        <w:rPr>
          <w:color w:val="595959" w:themeColor="text1" w:themeTint="A6"/>
          <w:lang w:val="it-IT"/>
        </w:rPr>
      </w:pPr>
      <w:r>
        <w:rPr>
          <w:color w:val="595959" w:themeColor="text1" w:themeTint="A6"/>
          <w:lang w:val="it-IT"/>
        </w:rPr>
        <w:t xml:space="preserve">      </w:t>
      </w:r>
      <w:r w:rsidR="0078371A">
        <w:rPr>
          <w:color w:val="595959" w:themeColor="text1" w:themeTint="A6"/>
          <w:lang w:val="es-ES_tradnl"/>
        </w:rPr>
        <w:t xml:space="preserve"> </w:t>
      </w:r>
      <w:proofErr w:type="spellStart"/>
      <w:r w:rsidR="003F0E42" w:rsidRPr="00EC5E80">
        <w:rPr>
          <w:color w:val="595959" w:themeColor="text1" w:themeTint="A6"/>
          <w:lang w:val="es-ES_tradnl"/>
        </w:rPr>
        <w:t>Structura</w:t>
      </w:r>
      <w:proofErr w:type="spellEnd"/>
      <w:r w:rsidR="003F0E42" w:rsidRPr="00EC5E80">
        <w:rPr>
          <w:color w:val="595959" w:themeColor="text1" w:themeTint="A6"/>
          <w:lang w:val="es-ES_tradnl"/>
        </w:rPr>
        <w:t xml:space="preserve">: </w:t>
      </w:r>
      <w:proofErr w:type="spellStart"/>
      <w:r w:rsidR="003F0E42" w:rsidRPr="00EC5E80">
        <w:rPr>
          <w:color w:val="595959" w:themeColor="text1" w:themeTint="A6"/>
          <w:lang w:val="es-ES_tradnl"/>
        </w:rPr>
        <w:t>Şcoala</w:t>
      </w:r>
      <w:proofErr w:type="spellEnd"/>
      <w:r w:rsidR="003F0E42" w:rsidRPr="00EC5E80">
        <w:rPr>
          <w:color w:val="595959" w:themeColor="text1" w:themeTint="A6"/>
          <w:lang w:val="es-ES_tradnl"/>
        </w:rPr>
        <w:t xml:space="preserve"> </w:t>
      </w:r>
      <w:proofErr w:type="spellStart"/>
      <w:r w:rsidR="003F0E42" w:rsidRPr="00EC5E80">
        <w:rPr>
          <w:color w:val="595959" w:themeColor="text1" w:themeTint="A6"/>
          <w:lang w:val="es-ES_tradnl"/>
        </w:rPr>
        <w:t>Gener</w:t>
      </w:r>
      <w:r w:rsidR="003F0E42" w:rsidRPr="00EC5E80">
        <w:rPr>
          <w:color w:val="595959" w:themeColor="text1" w:themeTint="A6"/>
        </w:rPr>
        <w:t>ală</w:t>
      </w:r>
      <w:proofErr w:type="spellEnd"/>
      <w:r w:rsidR="003F0E42" w:rsidRPr="00EC5E80">
        <w:rPr>
          <w:color w:val="595959" w:themeColor="text1" w:themeTint="A6"/>
        </w:rPr>
        <w:t xml:space="preserve"> </w:t>
      </w:r>
      <w:proofErr w:type="gramStart"/>
      <w:r w:rsidR="003F0E42" w:rsidRPr="00EC5E80">
        <w:rPr>
          <w:color w:val="595959" w:themeColor="text1" w:themeTint="A6"/>
        </w:rPr>
        <w:t>,,Sigismund</w:t>
      </w:r>
      <w:proofErr w:type="gramEnd"/>
      <w:r w:rsidR="003F0E42" w:rsidRPr="00EC5E80">
        <w:rPr>
          <w:color w:val="595959" w:themeColor="text1" w:themeTint="A6"/>
        </w:rPr>
        <w:t xml:space="preserve"> </w:t>
      </w:r>
      <w:proofErr w:type="spellStart"/>
      <w:r w:rsidR="003F0E42" w:rsidRPr="00EC5E80">
        <w:rPr>
          <w:color w:val="595959" w:themeColor="text1" w:themeTint="A6"/>
        </w:rPr>
        <w:t>Toduţă</w:t>
      </w:r>
      <w:proofErr w:type="spellEnd"/>
      <w:r w:rsidR="003F0E42" w:rsidRPr="00EC5E80">
        <w:rPr>
          <w:color w:val="595959" w:themeColor="text1" w:themeTint="A6"/>
        </w:rPr>
        <w:t>”</w:t>
      </w:r>
    </w:p>
    <w:p w:rsidR="007C5A82" w:rsidRDefault="007C5A82" w:rsidP="007C5A82">
      <w:pPr>
        <w:ind w:left="-1440"/>
        <w:jc w:val="center"/>
        <w:rPr>
          <w:b/>
          <w:color w:val="595959" w:themeColor="text1" w:themeTint="A6"/>
          <w:sz w:val="32"/>
          <w:szCs w:val="32"/>
          <w:lang w:val="ro-RO"/>
        </w:rPr>
      </w:pPr>
      <w:r>
        <w:rPr>
          <w:b/>
          <w:color w:val="595959" w:themeColor="text1" w:themeTint="A6"/>
          <w:sz w:val="32"/>
          <w:szCs w:val="32"/>
        </w:rPr>
        <w:t xml:space="preserve">           </w:t>
      </w:r>
      <w:r w:rsidR="008320BA">
        <w:rPr>
          <w:b/>
          <w:color w:val="595959" w:themeColor="text1" w:themeTint="A6"/>
          <w:sz w:val="32"/>
          <w:szCs w:val="32"/>
        </w:rPr>
        <w:t xml:space="preserve">    </w:t>
      </w:r>
      <w:r>
        <w:rPr>
          <w:b/>
          <w:color w:val="595959" w:themeColor="text1" w:themeTint="A6"/>
          <w:sz w:val="32"/>
          <w:szCs w:val="32"/>
        </w:rPr>
        <w:t xml:space="preserve"> </w:t>
      </w:r>
      <w:proofErr w:type="spellStart"/>
      <w:r w:rsidRPr="007C5A82">
        <w:rPr>
          <w:b/>
          <w:color w:val="595959" w:themeColor="text1" w:themeTint="A6"/>
          <w:sz w:val="32"/>
          <w:szCs w:val="32"/>
        </w:rPr>
        <w:t>Rapoarte</w:t>
      </w:r>
      <w:proofErr w:type="spellEnd"/>
      <w:r w:rsidRPr="007C5A82">
        <w:rPr>
          <w:b/>
          <w:color w:val="595959" w:themeColor="text1" w:themeTint="A6"/>
          <w:sz w:val="32"/>
          <w:szCs w:val="32"/>
        </w:rPr>
        <w:t xml:space="preserve"> de </w:t>
      </w:r>
      <w:proofErr w:type="spellStart"/>
      <w:r w:rsidRPr="007C5A82">
        <w:rPr>
          <w:b/>
          <w:color w:val="595959" w:themeColor="text1" w:themeTint="A6"/>
          <w:sz w:val="32"/>
          <w:szCs w:val="32"/>
        </w:rPr>
        <w:t>numere</w:t>
      </w:r>
      <w:proofErr w:type="spellEnd"/>
      <w:r w:rsidRPr="007C5A82">
        <w:rPr>
          <w:b/>
          <w:color w:val="595959" w:themeColor="text1" w:themeTint="A6"/>
          <w:sz w:val="32"/>
          <w:szCs w:val="32"/>
        </w:rPr>
        <w:t xml:space="preserve"> </w:t>
      </w:r>
      <w:r w:rsidRPr="007C5A82">
        <w:rPr>
          <w:b/>
          <w:color w:val="595959" w:themeColor="text1" w:themeTint="A6"/>
          <w:sz w:val="32"/>
          <w:szCs w:val="32"/>
          <w:lang w:val="ro-RO"/>
        </w:rPr>
        <w:t>reale reprezentate prin litere</w:t>
      </w:r>
    </w:p>
    <w:p w:rsidR="008320BA" w:rsidRDefault="008320BA" w:rsidP="00E828CF">
      <w:pPr>
        <w:ind w:left="-180"/>
        <w:jc w:val="center"/>
        <w:rPr>
          <w:color w:val="595959" w:themeColor="text1" w:themeTint="A6"/>
          <w:sz w:val="24"/>
          <w:szCs w:val="24"/>
          <w:lang w:val="ro-RO"/>
        </w:rPr>
      </w:pPr>
      <w:r>
        <w:rPr>
          <w:b/>
          <w:color w:val="595959" w:themeColor="text1" w:themeTint="A6"/>
          <w:sz w:val="24"/>
          <w:szCs w:val="24"/>
          <w:lang w:val="ro-RO"/>
        </w:rPr>
        <w:t xml:space="preserve">                   Clasa a VIII </w:t>
      </w:r>
      <w:r w:rsidR="00271376">
        <w:rPr>
          <w:b/>
          <w:color w:val="595959" w:themeColor="text1" w:themeTint="A6"/>
          <w:sz w:val="24"/>
          <w:szCs w:val="24"/>
          <w:lang w:val="ro-RO"/>
        </w:rPr>
        <w:t>–</w:t>
      </w:r>
      <w:r>
        <w:rPr>
          <w:b/>
          <w:color w:val="595959" w:themeColor="text1" w:themeTint="A6"/>
          <w:sz w:val="24"/>
          <w:szCs w:val="24"/>
          <w:lang w:val="ro-RO"/>
        </w:rPr>
        <w:t>a</w:t>
      </w:r>
    </w:p>
    <w:p w:rsidR="00E828CF" w:rsidRDefault="00E828CF" w:rsidP="00E828CF">
      <w:pPr>
        <w:ind w:left="-18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>1. Stabiliţi  domeniul de existenţă şi simplificaţi rapoartele:</w:t>
      </w:r>
    </w:p>
    <w:p w:rsidR="00E828CF" w:rsidRDefault="00E828CF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a) </w:t>
      </w:r>
      <w:r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pt" o:ole="">
            <v:imagedata r:id="rId4" o:title=""/>
          </v:shape>
          <o:OLEObject Type="Embed" ProgID="Equation.3" ShapeID="_x0000_i1025" DrawAspect="Content" ObjectID="_1445893872" r:id="rId5"/>
        </w:object>
      </w:r>
      <w:r>
        <w:rPr>
          <w:color w:val="595959" w:themeColor="text1" w:themeTint="A6"/>
          <w:sz w:val="24"/>
          <w:szCs w:val="24"/>
          <w:lang w:val="ro-RO"/>
        </w:rPr>
        <w:t xml:space="preserve"> =                   ,  D = .....         ;  b)  </w:t>
      </w:r>
      <w:r w:rsidR="00AF0A41"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999" w:dyaOrig="620">
          <v:shape id="_x0000_i1026" type="#_x0000_t75" style="width:49.5pt;height:31.5pt" o:ole="">
            <v:imagedata r:id="rId6" o:title=""/>
          </v:shape>
          <o:OLEObject Type="Embed" ProgID="Equation.3" ShapeID="_x0000_i1026" DrawAspect="Content" ObjectID="_1445893873" r:id="rId7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, D = .....</w:t>
      </w:r>
      <w:r w:rsidR="00204D56">
        <w:rPr>
          <w:color w:val="595959" w:themeColor="text1" w:themeTint="A6"/>
          <w:sz w:val="24"/>
          <w:szCs w:val="24"/>
          <w:lang w:val="ro-RO"/>
        </w:rPr>
        <w:t xml:space="preserve">   </w:t>
      </w:r>
      <w:r>
        <w:rPr>
          <w:color w:val="595959" w:themeColor="text1" w:themeTint="A6"/>
          <w:sz w:val="24"/>
          <w:szCs w:val="24"/>
          <w:lang w:val="ro-RO"/>
        </w:rPr>
        <w:t>;</w:t>
      </w:r>
    </w:p>
    <w:p w:rsidR="00984E62" w:rsidRDefault="00984E62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AF0A41" w:rsidRDefault="00AF0A41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c) </w:t>
      </w:r>
      <w:r w:rsidR="00204D56"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920" w:dyaOrig="660">
          <v:shape id="_x0000_i1027" type="#_x0000_t75" style="width:46.5pt;height:33pt" o:ole="">
            <v:imagedata r:id="rId8" o:title=""/>
          </v:shape>
          <o:OLEObject Type="Embed" ProgID="Equation.3" ShapeID="_x0000_i1027" DrawAspect="Content" ObjectID="_1445893874" r:id="rId9"/>
        </w:object>
      </w:r>
      <w:r w:rsidR="00204D56">
        <w:rPr>
          <w:color w:val="595959" w:themeColor="text1" w:themeTint="A6"/>
          <w:sz w:val="24"/>
          <w:szCs w:val="24"/>
          <w:lang w:val="ro-RO"/>
        </w:rPr>
        <w:t xml:space="preserve">=                                                                                                                                                     , D = .....   ; </w:t>
      </w:r>
    </w:p>
    <w:p w:rsidR="00984E62" w:rsidRDefault="00984E62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D936EB" w:rsidRDefault="00D936EB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d) </w:t>
      </w:r>
      <w:r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1359" w:dyaOrig="660">
          <v:shape id="_x0000_i1028" type="#_x0000_t75" style="width:67.5pt;height:33pt" o:ole="">
            <v:imagedata r:id="rId10" o:title=""/>
          </v:shape>
          <o:OLEObject Type="Embed" ProgID="Equation.3" ShapeID="_x0000_i1028" DrawAspect="Content" ObjectID="_1445893875" r:id="rId11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                               , D = .....   ;</w:t>
      </w:r>
    </w:p>
    <w:p w:rsidR="00984E62" w:rsidRDefault="00984E62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D936EB" w:rsidRDefault="00D936EB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e)  </w:t>
      </w:r>
      <w:r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1800" w:dyaOrig="660">
          <v:shape id="_x0000_i1029" type="#_x0000_t75" style="width:90pt;height:33pt" o:ole="">
            <v:imagedata r:id="rId12" o:title=""/>
          </v:shape>
          <o:OLEObject Type="Embed" ProgID="Equation.3" ShapeID="_x0000_i1029" DrawAspect="Content" ObjectID="_1445893876" r:id="rId13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                      , D = .....   ;</w:t>
      </w:r>
    </w:p>
    <w:p w:rsidR="00984E62" w:rsidRDefault="00984E62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893DAD" w:rsidRDefault="00D936EB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f)   </w:t>
      </w:r>
      <w:r w:rsidR="00893DAD"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1240" w:dyaOrig="660">
          <v:shape id="_x0000_i1030" type="#_x0000_t75" style="width:61.5pt;height:33pt" o:ole="">
            <v:imagedata r:id="rId14" o:title=""/>
          </v:shape>
          <o:OLEObject Type="Embed" ProgID="Equation.3" ShapeID="_x0000_i1030" DrawAspect="Content" ObjectID="_1445893877" r:id="rId15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                                , D = .....   ;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D936EB" w:rsidRDefault="00893DAD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>*</w:t>
      </w:r>
      <w:r w:rsidR="00D936EB">
        <w:rPr>
          <w:color w:val="595959" w:themeColor="text1" w:themeTint="A6"/>
          <w:sz w:val="24"/>
          <w:szCs w:val="24"/>
          <w:lang w:val="ro-RO"/>
        </w:rPr>
        <w:t xml:space="preserve">g) </w:t>
      </w:r>
      <w:r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1719" w:dyaOrig="660">
          <v:shape id="_x0000_i1031" type="#_x0000_t75" style="width:85.5pt;height:33pt" o:ole="">
            <v:imagedata r:id="rId16" o:title=""/>
          </v:shape>
          <o:OLEObject Type="Embed" ProgID="Equation.3" ShapeID="_x0000_i1031" DrawAspect="Content" ObjectID="_1445893878" r:id="rId17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                       , D = .....  ;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FD5246" w:rsidRDefault="00FD5246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*h) </w:t>
      </w:r>
      <w:r w:rsidRPr="00FD5246">
        <w:rPr>
          <w:color w:val="595959" w:themeColor="text1" w:themeTint="A6"/>
          <w:position w:val="-30"/>
          <w:sz w:val="24"/>
          <w:szCs w:val="24"/>
          <w:lang w:val="ro-RO"/>
        </w:rPr>
        <w:object w:dxaOrig="2620" w:dyaOrig="720">
          <v:shape id="_x0000_i1032" type="#_x0000_t75" style="width:130.5pt;height:36pt" o:ole="">
            <v:imagedata r:id="rId18" o:title=""/>
          </v:shape>
          <o:OLEObject Type="Embed" ProgID="Equation.3" ShapeID="_x0000_i1032" DrawAspect="Content" ObjectID="_1445893879" r:id="rId19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      , D = .....  ;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FD5246" w:rsidRDefault="00FD5246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*i) </w:t>
      </w:r>
      <w:r w:rsidR="00EE1A32" w:rsidRPr="00FD5246">
        <w:rPr>
          <w:color w:val="595959" w:themeColor="text1" w:themeTint="A6"/>
          <w:position w:val="-30"/>
          <w:sz w:val="24"/>
          <w:szCs w:val="24"/>
          <w:lang w:val="ro-RO"/>
        </w:rPr>
        <w:object w:dxaOrig="3000" w:dyaOrig="720">
          <v:shape id="_x0000_i1033" type="#_x0000_t75" style="width:150pt;height:36pt" o:ole="">
            <v:imagedata r:id="rId20" o:title=""/>
          </v:shape>
          <o:OLEObject Type="Embed" ProgID="Equation.3" ShapeID="_x0000_i1033" DrawAspect="Content" ObjectID="_1445893880" r:id="rId21"/>
        </w:object>
      </w:r>
      <w:r>
        <w:rPr>
          <w:color w:val="595959" w:themeColor="text1" w:themeTint="A6"/>
          <w:sz w:val="24"/>
          <w:szCs w:val="24"/>
          <w:lang w:val="ro-RO"/>
        </w:rPr>
        <w:t>=                                                                                                              , D = .....  ;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EE1A32" w:rsidRDefault="00EE1A3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>2. Stabiliţi condiţiile de existenţă şi efectuaţi calculele:</w:t>
      </w:r>
    </w:p>
    <w:p w:rsidR="00984E62" w:rsidRDefault="00411A9D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a) D = .....  ; </w:t>
      </w:r>
      <w:r w:rsidRPr="00411A9D">
        <w:rPr>
          <w:color w:val="595959" w:themeColor="text1" w:themeTint="A6"/>
          <w:position w:val="-24"/>
          <w:sz w:val="24"/>
          <w:szCs w:val="24"/>
          <w:lang w:val="ro-RO"/>
        </w:rPr>
        <w:object w:dxaOrig="2000" w:dyaOrig="620">
          <v:shape id="_x0000_i1034" type="#_x0000_t75" style="width:100.5pt;height:31.5pt" o:ole="">
            <v:imagedata r:id="rId22" o:title=""/>
          </v:shape>
          <o:OLEObject Type="Embed" ProgID="Equation.3" ShapeID="_x0000_i1034" DrawAspect="Content" ObjectID="_1445893881" r:id="rId23"/>
        </w:object>
      </w:r>
      <w:r>
        <w:rPr>
          <w:color w:val="595959" w:themeColor="text1" w:themeTint="A6"/>
          <w:sz w:val="24"/>
          <w:szCs w:val="24"/>
          <w:lang w:val="ro-RO"/>
        </w:rPr>
        <w:t>=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411A9D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b) D = .....  ; </w:t>
      </w:r>
      <w:r w:rsidRPr="00E828CF">
        <w:rPr>
          <w:color w:val="595959" w:themeColor="text1" w:themeTint="A6"/>
          <w:position w:val="-24"/>
          <w:sz w:val="24"/>
          <w:szCs w:val="24"/>
          <w:lang w:val="ro-RO"/>
        </w:rPr>
        <w:object w:dxaOrig="1540" w:dyaOrig="660">
          <v:shape id="_x0000_i1035" type="#_x0000_t75" style="width:76.5pt;height:33pt" o:ole="">
            <v:imagedata r:id="rId24" o:title=""/>
          </v:shape>
          <o:OLEObject Type="Embed" ProgID="Equation.3" ShapeID="_x0000_i1035" DrawAspect="Content" ObjectID="_1445893882" r:id="rId25"/>
        </w:object>
      </w:r>
      <w:r>
        <w:rPr>
          <w:color w:val="595959" w:themeColor="text1" w:themeTint="A6"/>
          <w:sz w:val="24"/>
          <w:szCs w:val="24"/>
          <w:lang w:val="ro-RO"/>
        </w:rPr>
        <w:t>=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411A9D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c) D = .....  ; </w:t>
      </w:r>
      <w:r w:rsidRPr="00411A9D">
        <w:rPr>
          <w:color w:val="595959" w:themeColor="text1" w:themeTint="A6"/>
          <w:position w:val="-24"/>
          <w:sz w:val="24"/>
          <w:szCs w:val="24"/>
          <w:lang w:val="ro-RO"/>
        </w:rPr>
        <w:object w:dxaOrig="1440" w:dyaOrig="620">
          <v:shape id="_x0000_i1036" type="#_x0000_t75" style="width:1in;height:31.5pt" o:ole="">
            <v:imagedata r:id="rId26" o:title=""/>
          </v:shape>
          <o:OLEObject Type="Embed" ProgID="Equation.3" ShapeID="_x0000_i1036" DrawAspect="Content" ObjectID="_1445893883" r:id="rId27"/>
        </w:object>
      </w:r>
      <w:r>
        <w:rPr>
          <w:color w:val="595959" w:themeColor="text1" w:themeTint="A6"/>
          <w:sz w:val="24"/>
          <w:szCs w:val="24"/>
          <w:lang w:val="ro-RO"/>
        </w:rPr>
        <w:t>=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411A9D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d) D = ..... ; </w:t>
      </w:r>
      <w:r w:rsidR="00210BDE" w:rsidRPr="00411A9D">
        <w:rPr>
          <w:color w:val="595959" w:themeColor="text1" w:themeTint="A6"/>
          <w:position w:val="-32"/>
          <w:sz w:val="24"/>
          <w:szCs w:val="24"/>
          <w:lang w:val="ro-RO"/>
        </w:rPr>
        <w:object w:dxaOrig="3680" w:dyaOrig="760">
          <v:shape id="_x0000_i1037" type="#_x0000_t75" style="width:184.5pt;height:37.5pt" o:ole="">
            <v:imagedata r:id="rId28" o:title=""/>
          </v:shape>
          <o:OLEObject Type="Embed" ProgID="Equation.3" ShapeID="_x0000_i1037" DrawAspect="Content" ObjectID="_1445893884" r:id="rId29"/>
        </w:object>
      </w:r>
      <w:r w:rsidR="00210BDE">
        <w:rPr>
          <w:color w:val="595959" w:themeColor="text1" w:themeTint="A6"/>
          <w:sz w:val="24"/>
          <w:szCs w:val="24"/>
          <w:lang w:val="ro-RO"/>
        </w:rPr>
        <w:t>=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210BDE" w:rsidRDefault="00210BDE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210BDE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e) D = .....  ; </w:t>
      </w:r>
      <w:r w:rsidRPr="00210BDE">
        <w:rPr>
          <w:color w:val="595959" w:themeColor="text1" w:themeTint="A6"/>
          <w:position w:val="-28"/>
          <w:sz w:val="24"/>
          <w:szCs w:val="24"/>
          <w:lang w:val="ro-RO"/>
        </w:rPr>
        <w:object w:dxaOrig="3620" w:dyaOrig="680">
          <v:shape id="_x0000_i1038" type="#_x0000_t75" style="width:181.5pt;height:34.5pt" o:ole="">
            <v:imagedata r:id="rId30" o:title=""/>
          </v:shape>
          <o:OLEObject Type="Embed" ProgID="Equation.3" ShapeID="_x0000_i1038" DrawAspect="Content" ObjectID="_1445893885" r:id="rId31"/>
        </w:object>
      </w:r>
      <w:r>
        <w:rPr>
          <w:color w:val="595959" w:themeColor="text1" w:themeTint="A6"/>
          <w:sz w:val="24"/>
          <w:szCs w:val="24"/>
          <w:lang w:val="ro-RO"/>
        </w:rPr>
        <w:t>=</w:t>
      </w: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984E62" w:rsidRDefault="00984E62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210BDE" w:rsidRDefault="00210BDE" w:rsidP="00893DAD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  <w:r>
        <w:rPr>
          <w:color w:val="595959" w:themeColor="text1" w:themeTint="A6"/>
          <w:sz w:val="24"/>
          <w:szCs w:val="24"/>
          <w:lang w:val="ro-RO"/>
        </w:rPr>
        <w:t xml:space="preserve">f) D = ....  ; </w:t>
      </w:r>
      <w:r w:rsidR="00984E62" w:rsidRPr="00210BDE">
        <w:rPr>
          <w:color w:val="595959" w:themeColor="text1" w:themeTint="A6"/>
          <w:position w:val="-34"/>
          <w:sz w:val="24"/>
          <w:szCs w:val="24"/>
          <w:lang w:val="ro-RO"/>
        </w:rPr>
        <w:object w:dxaOrig="3440" w:dyaOrig="800">
          <v:shape id="_x0000_i1039" type="#_x0000_t75" style="width:172.5pt;height:40.5pt" o:ole="">
            <v:imagedata r:id="rId32" o:title=""/>
          </v:shape>
          <o:OLEObject Type="Embed" ProgID="Equation.3" ShapeID="_x0000_i1039" DrawAspect="Content" ObjectID="_1445893886" r:id="rId33"/>
        </w:object>
      </w:r>
      <w:r>
        <w:rPr>
          <w:color w:val="595959" w:themeColor="text1" w:themeTint="A6"/>
          <w:sz w:val="24"/>
          <w:szCs w:val="24"/>
          <w:lang w:val="ro-RO"/>
        </w:rPr>
        <w:t>=</w:t>
      </w:r>
    </w:p>
    <w:p w:rsidR="00893DAD" w:rsidRPr="00E828CF" w:rsidRDefault="00893DAD" w:rsidP="00E828CF">
      <w:pPr>
        <w:ind w:left="-180" w:right="-810"/>
        <w:rPr>
          <w:color w:val="595959" w:themeColor="text1" w:themeTint="A6"/>
          <w:sz w:val="24"/>
          <w:szCs w:val="24"/>
          <w:lang w:val="ro-RO"/>
        </w:rPr>
      </w:pPr>
    </w:p>
    <w:p w:rsidR="00271376" w:rsidRPr="00271376" w:rsidRDefault="00271376" w:rsidP="00271376">
      <w:pPr>
        <w:rPr>
          <w:color w:val="595959" w:themeColor="text1" w:themeTint="A6"/>
          <w:sz w:val="24"/>
          <w:szCs w:val="24"/>
          <w:lang w:val="ro-RO"/>
        </w:rPr>
      </w:pPr>
    </w:p>
    <w:p w:rsidR="00B237D8" w:rsidRDefault="00B237D8" w:rsidP="003F0E42">
      <w:pPr>
        <w:ind w:left="-270"/>
        <w:jc w:val="center"/>
        <w:rPr>
          <w:sz w:val="32"/>
          <w:szCs w:val="32"/>
        </w:rPr>
      </w:pPr>
    </w:p>
    <w:p w:rsidR="00A363B3" w:rsidRDefault="00A363B3" w:rsidP="003F0E42">
      <w:pPr>
        <w:ind w:left="-270"/>
        <w:jc w:val="center"/>
        <w:rPr>
          <w:sz w:val="32"/>
          <w:szCs w:val="32"/>
        </w:rPr>
      </w:pPr>
    </w:p>
    <w:p w:rsidR="00A363B3" w:rsidRDefault="00A363B3" w:rsidP="003F0E42">
      <w:pPr>
        <w:ind w:left="-27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profesor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Cosma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Teodora</w:t>
      </w:r>
      <w:proofErr w:type="spellEnd"/>
      <w:r>
        <w:rPr>
          <w:sz w:val="32"/>
          <w:szCs w:val="32"/>
        </w:rPr>
        <w:t xml:space="preserve"> </w:t>
      </w:r>
    </w:p>
    <w:sectPr w:rsidR="00A363B3" w:rsidSect="00984E62">
      <w:pgSz w:w="12240" w:h="15840"/>
      <w:pgMar w:top="360" w:right="144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7214F2"/>
    <w:rsid w:val="00006F98"/>
    <w:rsid w:val="00007A10"/>
    <w:rsid w:val="00026093"/>
    <w:rsid w:val="00026E6A"/>
    <w:rsid w:val="000432F3"/>
    <w:rsid w:val="00044C7E"/>
    <w:rsid w:val="00046CA8"/>
    <w:rsid w:val="00070510"/>
    <w:rsid w:val="00077EF2"/>
    <w:rsid w:val="00082D1C"/>
    <w:rsid w:val="00096BDA"/>
    <w:rsid w:val="000B1E39"/>
    <w:rsid w:val="000B5152"/>
    <w:rsid w:val="000C558B"/>
    <w:rsid w:val="000F3AF3"/>
    <w:rsid w:val="00101526"/>
    <w:rsid w:val="00114D4E"/>
    <w:rsid w:val="00125CBD"/>
    <w:rsid w:val="001324FA"/>
    <w:rsid w:val="001426D1"/>
    <w:rsid w:val="00167D52"/>
    <w:rsid w:val="00186D87"/>
    <w:rsid w:val="0019355D"/>
    <w:rsid w:val="001A3670"/>
    <w:rsid w:val="001E1A3E"/>
    <w:rsid w:val="001F257B"/>
    <w:rsid w:val="002026F6"/>
    <w:rsid w:val="00204D56"/>
    <w:rsid w:val="00210BDE"/>
    <w:rsid w:val="00220D83"/>
    <w:rsid w:val="0022405B"/>
    <w:rsid w:val="00260364"/>
    <w:rsid w:val="00271376"/>
    <w:rsid w:val="00280428"/>
    <w:rsid w:val="002C7163"/>
    <w:rsid w:val="002D0FD5"/>
    <w:rsid w:val="002D1E31"/>
    <w:rsid w:val="002D768E"/>
    <w:rsid w:val="002F2496"/>
    <w:rsid w:val="0030098B"/>
    <w:rsid w:val="00300D55"/>
    <w:rsid w:val="00321B52"/>
    <w:rsid w:val="003233C0"/>
    <w:rsid w:val="003311F2"/>
    <w:rsid w:val="00341566"/>
    <w:rsid w:val="003630ED"/>
    <w:rsid w:val="00366157"/>
    <w:rsid w:val="00381362"/>
    <w:rsid w:val="0038435A"/>
    <w:rsid w:val="003A3653"/>
    <w:rsid w:val="003B117E"/>
    <w:rsid w:val="003D70F7"/>
    <w:rsid w:val="003F0E42"/>
    <w:rsid w:val="00403AA3"/>
    <w:rsid w:val="00403E0A"/>
    <w:rsid w:val="00405F76"/>
    <w:rsid w:val="00411A9D"/>
    <w:rsid w:val="00412333"/>
    <w:rsid w:val="00465563"/>
    <w:rsid w:val="00473F4F"/>
    <w:rsid w:val="00481E8A"/>
    <w:rsid w:val="00492B3B"/>
    <w:rsid w:val="00493E99"/>
    <w:rsid w:val="004A4ACF"/>
    <w:rsid w:val="004E7C47"/>
    <w:rsid w:val="00506D08"/>
    <w:rsid w:val="0050747C"/>
    <w:rsid w:val="0052156E"/>
    <w:rsid w:val="00530320"/>
    <w:rsid w:val="00531B68"/>
    <w:rsid w:val="005668BD"/>
    <w:rsid w:val="00583945"/>
    <w:rsid w:val="00593895"/>
    <w:rsid w:val="005A7CB0"/>
    <w:rsid w:val="005B0E44"/>
    <w:rsid w:val="005B6D3B"/>
    <w:rsid w:val="005D5FB6"/>
    <w:rsid w:val="005D642B"/>
    <w:rsid w:val="005E2DB3"/>
    <w:rsid w:val="005F29CE"/>
    <w:rsid w:val="005F6088"/>
    <w:rsid w:val="005F6DA5"/>
    <w:rsid w:val="0061005C"/>
    <w:rsid w:val="006121D2"/>
    <w:rsid w:val="006175AE"/>
    <w:rsid w:val="00652C3A"/>
    <w:rsid w:val="00660802"/>
    <w:rsid w:val="00682EF0"/>
    <w:rsid w:val="006862E8"/>
    <w:rsid w:val="006949A8"/>
    <w:rsid w:val="006B0E49"/>
    <w:rsid w:val="006B1DA3"/>
    <w:rsid w:val="006B38CB"/>
    <w:rsid w:val="006B7B9E"/>
    <w:rsid w:val="006C114C"/>
    <w:rsid w:val="006C5E91"/>
    <w:rsid w:val="006E619E"/>
    <w:rsid w:val="006F3362"/>
    <w:rsid w:val="006F51E3"/>
    <w:rsid w:val="00700F81"/>
    <w:rsid w:val="00704A75"/>
    <w:rsid w:val="0070586C"/>
    <w:rsid w:val="00706542"/>
    <w:rsid w:val="007214F2"/>
    <w:rsid w:val="00724484"/>
    <w:rsid w:val="0072549E"/>
    <w:rsid w:val="00734084"/>
    <w:rsid w:val="00744354"/>
    <w:rsid w:val="0074498B"/>
    <w:rsid w:val="007657EF"/>
    <w:rsid w:val="0078371A"/>
    <w:rsid w:val="00790BF2"/>
    <w:rsid w:val="007930CD"/>
    <w:rsid w:val="007A06D7"/>
    <w:rsid w:val="007A6037"/>
    <w:rsid w:val="007B22C2"/>
    <w:rsid w:val="007B2986"/>
    <w:rsid w:val="007C593A"/>
    <w:rsid w:val="007C5A82"/>
    <w:rsid w:val="007E495E"/>
    <w:rsid w:val="007E70B9"/>
    <w:rsid w:val="007F70A6"/>
    <w:rsid w:val="00804AFC"/>
    <w:rsid w:val="00805AE5"/>
    <w:rsid w:val="008320BA"/>
    <w:rsid w:val="008470AB"/>
    <w:rsid w:val="008530F6"/>
    <w:rsid w:val="00893DAD"/>
    <w:rsid w:val="008B4D69"/>
    <w:rsid w:val="008B5DE7"/>
    <w:rsid w:val="008C3C57"/>
    <w:rsid w:val="008D6090"/>
    <w:rsid w:val="008E25FC"/>
    <w:rsid w:val="008E4A1F"/>
    <w:rsid w:val="008F1883"/>
    <w:rsid w:val="009003EF"/>
    <w:rsid w:val="00912206"/>
    <w:rsid w:val="0096294B"/>
    <w:rsid w:val="0096453F"/>
    <w:rsid w:val="0097251C"/>
    <w:rsid w:val="00984E62"/>
    <w:rsid w:val="009A2FBA"/>
    <w:rsid w:val="009B110E"/>
    <w:rsid w:val="009B7C5E"/>
    <w:rsid w:val="009C7040"/>
    <w:rsid w:val="009D4F46"/>
    <w:rsid w:val="009D6D18"/>
    <w:rsid w:val="009D7081"/>
    <w:rsid w:val="009F53E3"/>
    <w:rsid w:val="00A328D3"/>
    <w:rsid w:val="00A363B3"/>
    <w:rsid w:val="00A36EB3"/>
    <w:rsid w:val="00A40146"/>
    <w:rsid w:val="00A52E5B"/>
    <w:rsid w:val="00A622D8"/>
    <w:rsid w:val="00AB047A"/>
    <w:rsid w:val="00AC0E78"/>
    <w:rsid w:val="00AC2CC0"/>
    <w:rsid w:val="00AD638D"/>
    <w:rsid w:val="00AE2AAB"/>
    <w:rsid w:val="00AF0A41"/>
    <w:rsid w:val="00B01C1A"/>
    <w:rsid w:val="00B177D3"/>
    <w:rsid w:val="00B237D8"/>
    <w:rsid w:val="00B402F6"/>
    <w:rsid w:val="00B52601"/>
    <w:rsid w:val="00B56CEF"/>
    <w:rsid w:val="00B85884"/>
    <w:rsid w:val="00B867BF"/>
    <w:rsid w:val="00BC1054"/>
    <w:rsid w:val="00BD7AA3"/>
    <w:rsid w:val="00C0028E"/>
    <w:rsid w:val="00C00FA4"/>
    <w:rsid w:val="00C01A76"/>
    <w:rsid w:val="00C038A5"/>
    <w:rsid w:val="00C32F06"/>
    <w:rsid w:val="00C42B3F"/>
    <w:rsid w:val="00C4454A"/>
    <w:rsid w:val="00C504BC"/>
    <w:rsid w:val="00C54543"/>
    <w:rsid w:val="00C63FE7"/>
    <w:rsid w:val="00C768D3"/>
    <w:rsid w:val="00C8774D"/>
    <w:rsid w:val="00CB16D9"/>
    <w:rsid w:val="00CD44E4"/>
    <w:rsid w:val="00CE1CEB"/>
    <w:rsid w:val="00CE7778"/>
    <w:rsid w:val="00CF3AD9"/>
    <w:rsid w:val="00D00E4F"/>
    <w:rsid w:val="00D17712"/>
    <w:rsid w:val="00D17A82"/>
    <w:rsid w:val="00D23913"/>
    <w:rsid w:val="00D26E4C"/>
    <w:rsid w:val="00D313F2"/>
    <w:rsid w:val="00D62584"/>
    <w:rsid w:val="00D65192"/>
    <w:rsid w:val="00D747EB"/>
    <w:rsid w:val="00D936EB"/>
    <w:rsid w:val="00DB033E"/>
    <w:rsid w:val="00DB7A4D"/>
    <w:rsid w:val="00DC0716"/>
    <w:rsid w:val="00DC390E"/>
    <w:rsid w:val="00DC7AF5"/>
    <w:rsid w:val="00DD16AE"/>
    <w:rsid w:val="00DD5C49"/>
    <w:rsid w:val="00DF7C3F"/>
    <w:rsid w:val="00E162FD"/>
    <w:rsid w:val="00E212B2"/>
    <w:rsid w:val="00E22C09"/>
    <w:rsid w:val="00E3337B"/>
    <w:rsid w:val="00E466F4"/>
    <w:rsid w:val="00E55BEA"/>
    <w:rsid w:val="00E60FAA"/>
    <w:rsid w:val="00E64143"/>
    <w:rsid w:val="00E6526A"/>
    <w:rsid w:val="00E828CF"/>
    <w:rsid w:val="00E9066C"/>
    <w:rsid w:val="00EA3D71"/>
    <w:rsid w:val="00EA4408"/>
    <w:rsid w:val="00EC5E80"/>
    <w:rsid w:val="00EE1A32"/>
    <w:rsid w:val="00EE3DC3"/>
    <w:rsid w:val="00EF445C"/>
    <w:rsid w:val="00F06A2D"/>
    <w:rsid w:val="00F06B20"/>
    <w:rsid w:val="00F07202"/>
    <w:rsid w:val="00F27632"/>
    <w:rsid w:val="00F30D51"/>
    <w:rsid w:val="00F322A9"/>
    <w:rsid w:val="00F47AFF"/>
    <w:rsid w:val="00F539A5"/>
    <w:rsid w:val="00F60D4C"/>
    <w:rsid w:val="00F9527E"/>
    <w:rsid w:val="00FB03FD"/>
    <w:rsid w:val="00FB27BF"/>
    <w:rsid w:val="00FD5246"/>
    <w:rsid w:val="00FE110C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Marmota S.R.L.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Marmota</dc:creator>
  <cp:lastModifiedBy>user</cp:lastModifiedBy>
  <cp:revision>2</cp:revision>
  <cp:lastPrinted>2012-01-26T19:02:00Z</cp:lastPrinted>
  <dcterms:created xsi:type="dcterms:W3CDTF">2013-11-13T22:25:00Z</dcterms:created>
  <dcterms:modified xsi:type="dcterms:W3CDTF">2013-11-13T22:25:00Z</dcterms:modified>
</cp:coreProperties>
</file>