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9D" w:rsidRDefault="00AC7B69" w:rsidP="0050186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1.1pt;height:29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EBUSURI"/>
          </v:shape>
        </w:pict>
      </w:r>
      <w:r w:rsidR="00501864">
        <w:t xml:space="preserve">   </w:t>
      </w:r>
      <w:proofErr w:type="spellStart"/>
      <w:proofErr w:type="gramStart"/>
      <w:r w:rsidR="00501864">
        <w:t>pag</w:t>
      </w:r>
      <w:proofErr w:type="spellEnd"/>
      <w:proofErr w:type="gramEnd"/>
      <w:r w:rsidR="00501864">
        <w:t>. 1</w:t>
      </w:r>
    </w:p>
    <w:p w:rsidR="001D59BC" w:rsidRDefault="001D59BC" w:rsidP="00501864">
      <w:pPr>
        <w:jc w:val="center"/>
      </w:pPr>
    </w:p>
    <w:p w:rsidR="001D59BC" w:rsidRPr="001D59BC" w:rsidRDefault="001D59BC" w:rsidP="005018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9BC" w:rsidRPr="001D59BC" w:rsidRDefault="001D59BC" w:rsidP="001D59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59BC">
        <w:rPr>
          <w:rFonts w:ascii="Times New Roman" w:hAnsi="Times New Roman" w:cs="Times New Roman"/>
          <w:sz w:val="28"/>
          <w:szCs w:val="28"/>
        </w:rPr>
        <w:t>Mulțimea</w:t>
      </w:r>
      <w:proofErr w:type="spellEnd"/>
      <w:r w:rsidRPr="001D5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9BC">
        <w:rPr>
          <w:rFonts w:ascii="Times New Roman" w:hAnsi="Times New Roman" w:cs="Times New Roman"/>
          <w:sz w:val="28"/>
          <w:szCs w:val="28"/>
        </w:rPr>
        <w:t>numerelor</w:t>
      </w:r>
      <w:proofErr w:type="spellEnd"/>
      <w:r w:rsidRPr="001D5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59BC"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 w:rsidRPr="001D59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C7B69" w:rsidRPr="001D59BC">
        <w:rPr>
          <w:rFonts w:ascii="Times New Roman" w:hAnsi="Times New Roman" w:cs="Times New Roman"/>
          <w:sz w:val="28"/>
          <w:szCs w:val="28"/>
        </w:rPr>
        <w:fldChar w:fldCharType="begin"/>
      </w:r>
      <w:r w:rsidRPr="001D59BC">
        <w:rPr>
          <w:rFonts w:ascii="Times New Roman" w:hAnsi="Times New Roman" w:cs="Times New Roman"/>
          <w:sz w:val="28"/>
          <w:szCs w:val="28"/>
        </w:rPr>
        <w:instrText xml:space="preserve"> HYPERLINK "http://www.didactic.ro/instrumente-interactive/rebus/mul-imea-numerelor-naturale" </w:instrText>
      </w:r>
      <w:r w:rsidR="00AC7B69" w:rsidRPr="001D59BC">
        <w:rPr>
          <w:rFonts w:ascii="Times New Roman" w:hAnsi="Times New Roman" w:cs="Times New Roman"/>
          <w:sz w:val="28"/>
          <w:szCs w:val="28"/>
        </w:rPr>
        <w:fldChar w:fldCharType="separate"/>
      </w:r>
      <w:r w:rsidRPr="001D59BC">
        <w:rPr>
          <w:rStyle w:val="Hyperlink"/>
          <w:rFonts w:ascii="Times New Roman" w:hAnsi="Times New Roman" w:cs="Times New Roman"/>
          <w:sz w:val="28"/>
          <w:szCs w:val="28"/>
        </w:rPr>
        <w:t>http://www.didactic.ro/instrumente-interactive/rebus/mul-imea-numerelor-naturale</w:t>
      </w:r>
      <w:r w:rsidR="00AC7B69" w:rsidRPr="001D59BC">
        <w:rPr>
          <w:rFonts w:ascii="Times New Roman" w:hAnsi="Times New Roman" w:cs="Times New Roman"/>
          <w:sz w:val="28"/>
          <w:szCs w:val="28"/>
        </w:rPr>
        <w:fldChar w:fldCharType="end"/>
      </w:r>
    </w:p>
    <w:p w:rsidR="001D59BC" w:rsidRPr="001D59BC" w:rsidRDefault="001D59BC" w:rsidP="001D59BC">
      <w:pPr>
        <w:rPr>
          <w:rFonts w:ascii="Times New Roman" w:hAnsi="Times New Roman" w:cs="Times New Roman"/>
          <w:sz w:val="28"/>
          <w:szCs w:val="28"/>
        </w:rPr>
      </w:pPr>
    </w:p>
    <w:p w:rsidR="001D59BC" w:rsidRPr="001D59BC" w:rsidRDefault="001D59BC" w:rsidP="001D59BC">
      <w:pPr>
        <w:rPr>
          <w:rFonts w:ascii="Times New Roman" w:hAnsi="Times New Roman" w:cs="Times New Roman"/>
          <w:sz w:val="28"/>
          <w:szCs w:val="28"/>
        </w:rPr>
      </w:pPr>
    </w:p>
    <w:p w:rsidR="00501864" w:rsidRPr="001D59BC" w:rsidRDefault="001D59BC" w:rsidP="001D59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59BC">
        <w:rPr>
          <w:rFonts w:ascii="Times New Roman" w:hAnsi="Times New Roman" w:cs="Times New Roman"/>
          <w:sz w:val="28"/>
          <w:szCs w:val="28"/>
        </w:rPr>
        <w:t>Corespondenț</w:t>
      </w:r>
      <w:proofErr w:type="gramStart"/>
      <w:r w:rsidRPr="001D59BC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D59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C7B69" w:rsidRPr="001D59BC">
        <w:rPr>
          <w:rFonts w:ascii="Times New Roman" w:hAnsi="Times New Roman" w:cs="Times New Roman"/>
          <w:sz w:val="28"/>
          <w:szCs w:val="28"/>
        </w:rPr>
        <w:fldChar w:fldCharType="begin"/>
      </w:r>
      <w:r w:rsidRPr="001D59BC">
        <w:rPr>
          <w:rFonts w:ascii="Times New Roman" w:hAnsi="Times New Roman" w:cs="Times New Roman"/>
          <w:sz w:val="28"/>
          <w:szCs w:val="28"/>
        </w:rPr>
        <w:instrText xml:space="preserve"> HYPERLINK "http://www.didactic.ro/instrumente-interactive/rebus/coresponden-e" </w:instrText>
      </w:r>
      <w:r w:rsidR="00AC7B69" w:rsidRPr="001D59BC">
        <w:rPr>
          <w:rFonts w:ascii="Times New Roman" w:hAnsi="Times New Roman" w:cs="Times New Roman"/>
          <w:sz w:val="28"/>
          <w:szCs w:val="28"/>
        </w:rPr>
        <w:fldChar w:fldCharType="separate"/>
      </w:r>
      <w:r w:rsidRPr="001D59BC">
        <w:rPr>
          <w:rStyle w:val="Hyperlink"/>
          <w:rFonts w:ascii="Times New Roman" w:hAnsi="Times New Roman" w:cs="Times New Roman"/>
          <w:sz w:val="28"/>
          <w:szCs w:val="28"/>
        </w:rPr>
        <w:t>http://www.didactic.ro/instrumente-interactive/rebus/coresponden-e</w:t>
      </w:r>
      <w:r w:rsidR="00AC7B69" w:rsidRPr="001D59BC">
        <w:rPr>
          <w:rFonts w:ascii="Times New Roman" w:hAnsi="Times New Roman" w:cs="Times New Roman"/>
          <w:sz w:val="28"/>
          <w:szCs w:val="28"/>
        </w:rPr>
        <w:fldChar w:fldCharType="end"/>
      </w:r>
    </w:p>
    <w:p w:rsidR="001D59BC" w:rsidRPr="001D59BC" w:rsidRDefault="001D59BC" w:rsidP="001D59BC">
      <w:pPr>
        <w:rPr>
          <w:rFonts w:ascii="Times New Roman" w:hAnsi="Times New Roman" w:cs="Times New Roman"/>
          <w:sz w:val="28"/>
          <w:szCs w:val="28"/>
        </w:rPr>
      </w:pPr>
    </w:p>
    <w:p w:rsidR="001D59BC" w:rsidRPr="001D59BC" w:rsidRDefault="001D59BC" w:rsidP="001D59BC">
      <w:pPr>
        <w:rPr>
          <w:rFonts w:ascii="Times New Roman" w:hAnsi="Times New Roman" w:cs="Times New Roman"/>
          <w:sz w:val="28"/>
          <w:szCs w:val="28"/>
        </w:rPr>
      </w:pPr>
    </w:p>
    <w:p w:rsidR="001D59BC" w:rsidRPr="001D59BC" w:rsidRDefault="001D59BC" w:rsidP="001D59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59BC">
        <w:rPr>
          <w:rFonts w:ascii="Times New Roman" w:hAnsi="Times New Roman" w:cs="Times New Roman"/>
          <w:sz w:val="28"/>
          <w:szCs w:val="28"/>
        </w:rPr>
        <w:t>Fracții</w:t>
      </w:r>
      <w:proofErr w:type="spellEnd"/>
      <w:r w:rsidRPr="001D5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9BC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Pr="001D59BC">
        <w:rPr>
          <w:rFonts w:ascii="Times New Roman" w:hAnsi="Times New Roman" w:cs="Times New Roman"/>
          <w:sz w:val="28"/>
          <w:szCs w:val="28"/>
        </w:rPr>
        <w:t xml:space="preserve">   </w:t>
      </w:r>
      <w:hyperlink r:id="rId4" w:history="1">
        <w:r w:rsidRPr="001D59BC">
          <w:rPr>
            <w:rStyle w:val="Hyperlink"/>
            <w:rFonts w:ascii="Times New Roman" w:hAnsi="Times New Roman" w:cs="Times New Roman"/>
            <w:sz w:val="28"/>
            <w:szCs w:val="28"/>
          </w:rPr>
          <w:t>http://www.didactic.ro/instrumente-interactive/rebus/frac-ii-ordinare</w:t>
        </w:r>
      </w:hyperlink>
    </w:p>
    <w:p w:rsidR="001D59BC" w:rsidRPr="001D59BC" w:rsidRDefault="001D59BC" w:rsidP="001D59BC">
      <w:pPr>
        <w:rPr>
          <w:rFonts w:ascii="Times New Roman" w:hAnsi="Times New Roman" w:cs="Times New Roman"/>
          <w:sz w:val="28"/>
          <w:szCs w:val="28"/>
        </w:rPr>
      </w:pPr>
    </w:p>
    <w:p w:rsidR="001D59BC" w:rsidRPr="001D59BC" w:rsidRDefault="001D59BC" w:rsidP="001D59BC">
      <w:pPr>
        <w:rPr>
          <w:rFonts w:ascii="Times New Roman" w:hAnsi="Times New Roman" w:cs="Times New Roman"/>
          <w:sz w:val="28"/>
          <w:szCs w:val="28"/>
        </w:rPr>
      </w:pPr>
    </w:p>
    <w:p w:rsidR="001D59BC" w:rsidRPr="001D59BC" w:rsidRDefault="001D59BC" w:rsidP="001D59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59BC">
        <w:rPr>
          <w:rFonts w:ascii="Times New Roman" w:hAnsi="Times New Roman" w:cs="Times New Roman"/>
          <w:sz w:val="28"/>
          <w:szCs w:val="28"/>
        </w:rPr>
        <w:t>Rapoarte</w:t>
      </w:r>
      <w:proofErr w:type="spellEnd"/>
      <w:r w:rsidRPr="001D5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9B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D5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9BC">
        <w:rPr>
          <w:rFonts w:ascii="Times New Roman" w:hAnsi="Times New Roman" w:cs="Times New Roman"/>
          <w:sz w:val="28"/>
          <w:szCs w:val="28"/>
        </w:rPr>
        <w:t>proporț</w:t>
      </w:r>
      <w:proofErr w:type="gramStart"/>
      <w:r w:rsidRPr="001D59B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1D59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C7B69" w:rsidRPr="001D59BC">
        <w:rPr>
          <w:rFonts w:ascii="Times New Roman" w:hAnsi="Times New Roman" w:cs="Times New Roman"/>
          <w:sz w:val="28"/>
          <w:szCs w:val="28"/>
        </w:rPr>
        <w:fldChar w:fldCharType="begin"/>
      </w:r>
      <w:r w:rsidRPr="001D59BC">
        <w:rPr>
          <w:rFonts w:ascii="Times New Roman" w:hAnsi="Times New Roman" w:cs="Times New Roman"/>
          <w:sz w:val="28"/>
          <w:szCs w:val="28"/>
        </w:rPr>
        <w:instrText xml:space="preserve"> HYPERLINK "http://www.didactic.ro/instrumente-interactive/rebus/rapoarte-i-propor-ii" </w:instrText>
      </w:r>
      <w:r w:rsidR="00AC7B69" w:rsidRPr="001D59BC">
        <w:rPr>
          <w:rFonts w:ascii="Times New Roman" w:hAnsi="Times New Roman" w:cs="Times New Roman"/>
          <w:sz w:val="28"/>
          <w:szCs w:val="28"/>
        </w:rPr>
        <w:fldChar w:fldCharType="separate"/>
      </w:r>
      <w:r w:rsidRPr="001D59BC">
        <w:rPr>
          <w:rStyle w:val="Hyperlink"/>
          <w:rFonts w:ascii="Times New Roman" w:hAnsi="Times New Roman" w:cs="Times New Roman"/>
          <w:sz w:val="28"/>
          <w:szCs w:val="28"/>
        </w:rPr>
        <w:t>http://www.didactic.ro/instrumente-interactive/rebus/rapoarte-i-propor-ii</w:t>
      </w:r>
      <w:r w:rsidR="00AC7B69" w:rsidRPr="001D59BC">
        <w:rPr>
          <w:rFonts w:ascii="Times New Roman" w:hAnsi="Times New Roman" w:cs="Times New Roman"/>
          <w:sz w:val="28"/>
          <w:szCs w:val="28"/>
        </w:rPr>
        <w:fldChar w:fldCharType="end"/>
      </w:r>
    </w:p>
    <w:p w:rsidR="001D59BC" w:rsidRPr="001D59BC" w:rsidRDefault="001D59BC" w:rsidP="001D59BC">
      <w:pPr>
        <w:rPr>
          <w:rFonts w:ascii="Times New Roman" w:hAnsi="Times New Roman" w:cs="Times New Roman"/>
          <w:sz w:val="28"/>
          <w:szCs w:val="28"/>
        </w:rPr>
      </w:pPr>
    </w:p>
    <w:p w:rsidR="001D59BC" w:rsidRPr="001D59BC" w:rsidRDefault="001D59BC" w:rsidP="001D59BC">
      <w:pPr>
        <w:rPr>
          <w:rFonts w:ascii="Times New Roman" w:hAnsi="Times New Roman" w:cs="Times New Roman"/>
          <w:sz w:val="28"/>
          <w:szCs w:val="28"/>
        </w:rPr>
      </w:pPr>
    </w:p>
    <w:p w:rsidR="001D59BC" w:rsidRPr="001D59BC" w:rsidRDefault="001D59BC" w:rsidP="001D59B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59BC">
        <w:rPr>
          <w:rFonts w:ascii="Times New Roman" w:hAnsi="Times New Roman" w:cs="Times New Roman"/>
          <w:sz w:val="28"/>
          <w:szCs w:val="28"/>
        </w:rPr>
        <w:t>Triunghiuri</w:t>
      </w:r>
      <w:proofErr w:type="spellEnd"/>
      <w:r w:rsidRPr="001D59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hyperlink r:id="rId5" w:history="1">
        <w:r w:rsidRPr="001D59BC">
          <w:rPr>
            <w:rStyle w:val="Hyperlink"/>
            <w:rFonts w:ascii="Times New Roman" w:hAnsi="Times New Roman" w:cs="Times New Roman"/>
            <w:sz w:val="28"/>
            <w:szCs w:val="28"/>
          </w:rPr>
          <w:t>http://www.didactic.ro/instrumente-interactive/rebus/triunghiuri</w:t>
        </w:r>
      </w:hyperlink>
    </w:p>
    <w:p w:rsidR="001D59BC" w:rsidRDefault="001D59BC" w:rsidP="001D59BC"/>
    <w:p w:rsidR="00C350EE" w:rsidRDefault="00C350EE" w:rsidP="001D59BC"/>
    <w:p w:rsidR="00C350EE" w:rsidRDefault="00C350EE" w:rsidP="00C350EE">
      <w:r>
        <w:t xml:space="preserve">                                                                                                 </w:t>
      </w:r>
      <w:proofErr w:type="spellStart"/>
      <w:r>
        <w:t>Realizate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professor, </w:t>
      </w:r>
      <w:proofErr w:type="spellStart"/>
      <w:r>
        <w:t>Teodora</w:t>
      </w:r>
      <w:proofErr w:type="spellEnd"/>
      <w:r>
        <w:t xml:space="preserve"> </w:t>
      </w:r>
      <w:proofErr w:type="spellStart"/>
      <w:r>
        <w:t>Cosma</w:t>
      </w:r>
      <w:proofErr w:type="spellEnd"/>
    </w:p>
    <w:sectPr w:rsidR="00C350EE" w:rsidSect="001D59BC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501864"/>
    <w:rsid w:val="001A6D9D"/>
    <w:rsid w:val="001D59BC"/>
    <w:rsid w:val="00501864"/>
    <w:rsid w:val="00AC7B69"/>
    <w:rsid w:val="00C3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9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dactic.ro/instrumente-interactive/rebus/triunghiuri" TargetMode="External"/><Relationship Id="rId4" Type="http://schemas.openxmlformats.org/officeDocument/2006/relationships/hyperlink" Target="http://www.didactic.ro/instrumente-interactive/rebus/frac-ii-ordin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4</cp:revision>
  <dcterms:created xsi:type="dcterms:W3CDTF">2015-07-10T11:05:00Z</dcterms:created>
  <dcterms:modified xsi:type="dcterms:W3CDTF">2015-07-10T11:21:00Z</dcterms:modified>
</cp:coreProperties>
</file>