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034DE">
        <w:rPr>
          <w:rFonts w:ascii="Times New Roman" w:hAnsi="Times New Roman" w:cs="Times New Roman"/>
          <w:sz w:val="18"/>
          <w:szCs w:val="18"/>
        </w:rPr>
        <w:t>Colegiul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Tehnic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T.F.,</w:t>
      </w:r>
      <w:proofErr w:type="gramStart"/>
      <w:r w:rsidRPr="004034DE">
        <w:rPr>
          <w:rFonts w:ascii="Times New Roman" w:hAnsi="Times New Roman" w:cs="Times New Roman"/>
          <w:sz w:val="18"/>
          <w:szCs w:val="18"/>
        </w:rPr>
        <w:t>,Anghel</w:t>
      </w:r>
      <w:proofErr w:type="spellEnd"/>
      <w:proofErr w:type="gram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Saligny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”  -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Simeria</w:t>
      </w:r>
      <w:proofErr w:type="spellEnd"/>
    </w:p>
    <w:p w:rsidR="008A27AC" w:rsidRPr="004034DE" w:rsidRDefault="008A27AC" w:rsidP="008A27AC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Structura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Școala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Gimnazială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,,Sigismund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Toduță</w:t>
      </w:r>
      <w:proofErr w:type="spellEnd"/>
      <w:r>
        <w:rPr>
          <w:rFonts w:ascii="Times New Roman" w:hAnsi="Times New Roman" w:cs="Times New Roman"/>
          <w:sz w:val="18"/>
          <w:szCs w:val="18"/>
        </w:rPr>
        <w:t>’’</w:t>
      </w:r>
    </w:p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  <w:r w:rsidRPr="004034DE">
        <w:rPr>
          <w:rFonts w:ascii="Times New Roman" w:hAnsi="Times New Roman" w:cs="Times New Roman"/>
          <w:sz w:val="18"/>
          <w:szCs w:val="18"/>
        </w:rPr>
        <w:t xml:space="preserve">Prof.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Cosma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Teodora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8A27AC" w:rsidRDefault="008A27AC" w:rsidP="008A27A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34DE"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inițial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al II-lea – clasa a VII-a – R. 1</w:t>
      </w:r>
    </w:p>
    <w:p w:rsidR="008A27AC" w:rsidRDefault="008A27AC" w:rsidP="008A27A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 acordă din oficiu 3 puncte.  </w:t>
      </w:r>
    </w:p>
    <w:p w:rsidR="00524B71" w:rsidRDefault="00524B71" w:rsidP="008A27AC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8A27AC" w:rsidRPr="00076F69">
        <w:rPr>
          <w:rFonts w:ascii="Times New Roman" w:hAnsi="Times New Roman" w:cs="Times New Roman"/>
          <w:b/>
          <w:sz w:val="24"/>
          <w:szCs w:val="24"/>
          <w:lang w:val="ro-RO"/>
        </w:rPr>
        <w:t>p -1)</w:t>
      </w:r>
      <w:r w:rsidR="008A27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Comparați numerele:  a)  </w:t>
      </w:r>
      <w:r w:rsidRPr="00524B7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1.5pt" o:ole="">
            <v:imagedata r:id="rId4" o:title=""/>
          </v:shape>
          <o:OLEObject Type="Embed" ProgID="Equation.3" ShapeID="_x0000_i1026" DrawAspect="Content" ObjectID="_1516984401" r:id="rId5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>......</w:t>
      </w:r>
      <w:r w:rsidRPr="00524B7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20" w:dyaOrig="620">
          <v:shape id="_x0000_i1027" type="#_x0000_t75" style="width:11.25pt;height:31.5pt" o:ole="">
            <v:imagedata r:id="rId6" o:title=""/>
          </v:shape>
          <o:OLEObject Type="Embed" ProgID="Equation.3" ShapeID="_x0000_i1027" DrawAspect="Content" ObjectID="_1516984402" r:id="rId7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>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b)  </w:t>
      </w:r>
      <w:r w:rsidRPr="00524B71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28" type="#_x0000_t75" style="width:24pt;height:18.75pt" o:ole="">
            <v:imagedata r:id="rId8" o:title=""/>
          </v:shape>
          <o:OLEObject Type="Embed" ProgID="Equation.3" ShapeID="_x0000_i1028" DrawAspect="Content" ObjectID="_1516984403" r:id="rId9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>......</w:t>
      </w:r>
      <w:r w:rsidRPr="00524B71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20" w:dyaOrig="340">
          <v:shape id="_x0000_i1029" type="#_x0000_t75" style="width:26.25pt;height:17.25pt" o:ole="">
            <v:imagedata r:id="rId10" o:title=""/>
          </v:shape>
          <o:OLEObject Type="Embed" ProgID="Equation.3" ShapeID="_x0000_i1029" DrawAspect="Content" ObjectID="_1516984404" r:id="rId11"/>
        </w:object>
      </w:r>
    </w:p>
    <w:p w:rsidR="008A27AC" w:rsidRDefault="00F56586" w:rsidP="008A27AC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524B71" w:rsidRPr="00524B71">
        <w:rPr>
          <w:rFonts w:ascii="Times New Roman" w:hAnsi="Times New Roman" w:cs="Times New Roman"/>
          <w:b/>
          <w:sz w:val="24"/>
          <w:szCs w:val="24"/>
          <w:lang w:val="ro-RO"/>
        </w:rPr>
        <w:t>p – 2)</w:t>
      </w:r>
      <w:r w:rsidR="00524B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27AC">
        <w:rPr>
          <w:rFonts w:ascii="Times New Roman" w:hAnsi="Times New Roman" w:cs="Times New Roman"/>
          <w:sz w:val="24"/>
          <w:szCs w:val="24"/>
          <w:lang w:val="ro-RO"/>
        </w:rPr>
        <w:t>Calculați: a)</w:t>
      </w:r>
      <w:r w:rsidR="00524B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4B71" w:rsidRPr="00A200BE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20" w:dyaOrig="360">
          <v:shape id="_x0000_i1025" type="#_x0000_t75" style="width:36pt;height:18.75pt" o:ole="">
            <v:imagedata r:id="rId12" o:title=""/>
          </v:shape>
          <o:OLEObject Type="Embed" ProgID="Equation.3" ShapeID="_x0000_i1025" DrawAspect="Content" ObjectID="_1516984405" r:id="rId13"/>
        </w:object>
      </w:r>
      <w:r w:rsidR="00524B71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  <w:r w:rsidR="008A27AC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Pr="00A200BE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920" w:dyaOrig="360">
          <v:shape id="_x0000_i1030" type="#_x0000_t75" style="width:96pt;height:18.75pt" o:ole="">
            <v:imagedata r:id="rId14" o:title=""/>
          </v:shape>
          <o:OLEObject Type="Embed" ProgID="Equation.3" ShapeID="_x0000_i1030" DrawAspect="Content" ObjectID="_1516984406" r:id="rId15"/>
        </w:object>
      </w:r>
      <w:r w:rsidR="008A27AC">
        <w:rPr>
          <w:rFonts w:ascii="Times New Roman" w:hAnsi="Times New Roman" w:cs="Times New Roman"/>
          <w:sz w:val="24"/>
          <w:szCs w:val="24"/>
          <w:lang w:val="ro-RO"/>
        </w:rPr>
        <w:t xml:space="preserve">;  c) </w:t>
      </w:r>
      <w:r w:rsidRPr="00A200B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60" w:dyaOrig="360">
          <v:shape id="_x0000_i1031" type="#_x0000_t75" style="width:47.25pt;height:18.75pt" o:ole="">
            <v:imagedata r:id="rId16" o:title=""/>
          </v:shape>
          <o:OLEObject Type="Embed" ProgID="Equation.3" ShapeID="_x0000_i1031" DrawAspect="Content" ObjectID="_1516984407" r:id="rId17"/>
        </w:object>
      </w:r>
      <w:r w:rsidR="008A27AC">
        <w:rPr>
          <w:rFonts w:ascii="Times New Roman" w:hAnsi="Times New Roman" w:cs="Times New Roman"/>
          <w:sz w:val="24"/>
          <w:szCs w:val="24"/>
          <w:lang w:val="ro-RO"/>
        </w:rPr>
        <w:t xml:space="preserve">;  d) </w:t>
      </w:r>
      <w:r w:rsidRPr="00A200BE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900" w:dyaOrig="380">
          <v:shape id="_x0000_i1032" type="#_x0000_t75" style="width:45.75pt;height:18.75pt" o:ole="">
            <v:imagedata r:id="rId18" o:title=""/>
          </v:shape>
          <o:OLEObject Type="Embed" ProgID="Equation.3" ShapeID="_x0000_i1032" DrawAspect="Content" ObjectID="_1516984408" r:id="rId19"/>
        </w:object>
      </w:r>
      <w:r w:rsidR="008A27A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56586" w:rsidRDefault="00F56586" w:rsidP="008A27A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8A27AC" w:rsidRPr="00076F69">
        <w:rPr>
          <w:rFonts w:ascii="Times New Roman" w:hAnsi="Times New Roman" w:cs="Times New Roman"/>
          <w:b/>
          <w:sz w:val="24"/>
          <w:szCs w:val="24"/>
          <w:lang w:val="ro-RO"/>
        </w:rPr>
        <w:t>p - 2)</w:t>
      </w:r>
      <w:r w:rsidR="008A27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Efectuați calcule</w:t>
      </w:r>
      <w:r w:rsidR="00524B71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8A27AC">
        <w:rPr>
          <w:rFonts w:ascii="Times New Roman" w:hAnsi="Times New Roman" w:cs="Times New Roman"/>
          <w:sz w:val="24"/>
          <w:szCs w:val="24"/>
          <w:lang w:val="ro-RO"/>
        </w:rPr>
        <w:t xml:space="preserve">: a) </w:t>
      </w:r>
      <w:r w:rsidR="00524B71">
        <w:rPr>
          <w:rFonts w:ascii="Times New Roman" w:hAnsi="Times New Roman" w:cs="Times New Roman"/>
          <w:sz w:val="24"/>
          <w:szCs w:val="24"/>
          <w:lang w:val="ro-RO"/>
        </w:rPr>
        <w:t xml:space="preserve"> 2x + 3x;  b) </w:t>
      </w:r>
      <w:r w:rsidR="0048078E" w:rsidRPr="00A200B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620" w:dyaOrig="340">
          <v:shape id="_x0000_i1042" type="#_x0000_t75" style="width:131.25pt;height:16.5pt" o:ole="">
            <v:imagedata r:id="rId20" o:title=""/>
          </v:shape>
          <o:OLEObject Type="Embed" ProgID="Equation.3" ShapeID="_x0000_i1042" DrawAspect="Content" ObjectID="_1516984409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A27AC" w:rsidRDefault="008A27AC" w:rsidP="008A27A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132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15 - 20 minute.</w:t>
      </w:r>
    </w:p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7A7690" w:rsidRDefault="007A7690" w:rsidP="004B0C94">
      <w:pPr>
        <w:rPr>
          <w:rFonts w:ascii="Times New Roman" w:hAnsi="Times New Roman" w:cs="Times New Roman"/>
          <w:sz w:val="18"/>
          <w:szCs w:val="18"/>
        </w:rPr>
      </w:pPr>
    </w:p>
    <w:p w:rsidR="004B0C94" w:rsidRDefault="004B0C94" w:rsidP="004B0C94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034DE">
        <w:rPr>
          <w:rFonts w:ascii="Times New Roman" w:hAnsi="Times New Roman" w:cs="Times New Roman"/>
          <w:sz w:val="18"/>
          <w:szCs w:val="18"/>
        </w:rPr>
        <w:lastRenderedPageBreak/>
        <w:t>Colegiul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Tehnic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T.F.,</w:t>
      </w:r>
      <w:proofErr w:type="gramStart"/>
      <w:r w:rsidRPr="004034DE">
        <w:rPr>
          <w:rFonts w:ascii="Times New Roman" w:hAnsi="Times New Roman" w:cs="Times New Roman"/>
          <w:sz w:val="18"/>
          <w:szCs w:val="18"/>
        </w:rPr>
        <w:t>,Anghel</w:t>
      </w:r>
      <w:proofErr w:type="spellEnd"/>
      <w:proofErr w:type="gram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Saligny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”  -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Simeria</w:t>
      </w:r>
      <w:proofErr w:type="spellEnd"/>
    </w:p>
    <w:p w:rsidR="004B0C94" w:rsidRPr="004034DE" w:rsidRDefault="004B0C94" w:rsidP="004B0C94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Structura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Școala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Gimnazială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,,Sigismund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Toduță</w:t>
      </w:r>
      <w:proofErr w:type="spellEnd"/>
      <w:r>
        <w:rPr>
          <w:rFonts w:ascii="Times New Roman" w:hAnsi="Times New Roman" w:cs="Times New Roman"/>
          <w:sz w:val="18"/>
          <w:szCs w:val="18"/>
        </w:rPr>
        <w:t>’’</w:t>
      </w:r>
    </w:p>
    <w:p w:rsidR="004B0C94" w:rsidRDefault="004B0C94" w:rsidP="004B0C94">
      <w:pPr>
        <w:rPr>
          <w:rFonts w:ascii="Times New Roman" w:hAnsi="Times New Roman" w:cs="Times New Roman"/>
          <w:sz w:val="18"/>
          <w:szCs w:val="18"/>
        </w:rPr>
      </w:pPr>
      <w:r w:rsidRPr="004034DE">
        <w:rPr>
          <w:rFonts w:ascii="Times New Roman" w:hAnsi="Times New Roman" w:cs="Times New Roman"/>
          <w:sz w:val="18"/>
          <w:szCs w:val="18"/>
        </w:rPr>
        <w:t xml:space="preserve">Prof.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Cosma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Teodora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4B0C94" w:rsidRDefault="004B0C94" w:rsidP="004B0C9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34DE"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inițial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II-lea – clasa a VII-a – R. </w:t>
      </w:r>
      <w:r w:rsidR="00727791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:rsidR="004B0C94" w:rsidRDefault="004B0C94" w:rsidP="004B0C9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 acordă din oficiu 3 puncte.  </w:t>
      </w:r>
    </w:p>
    <w:p w:rsidR="004B0C94" w:rsidRDefault="004B0C94" w:rsidP="004B0C94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076F69">
        <w:rPr>
          <w:rFonts w:ascii="Times New Roman" w:hAnsi="Times New Roman" w:cs="Times New Roman"/>
          <w:b/>
          <w:sz w:val="24"/>
          <w:szCs w:val="24"/>
          <w:lang w:val="ro-RO"/>
        </w:rPr>
        <w:t>p -1)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Comparați numerele:  a)  </w:t>
      </w:r>
      <w:r w:rsidR="0061555E" w:rsidRPr="0072779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33" type="#_x0000_t75" style="width:12pt;height:31.5pt" o:ole="">
            <v:imagedata r:id="rId22" o:title=""/>
          </v:shape>
          <o:OLEObject Type="Embed" ProgID="Equation.3" ShapeID="_x0000_i1033" DrawAspect="Content" ObjectID="_1516984410" r:id="rId23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>......</w:t>
      </w:r>
      <w:r w:rsidR="0061555E" w:rsidRPr="0072779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34" type="#_x0000_t75" style="width:12pt;height:31.5pt" o:ole="">
            <v:imagedata r:id="rId24" o:title=""/>
          </v:shape>
          <o:OLEObject Type="Embed" ProgID="Equation.3" ShapeID="_x0000_i1034" DrawAspect="Content" ObjectID="_1516984411" r:id="rId25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>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b)  </w:t>
      </w:r>
      <w:r w:rsidR="0061555E" w:rsidRPr="00727791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35" type="#_x0000_t75" style="width:24pt;height:18.75pt" o:ole="">
            <v:imagedata r:id="rId26" o:title=""/>
          </v:shape>
          <o:OLEObject Type="Embed" ProgID="Equation.3" ShapeID="_x0000_i1035" DrawAspect="Content" ObjectID="_1516984412" r:id="rId27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>......</w:t>
      </w:r>
      <w:r w:rsidR="0061555E" w:rsidRPr="00524B71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20" w:dyaOrig="340">
          <v:shape id="_x0000_i1036" type="#_x0000_t75" style="width:26.25pt;height:17.25pt" o:ole="">
            <v:imagedata r:id="rId28" o:title=""/>
          </v:shape>
          <o:OLEObject Type="Embed" ProgID="Equation.3" ShapeID="_x0000_i1036" DrawAspect="Content" ObjectID="_1516984413" r:id="rId29"/>
        </w:object>
      </w:r>
    </w:p>
    <w:p w:rsidR="004B0C94" w:rsidRDefault="004B0C94" w:rsidP="004B0C94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524B71">
        <w:rPr>
          <w:rFonts w:ascii="Times New Roman" w:hAnsi="Times New Roman" w:cs="Times New Roman"/>
          <w:b/>
          <w:sz w:val="24"/>
          <w:szCs w:val="24"/>
          <w:lang w:val="ro-RO"/>
        </w:rPr>
        <w:t>p –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Calculați: a) </w:t>
      </w:r>
      <w:r w:rsidR="0061555E" w:rsidRPr="00A200BE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00" w:dyaOrig="360">
          <v:shape id="_x0000_i1037" type="#_x0000_t75" style="width:35.25pt;height:18.75pt" o:ole="">
            <v:imagedata r:id="rId30" o:title=""/>
          </v:shape>
          <o:OLEObject Type="Embed" ProgID="Equation.3" ShapeID="_x0000_i1037" DrawAspect="Content" ObjectID="_1516984414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b) </w:t>
      </w:r>
      <w:r w:rsidR="0061555E" w:rsidRPr="0061555E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2040" w:dyaOrig="360">
          <v:shape id="_x0000_i1038" type="#_x0000_t75" style="width:102pt;height:18.75pt" o:ole="">
            <v:imagedata r:id="rId32" o:title=""/>
          </v:shape>
          <o:OLEObject Type="Embed" ProgID="Equation.3" ShapeID="_x0000_i1038" DrawAspect="Content" ObjectID="_1516984415" r:id="rId3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c) </w:t>
      </w:r>
      <w:r w:rsidR="0061555E" w:rsidRPr="00A200B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20" w:dyaOrig="360">
          <v:shape id="_x0000_i1039" type="#_x0000_t75" style="width:45.75pt;height:18.75pt" o:ole="">
            <v:imagedata r:id="rId34" o:title=""/>
          </v:shape>
          <o:OLEObject Type="Embed" ProgID="Equation.3" ShapeID="_x0000_i1039" DrawAspect="Content" ObjectID="_1516984416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d) </w:t>
      </w:r>
      <w:r w:rsidR="006568AE" w:rsidRPr="00A200BE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920" w:dyaOrig="380">
          <v:shape id="_x0000_i1040" type="#_x0000_t75" style="width:46.5pt;height:18.75pt" o:ole="">
            <v:imagedata r:id="rId36" o:title=""/>
          </v:shape>
          <o:OLEObject Type="Embed" ProgID="Equation.3" ShapeID="_x0000_i1040" DrawAspect="Content" ObjectID="_1516984417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B0C94" w:rsidRDefault="004B0C94" w:rsidP="004B0C9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076F69">
        <w:rPr>
          <w:rFonts w:ascii="Times New Roman" w:hAnsi="Times New Roman" w:cs="Times New Roman"/>
          <w:b/>
          <w:sz w:val="24"/>
          <w:szCs w:val="24"/>
          <w:lang w:val="ro-RO"/>
        </w:rPr>
        <w:t>p - 2)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Efectuați calculele: a) </w:t>
      </w:r>
      <w:r w:rsidR="0061555E">
        <w:rPr>
          <w:rFonts w:ascii="Times New Roman" w:hAnsi="Times New Roman" w:cs="Times New Roman"/>
          <w:sz w:val="24"/>
          <w:szCs w:val="24"/>
          <w:lang w:val="ro-RO"/>
        </w:rPr>
        <w:t xml:space="preserve"> 5x - 2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x;  b) </w:t>
      </w:r>
      <w:r w:rsidR="00523267" w:rsidRPr="00A200B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700" w:dyaOrig="340">
          <v:shape id="_x0000_i1041" type="#_x0000_t75" style="width:135.75pt;height:16.5pt" o:ole="">
            <v:imagedata r:id="rId38" o:title=""/>
          </v:shape>
          <o:OLEObject Type="Embed" ProgID="Equation.3" ShapeID="_x0000_i1041" DrawAspect="Content" ObjectID="_1516984418" r:id="rId39"/>
        </w:object>
      </w:r>
    </w:p>
    <w:p w:rsidR="004B0C94" w:rsidRDefault="004B0C94" w:rsidP="004B0C9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132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15 - 20 minute.</w:t>
      </w:r>
    </w:p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</w:p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</w:p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</w:p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</w:p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</w:p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</w:p>
    <w:p w:rsidR="008A27AC" w:rsidRDefault="008A27AC" w:rsidP="008A27AC">
      <w:pPr>
        <w:rPr>
          <w:rFonts w:ascii="Times New Roman" w:hAnsi="Times New Roman" w:cs="Times New Roman"/>
          <w:sz w:val="18"/>
          <w:szCs w:val="18"/>
        </w:rPr>
      </w:pPr>
    </w:p>
    <w:sectPr w:rsidR="008A27AC" w:rsidSect="00524B71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>
    <w:useFELayout/>
  </w:compat>
  <w:rsids>
    <w:rsidRoot w:val="008A27AC"/>
    <w:rsid w:val="0048078E"/>
    <w:rsid w:val="004B0C94"/>
    <w:rsid w:val="00523267"/>
    <w:rsid w:val="00524B71"/>
    <w:rsid w:val="0061555E"/>
    <w:rsid w:val="006568AE"/>
    <w:rsid w:val="00727791"/>
    <w:rsid w:val="007A7690"/>
    <w:rsid w:val="008A27AC"/>
    <w:rsid w:val="00DA5F4C"/>
    <w:rsid w:val="00F5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10</cp:revision>
  <dcterms:created xsi:type="dcterms:W3CDTF">2016-02-14T17:14:00Z</dcterms:created>
  <dcterms:modified xsi:type="dcterms:W3CDTF">2016-02-14T17:42:00Z</dcterms:modified>
</cp:coreProperties>
</file>