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 xml:space="preserve">Colegiul Tehnic T.F.,, Anghel Saligny ”- Simeria  </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Structura: Școala Gimnazială ,,Sigismund Toduță’’</w:t>
      </w:r>
    </w:p>
    <w:p w:rsidR="00EF271D" w:rsidRPr="00EF271D" w:rsidRDefault="00EF271D" w:rsidP="00EF271D">
      <w:pPr>
        <w:jc w:val="center"/>
        <w:rPr>
          <w:rFonts w:ascii="Times New Roman" w:hAnsi="Times New Roman" w:cs="Times New Roman"/>
          <w:b/>
          <w:sz w:val="32"/>
          <w:szCs w:val="32"/>
          <w:lang w:val="ro-RO"/>
        </w:rPr>
      </w:pPr>
      <w:r w:rsidRPr="00EF271D">
        <w:rPr>
          <w:rFonts w:ascii="Times New Roman" w:hAnsi="Times New Roman" w:cs="Times New Roman"/>
          <w:b/>
          <w:sz w:val="32"/>
          <w:szCs w:val="32"/>
          <w:lang w:val="ro-RO"/>
        </w:rPr>
        <w:t>Proiect de lecție</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Propunător : prof. Cosma  Teodora</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Aria curriculară : Matematică şi ştiinţe ale naturii</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 xml:space="preserve">Disciplina : Matematică. Geometrie  </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Unitatea de învăţare : Paralelism</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Titlul lecţiei : Unghiuri formate de două drepte paralele cu o secantă. Proprietăți</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Tipul lecţiei: Lecție de formare de priceperi și deprinderi</w:t>
      </w:r>
    </w:p>
    <w:p w:rsidR="00EF271D" w:rsidRPr="00EF271D" w:rsidRDefault="00EF271D" w:rsidP="00EF271D">
      <w:pPr>
        <w:rPr>
          <w:rFonts w:ascii="Times New Roman" w:hAnsi="Times New Roman" w:cs="Times New Roman"/>
          <w:b/>
          <w:sz w:val="24"/>
          <w:szCs w:val="24"/>
          <w:lang w:val="ro-RO"/>
        </w:rPr>
      </w:pPr>
      <w:r w:rsidRPr="00EF271D">
        <w:rPr>
          <w:rFonts w:ascii="Times New Roman" w:hAnsi="Times New Roman" w:cs="Times New Roman"/>
          <w:b/>
          <w:sz w:val="24"/>
          <w:szCs w:val="24"/>
          <w:lang w:val="ro-RO"/>
        </w:rPr>
        <w:t>Clasa : a VI – a C ;</w:t>
      </w:r>
      <w:r w:rsidR="00454333">
        <w:rPr>
          <w:rFonts w:ascii="Times New Roman" w:hAnsi="Times New Roman" w:cs="Times New Roman"/>
          <w:b/>
          <w:sz w:val="24"/>
          <w:szCs w:val="24"/>
          <w:lang w:val="ro-RO"/>
        </w:rPr>
        <w:t xml:space="preserve"> </w:t>
      </w:r>
      <w:r w:rsidRPr="00EF271D">
        <w:rPr>
          <w:rFonts w:ascii="Times New Roman" w:hAnsi="Times New Roman" w:cs="Times New Roman"/>
          <w:b/>
          <w:sz w:val="24"/>
          <w:szCs w:val="24"/>
          <w:lang w:val="ro-RO"/>
        </w:rPr>
        <w:t xml:space="preserve"> Durata : 1 oră ;   Data : 20.03.2015;    Anul şcolar : 2014 – 2015</w:t>
      </w:r>
    </w:p>
    <w:p w:rsidR="00EF271D" w:rsidRDefault="00EF271D" w:rsidP="00EF271D">
      <w:pPr>
        <w:rPr>
          <w:lang w:val="ro-RO"/>
        </w:rPr>
      </w:pPr>
      <w:r w:rsidRPr="00EF271D">
        <w:rPr>
          <w:rFonts w:ascii="Times New Roman" w:hAnsi="Times New Roman" w:cs="Times New Roman"/>
          <w:b/>
          <w:sz w:val="24"/>
          <w:szCs w:val="24"/>
          <w:lang w:val="ro-RO"/>
        </w:rPr>
        <w:t>Analiza SWOT:</w:t>
      </w:r>
    </w:p>
    <w:p w:rsidR="00EF271D" w:rsidRDefault="00454333" w:rsidP="00454333">
      <w:pPr>
        <w:jc w:val="center"/>
        <w:rPr>
          <w:b/>
          <w:i/>
          <w:u w:val="single"/>
          <w:lang w:val="ro-RO"/>
        </w:rPr>
      </w:pPr>
      <w:r w:rsidRPr="00454333">
        <w:rPr>
          <w:noProof/>
        </w:rPr>
        <w:drawing>
          <wp:inline distT="0" distB="0" distL="0" distR="0">
            <wp:extent cx="3777615" cy="27324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777615" cy="2732405"/>
                    </a:xfrm>
                    <a:prstGeom prst="rect">
                      <a:avLst/>
                    </a:prstGeom>
                    <a:noFill/>
                    <a:ln w="9525">
                      <a:noFill/>
                      <a:miter lim="800000"/>
                      <a:headEnd/>
                      <a:tailEnd/>
                    </a:ln>
                  </pic:spPr>
                </pic:pic>
              </a:graphicData>
            </a:graphic>
          </wp:inline>
        </w:drawing>
      </w:r>
    </w:p>
    <w:p w:rsidR="00454333" w:rsidRDefault="00454333" w:rsidP="00454333">
      <w:pPr>
        <w:jc w:val="center"/>
        <w:rPr>
          <w:b/>
          <w:i/>
          <w:u w:val="single"/>
          <w:lang w:val="ro-RO"/>
        </w:rPr>
      </w:pPr>
    </w:p>
    <w:p w:rsidR="00454333" w:rsidRPr="00454333" w:rsidRDefault="00454333" w:rsidP="00454333">
      <w:pPr>
        <w:jc w:val="center"/>
        <w:rPr>
          <w:lang w:val="ro-RO"/>
        </w:rPr>
      </w:pPr>
    </w:p>
    <w:p w:rsidR="00EF271D" w:rsidRPr="000F7044" w:rsidRDefault="00EF271D" w:rsidP="00EF271D">
      <w:pPr>
        <w:rPr>
          <w:rFonts w:ascii="Times New Roman" w:hAnsi="Times New Roman" w:cs="Times New Roman"/>
          <w:b/>
          <w:sz w:val="24"/>
          <w:szCs w:val="24"/>
          <w:lang w:val="ro-RO"/>
        </w:rPr>
      </w:pPr>
      <w:r w:rsidRPr="000F7044">
        <w:rPr>
          <w:rFonts w:ascii="Times New Roman" w:hAnsi="Times New Roman" w:cs="Times New Roman"/>
          <w:b/>
          <w:sz w:val="24"/>
          <w:szCs w:val="24"/>
          <w:u w:val="single"/>
          <w:lang w:val="ro-RO"/>
        </w:rPr>
        <w:lastRenderedPageBreak/>
        <w:t>Competenţe generale şi specifice</w:t>
      </w:r>
      <w:r w:rsidRPr="000F7044">
        <w:rPr>
          <w:rFonts w:ascii="Times New Roman" w:hAnsi="Times New Roman" w:cs="Times New Roman"/>
          <w:b/>
          <w:sz w:val="24"/>
          <w:szCs w:val="24"/>
          <w:lang w:val="ro-RO"/>
        </w:rPr>
        <w:t>:</w:t>
      </w:r>
    </w:p>
    <w:p w:rsidR="00EF271D" w:rsidRPr="000F7044" w:rsidRDefault="00EF271D" w:rsidP="00EF271D">
      <w:pPr>
        <w:rPr>
          <w:rFonts w:ascii="Times New Roman" w:hAnsi="Times New Roman" w:cs="Times New Roman"/>
          <w:b/>
          <w:sz w:val="24"/>
          <w:szCs w:val="24"/>
          <w:lang w:val="ro-RO"/>
        </w:rPr>
      </w:pPr>
    </w:p>
    <w:p w:rsidR="00EF271D" w:rsidRPr="000F7044" w:rsidRDefault="00EF271D" w:rsidP="00EF271D">
      <w:pPr>
        <w:spacing w:before="120"/>
        <w:ind w:left="360"/>
        <w:jc w:val="both"/>
        <w:rPr>
          <w:rFonts w:ascii="Times New Roman" w:hAnsi="Times New Roman" w:cs="Times New Roman"/>
          <w:sz w:val="24"/>
          <w:szCs w:val="24"/>
          <w:lang w:val="ro-RO" w:eastAsia="zh-CN"/>
        </w:rPr>
      </w:pPr>
      <w:r w:rsidRPr="000F7044">
        <w:rPr>
          <w:rFonts w:ascii="Times New Roman" w:hAnsi="Times New Roman" w:cs="Times New Roman"/>
          <w:b/>
          <w:sz w:val="24"/>
          <w:szCs w:val="24"/>
          <w:lang w:val="ro-RO"/>
        </w:rPr>
        <w:t xml:space="preserve">C.G.1 </w:t>
      </w:r>
      <w:r w:rsidRPr="000F7044">
        <w:rPr>
          <w:rFonts w:ascii="Times New Roman" w:hAnsi="Times New Roman" w:cs="Times New Roman"/>
          <w:b/>
          <w:sz w:val="24"/>
          <w:szCs w:val="24"/>
          <w:lang w:val="ro-RO" w:eastAsia="zh-CN"/>
        </w:rPr>
        <w:t>Identificarea unor date şi relaţii matematice şi corelarea lor în funcţie de contextul în care au fost definite.</w:t>
      </w:r>
    </w:p>
    <w:p w:rsidR="00EF271D" w:rsidRPr="000F7044" w:rsidRDefault="000A2FB5" w:rsidP="00EF271D">
      <w:pPr>
        <w:spacing w:before="120" w:after="40"/>
        <w:ind w:left="357"/>
        <w:rPr>
          <w:rFonts w:ascii="Times New Roman" w:hAnsi="Times New Roman" w:cs="Times New Roman"/>
          <w:sz w:val="24"/>
          <w:szCs w:val="24"/>
          <w:lang w:val="ro-RO"/>
        </w:rPr>
      </w:pPr>
      <w:r>
        <w:rPr>
          <w:rFonts w:ascii="Times New Roman" w:hAnsi="Times New Roman" w:cs="Times New Roman"/>
          <w:sz w:val="24"/>
          <w:szCs w:val="24"/>
          <w:lang w:val="ro-RO"/>
        </w:rPr>
        <w:t>C.S.</w:t>
      </w:r>
      <w:r w:rsidR="00887886" w:rsidRPr="000F7044">
        <w:rPr>
          <w:rFonts w:ascii="Times New Roman" w:hAnsi="Times New Roman" w:cs="Times New Roman"/>
          <w:sz w:val="24"/>
          <w:szCs w:val="24"/>
          <w:lang w:val="ro-RO"/>
        </w:rPr>
        <w:t>5 Recunoașterea și descrierea unor figuri geometrice plane în configurații date.</w:t>
      </w:r>
    </w:p>
    <w:p w:rsidR="00EF271D" w:rsidRPr="000F7044" w:rsidRDefault="00887886" w:rsidP="00EF271D">
      <w:pPr>
        <w:pStyle w:val="BodyTextIndent"/>
        <w:spacing w:after="40"/>
        <w:ind w:left="357"/>
        <w:rPr>
          <w:lang w:val="ro-RO"/>
        </w:rPr>
      </w:pPr>
      <w:r w:rsidRPr="000F7044">
        <w:rPr>
          <w:lang w:val="ro-RO"/>
        </w:rPr>
        <w:t>C.S.6 Identificarea figurilor în configurații geometrice date.</w:t>
      </w:r>
      <w:r w:rsidR="00EF271D" w:rsidRPr="000F7044">
        <w:rPr>
          <w:lang w:val="ro-RO"/>
        </w:rPr>
        <w:t>.</w:t>
      </w:r>
    </w:p>
    <w:p w:rsidR="00EF271D" w:rsidRPr="000F7044" w:rsidRDefault="00887886" w:rsidP="00EF271D">
      <w:pPr>
        <w:pStyle w:val="BodyTextIndent"/>
        <w:spacing w:after="40"/>
        <w:ind w:left="357"/>
        <w:rPr>
          <w:lang w:val="ro-RO"/>
        </w:rPr>
      </w:pPr>
      <w:r w:rsidRPr="000F7044">
        <w:rPr>
          <w:lang w:val="ro-RO"/>
        </w:rPr>
        <w:t>C.S.7 Recunoașterea și descrierea unor elemente de geometrie plană în configurații geometrice date.</w:t>
      </w:r>
    </w:p>
    <w:p w:rsidR="00887886" w:rsidRPr="000F7044" w:rsidRDefault="00887886" w:rsidP="00EF271D">
      <w:pPr>
        <w:pStyle w:val="BodyTextIndent"/>
        <w:spacing w:after="40"/>
        <w:ind w:left="357"/>
        <w:rPr>
          <w:lang w:val="ro-RO"/>
        </w:rPr>
      </w:pPr>
      <w:r w:rsidRPr="000F7044">
        <w:rPr>
          <w:lang w:val="ro-RO"/>
        </w:rPr>
        <w:t xml:space="preserve">C.S.8 Recunoașterea și descrierea unor proprietăți ale triunghiurilor </w:t>
      </w:r>
      <w:r w:rsidR="000708B9" w:rsidRPr="000F7044">
        <w:rPr>
          <w:lang w:val="ro-RO"/>
        </w:rPr>
        <w:t>în configurații geometrice date.</w:t>
      </w:r>
    </w:p>
    <w:p w:rsidR="00EF271D" w:rsidRPr="003D79AF" w:rsidRDefault="00EF271D" w:rsidP="00EF271D">
      <w:pPr>
        <w:pStyle w:val="BodyText"/>
        <w:spacing w:before="120" w:after="0"/>
        <w:ind w:left="360"/>
        <w:jc w:val="both"/>
        <w:rPr>
          <w:lang w:val="ro-RO"/>
        </w:rPr>
      </w:pPr>
      <w:r w:rsidRPr="003D79AF">
        <w:rPr>
          <w:b/>
          <w:lang w:val="ro-RO"/>
        </w:rPr>
        <w:t>C.G.2 Prelucrarea datelor de tip cantitativ, calitativ, structural sau contextual cuprinse în enunţuri matematice.</w:t>
      </w:r>
    </w:p>
    <w:p w:rsidR="00EF271D" w:rsidRPr="003D79AF" w:rsidRDefault="003D79AF" w:rsidP="00EF271D">
      <w:pPr>
        <w:spacing w:before="120" w:after="40"/>
        <w:ind w:left="357"/>
        <w:rPr>
          <w:rFonts w:ascii="Times New Roman" w:hAnsi="Times New Roman" w:cs="Times New Roman"/>
          <w:sz w:val="24"/>
          <w:szCs w:val="24"/>
          <w:lang w:val="ro-RO" w:eastAsia="zh-CN"/>
        </w:rPr>
      </w:pPr>
      <w:r w:rsidRPr="003D79AF">
        <w:rPr>
          <w:rFonts w:ascii="Times New Roman" w:hAnsi="Times New Roman" w:cs="Times New Roman"/>
          <w:sz w:val="24"/>
          <w:szCs w:val="24"/>
          <w:lang w:val="ro-RO"/>
        </w:rPr>
        <w:t>C.S.</w:t>
      </w:r>
      <w:r w:rsidR="000F7044" w:rsidRPr="003D79AF">
        <w:rPr>
          <w:rFonts w:ascii="Times New Roman" w:hAnsi="Times New Roman" w:cs="Times New Roman"/>
          <w:sz w:val="24"/>
          <w:szCs w:val="24"/>
          <w:lang w:val="ro-RO"/>
        </w:rPr>
        <w:t>5</w:t>
      </w:r>
      <w:r w:rsidR="00EF271D" w:rsidRPr="003D79AF">
        <w:rPr>
          <w:rFonts w:ascii="Times New Roman" w:hAnsi="Times New Roman" w:cs="Times New Roman"/>
          <w:sz w:val="24"/>
          <w:szCs w:val="24"/>
          <w:lang w:val="ro-RO"/>
        </w:rPr>
        <w:t xml:space="preserve"> </w:t>
      </w:r>
      <w:r w:rsidR="000F7044" w:rsidRPr="003D79AF">
        <w:rPr>
          <w:rFonts w:ascii="Times New Roman" w:hAnsi="Times New Roman" w:cs="Times New Roman"/>
          <w:sz w:val="24"/>
          <w:szCs w:val="24"/>
          <w:lang w:val="ro-RO"/>
        </w:rPr>
        <w:t>Stabilirea coliniarității unor puncte și verificarea faptului că două unghiuri sunt adiacente</w:t>
      </w:r>
      <w:r w:rsidR="004805B2">
        <w:rPr>
          <w:rFonts w:ascii="Times New Roman" w:hAnsi="Times New Roman" w:cs="Times New Roman"/>
          <w:sz w:val="24"/>
          <w:szCs w:val="24"/>
          <w:lang w:val="ro-RO"/>
        </w:rPr>
        <w:t>, complementare sau suplementare</w:t>
      </w:r>
      <w:r w:rsidR="000F7044" w:rsidRPr="003D79AF">
        <w:rPr>
          <w:rFonts w:ascii="Times New Roman" w:hAnsi="Times New Roman" w:cs="Times New Roman"/>
          <w:sz w:val="24"/>
          <w:szCs w:val="24"/>
          <w:lang w:val="ro-RO"/>
        </w:rPr>
        <w:t>.</w:t>
      </w:r>
    </w:p>
    <w:p w:rsidR="00EF271D" w:rsidRPr="003D79AF" w:rsidRDefault="000F7044" w:rsidP="00EF271D">
      <w:pPr>
        <w:pStyle w:val="BodyTextIndent"/>
        <w:spacing w:after="40"/>
        <w:ind w:left="357"/>
        <w:rPr>
          <w:lang w:val="ro-RO"/>
        </w:rPr>
      </w:pPr>
      <w:r w:rsidRPr="003D79AF">
        <w:rPr>
          <w:lang w:val="ro-RO"/>
        </w:rPr>
        <w:t>C.S.6 Stabilirea congruenței triunghiurilor oarecare</w:t>
      </w:r>
      <w:r w:rsidR="00EF271D" w:rsidRPr="003D79AF">
        <w:rPr>
          <w:lang w:val="ro-RO"/>
        </w:rPr>
        <w:t>.</w:t>
      </w:r>
    </w:p>
    <w:p w:rsidR="00EF271D" w:rsidRPr="003D79AF" w:rsidRDefault="000F7044" w:rsidP="00EF271D">
      <w:pPr>
        <w:pStyle w:val="BodyTextIndent"/>
        <w:spacing w:after="40"/>
        <w:ind w:left="357"/>
        <w:rPr>
          <w:lang w:val="ro-RO"/>
        </w:rPr>
      </w:pPr>
      <w:r w:rsidRPr="003D79AF">
        <w:rPr>
          <w:lang w:val="ro-RO"/>
        </w:rPr>
        <w:t>C.S.7</w:t>
      </w:r>
      <w:r w:rsidR="003D79AF" w:rsidRPr="003D79AF">
        <w:rPr>
          <w:lang w:val="ro-RO"/>
        </w:rPr>
        <w:t xml:space="preserve"> Utilizarea instrumentelor geometrice (riglă, echer, raportor, compas) pentru a desena figuri geometrice plane descrise în contexte matematice date.</w:t>
      </w:r>
      <w:r w:rsidRPr="003D79AF">
        <w:rPr>
          <w:lang w:val="ro-RO"/>
        </w:rPr>
        <w:t xml:space="preserve">  </w:t>
      </w:r>
    </w:p>
    <w:p w:rsidR="00EF271D" w:rsidRPr="003D79AF" w:rsidRDefault="00EF271D" w:rsidP="00EF271D">
      <w:pPr>
        <w:spacing w:after="40"/>
        <w:ind w:left="357"/>
        <w:rPr>
          <w:rFonts w:ascii="Times New Roman" w:hAnsi="Times New Roman" w:cs="Times New Roman"/>
          <w:sz w:val="24"/>
          <w:szCs w:val="24"/>
          <w:lang w:val="ro-RO" w:eastAsia="zh-CN"/>
        </w:rPr>
      </w:pPr>
      <w:r w:rsidRPr="003D79AF">
        <w:rPr>
          <w:rFonts w:ascii="Times New Roman" w:hAnsi="Times New Roman" w:cs="Times New Roman"/>
          <w:sz w:val="24"/>
          <w:szCs w:val="24"/>
          <w:lang w:val="ro-RO"/>
        </w:rPr>
        <w:t xml:space="preserve">C.S. </w:t>
      </w:r>
      <w:r w:rsidR="00246391">
        <w:rPr>
          <w:rFonts w:ascii="Times New Roman" w:hAnsi="Times New Roman" w:cs="Times New Roman"/>
          <w:sz w:val="24"/>
          <w:szCs w:val="24"/>
          <w:lang w:val="ro-RO"/>
        </w:rPr>
        <w:t>8 C</w:t>
      </w:r>
      <w:r w:rsidR="003D79AF" w:rsidRPr="003D79AF">
        <w:rPr>
          <w:rFonts w:ascii="Times New Roman" w:hAnsi="Times New Roman" w:cs="Times New Roman"/>
          <w:sz w:val="24"/>
          <w:szCs w:val="24"/>
          <w:lang w:val="ro-RO"/>
        </w:rPr>
        <w:t>alcularea unor lungimi de segmente și a unor măsuri de unghiuri utilizând metode adecvate.</w:t>
      </w:r>
    </w:p>
    <w:p w:rsidR="00EF271D" w:rsidRPr="007F3D26" w:rsidRDefault="00EF271D" w:rsidP="00EF271D">
      <w:pPr>
        <w:spacing w:before="120"/>
        <w:ind w:left="360"/>
        <w:jc w:val="both"/>
        <w:rPr>
          <w:rFonts w:ascii="Times New Roman" w:hAnsi="Times New Roman" w:cs="Times New Roman"/>
          <w:b/>
          <w:sz w:val="24"/>
          <w:szCs w:val="24"/>
          <w:lang w:val="ro-RO" w:eastAsia="zh-CN"/>
        </w:rPr>
      </w:pPr>
      <w:r w:rsidRPr="007F3D26">
        <w:rPr>
          <w:rFonts w:ascii="Times New Roman" w:hAnsi="Times New Roman" w:cs="Times New Roman"/>
          <w:b/>
          <w:sz w:val="24"/>
          <w:szCs w:val="24"/>
          <w:lang w:val="ro-RO"/>
        </w:rPr>
        <w:t>C.G.</w:t>
      </w:r>
      <w:r w:rsidR="007F3D26" w:rsidRPr="007F3D26">
        <w:rPr>
          <w:rFonts w:ascii="Times New Roman" w:hAnsi="Times New Roman" w:cs="Times New Roman"/>
          <w:b/>
          <w:sz w:val="24"/>
          <w:szCs w:val="24"/>
          <w:lang w:val="ro-RO"/>
        </w:rPr>
        <w:t>4</w:t>
      </w:r>
      <w:r w:rsidRPr="007F3D26">
        <w:rPr>
          <w:rFonts w:ascii="Times New Roman" w:hAnsi="Times New Roman" w:cs="Times New Roman"/>
          <w:b/>
          <w:sz w:val="24"/>
          <w:szCs w:val="24"/>
          <w:lang w:val="ro-RO"/>
        </w:rPr>
        <w:t xml:space="preserve"> </w:t>
      </w:r>
      <w:r w:rsidR="007F3D26" w:rsidRPr="007F3D26">
        <w:rPr>
          <w:rFonts w:ascii="Times New Roman" w:hAnsi="Times New Roman" w:cs="Times New Roman"/>
          <w:b/>
          <w:sz w:val="24"/>
          <w:szCs w:val="24"/>
          <w:lang w:val="ro-RO"/>
        </w:rPr>
        <w:t>Exprimarea caracteristicilor matematice cantitative sau calitative ale unei situații concrete și a algoritmilor de prelucrare a acestora.</w:t>
      </w:r>
    </w:p>
    <w:p w:rsidR="00EF271D" w:rsidRPr="007F3D26" w:rsidRDefault="007F3D26" w:rsidP="00EF271D">
      <w:pPr>
        <w:spacing w:before="120" w:after="40"/>
        <w:ind w:left="357"/>
        <w:rPr>
          <w:rFonts w:ascii="Times New Roman" w:hAnsi="Times New Roman" w:cs="Times New Roman"/>
          <w:sz w:val="24"/>
          <w:szCs w:val="24"/>
          <w:lang w:val="ro-RO" w:eastAsia="zh-CN"/>
        </w:rPr>
      </w:pPr>
      <w:r w:rsidRPr="007F3D26">
        <w:rPr>
          <w:rFonts w:ascii="Times New Roman" w:hAnsi="Times New Roman" w:cs="Times New Roman"/>
          <w:sz w:val="24"/>
          <w:szCs w:val="24"/>
          <w:lang w:val="ro-RO"/>
        </w:rPr>
        <w:t xml:space="preserve">C.S. </w:t>
      </w:r>
      <w:r w:rsidR="00D277B8">
        <w:rPr>
          <w:rFonts w:ascii="Times New Roman" w:hAnsi="Times New Roman" w:cs="Times New Roman"/>
          <w:sz w:val="24"/>
          <w:szCs w:val="24"/>
          <w:lang w:val="ro-RO"/>
        </w:rPr>
        <w:t>7</w:t>
      </w:r>
      <w:r w:rsidR="00EF271D" w:rsidRPr="007F3D26">
        <w:rPr>
          <w:rFonts w:ascii="Times New Roman" w:hAnsi="Times New Roman" w:cs="Times New Roman"/>
          <w:sz w:val="24"/>
          <w:szCs w:val="24"/>
          <w:lang w:val="ro-RO"/>
        </w:rPr>
        <w:t xml:space="preserve"> </w:t>
      </w:r>
      <w:r w:rsidRPr="007F3D26">
        <w:rPr>
          <w:rFonts w:ascii="Times New Roman" w:hAnsi="Times New Roman" w:cs="Times New Roman"/>
          <w:sz w:val="24"/>
          <w:szCs w:val="24"/>
          <w:lang w:val="ro-RO"/>
        </w:rPr>
        <w:t>Exprimarea poziției dreptelor în plan (paralelism, perpendicularitate) prin definiții, notații, desen.</w:t>
      </w:r>
    </w:p>
    <w:p w:rsidR="00EF271D" w:rsidRDefault="007F3D26" w:rsidP="00EF271D">
      <w:pPr>
        <w:ind w:left="360"/>
        <w:rPr>
          <w:rFonts w:ascii="Times New Roman" w:hAnsi="Times New Roman" w:cs="Times New Roman"/>
          <w:b/>
          <w:sz w:val="24"/>
          <w:szCs w:val="24"/>
          <w:lang w:val="ro-RO"/>
        </w:rPr>
      </w:pPr>
      <w:r w:rsidRPr="007F3D26">
        <w:rPr>
          <w:rFonts w:ascii="Times New Roman" w:hAnsi="Times New Roman" w:cs="Times New Roman"/>
          <w:b/>
          <w:sz w:val="24"/>
          <w:szCs w:val="24"/>
          <w:lang w:val="ro-RO"/>
        </w:rPr>
        <w:t>C.G.6 Modelarea matematică a unor contexte problematice variate, prin integrarea cunoștințelor din diferite domenii</w:t>
      </w:r>
    </w:p>
    <w:p w:rsidR="007F3D26" w:rsidRPr="007F3D26" w:rsidRDefault="007F3D26" w:rsidP="00EF271D">
      <w:pPr>
        <w:ind w:left="360"/>
        <w:rPr>
          <w:rFonts w:ascii="Times New Roman" w:hAnsi="Times New Roman" w:cs="Times New Roman"/>
          <w:sz w:val="24"/>
          <w:szCs w:val="24"/>
          <w:lang w:val="ro-RO"/>
        </w:rPr>
      </w:pPr>
      <w:r w:rsidRPr="007F3D26">
        <w:rPr>
          <w:rFonts w:ascii="Times New Roman" w:hAnsi="Times New Roman" w:cs="Times New Roman"/>
          <w:sz w:val="24"/>
          <w:szCs w:val="24"/>
          <w:lang w:val="ro-RO"/>
        </w:rPr>
        <w:t>C.S.</w:t>
      </w:r>
      <w:r w:rsidR="00D277B8">
        <w:rPr>
          <w:rFonts w:ascii="Times New Roman" w:hAnsi="Times New Roman" w:cs="Times New Roman"/>
          <w:sz w:val="24"/>
          <w:szCs w:val="24"/>
          <w:lang w:val="ro-RO"/>
        </w:rPr>
        <w:t>7</w:t>
      </w:r>
      <w:r w:rsidRPr="007F3D26">
        <w:rPr>
          <w:rFonts w:ascii="Times New Roman" w:hAnsi="Times New Roman" w:cs="Times New Roman"/>
          <w:sz w:val="24"/>
          <w:szCs w:val="24"/>
          <w:lang w:val="ro-RO"/>
        </w:rPr>
        <w:t xml:space="preserve"> Transpunerea unei situații – problemă în limbaj geometric, rezolvarea problemei obținute și interpretarea rezultatului.</w:t>
      </w:r>
    </w:p>
    <w:p w:rsidR="00B13447" w:rsidRDefault="00B13447" w:rsidP="00EF271D">
      <w:pPr>
        <w:rPr>
          <w:rFonts w:ascii="Times New Roman" w:hAnsi="Times New Roman" w:cs="Times New Roman"/>
          <w:b/>
          <w:sz w:val="24"/>
          <w:szCs w:val="24"/>
          <w:u w:val="single"/>
          <w:lang w:val="ro-RO"/>
        </w:rPr>
      </w:pPr>
    </w:p>
    <w:p w:rsidR="00EF271D" w:rsidRPr="00CB1681" w:rsidRDefault="00EF271D" w:rsidP="00EF271D">
      <w:pPr>
        <w:rPr>
          <w:rFonts w:ascii="Times New Roman" w:hAnsi="Times New Roman" w:cs="Times New Roman"/>
          <w:sz w:val="24"/>
          <w:szCs w:val="24"/>
          <w:lang w:val="ro-RO"/>
        </w:rPr>
      </w:pPr>
      <w:r w:rsidRPr="00CB1681">
        <w:rPr>
          <w:rFonts w:ascii="Times New Roman" w:hAnsi="Times New Roman" w:cs="Times New Roman"/>
          <w:b/>
          <w:sz w:val="24"/>
          <w:szCs w:val="24"/>
          <w:u w:val="single"/>
          <w:lang w:val="ro-RO"/>
        </w:rPr>
        <w:t>Obiectivele operaţionale ale lecţiei:</w:t>
      </w:r>
      <w:r w:rsidRPr="00CB1681">
        <w:rPr>
          <w:rFonts w:ascii="Times New Roman" w:hAnsi="Times New Roman" w:cs="Times New Roman"/>
          <w:sz w:val="24"/>
          <w:szCs w:val="24"/>
          <w:lang w:val="ro-RO"/>
        </w:rPr>
        <w:t xml:space="preserve"> Pe parcursul activității și la sfârșitul lecției fiecare elev va fi capabil:</w:t>
      </w:r>
    </w:p>
    <w:p w:rsidR="00EF271D" w:rsidRPr="00CB1681" w:rsidRDefault="00EF271D" w:rsidP="00EF271D">
      <w:pPr>
        <w:rPr>
          <w:rFonts w:ascii="Times New Roman" w:hAnsi="Times New Roman" w:cs="Times New Roman"/>
          <w:sz w:val="24"/>
          <w:szCs w:val="24"/>
          <w:lang w:val="ro-RO"/>
        </w:rPr>
      </w:pPr>
      <w:r w:rsidRPr="00CB1681">
        <w:rPr>
          <w:rFonts w:ascii="Times New Roman" w:hAnsi="Times New Roman" w:cs="Times New Roman"/>
          <w:b/>
          <w:sz w:val="24"/>
          <w:szCs w:val="24"/>
          <w:lang w:val="ro-RO"/>
        </w:rPr>
        <w:t>O.O.1</w:t>
      </w:r>
      <w:r w:rsidR="00246391" w:rsidRPr="00CB1681">
        <w:rPr>
          <w:rFonts w:ascii="Times New Roman" w:hAnsi="Times New Roman" w:cs="Times New Roman"/>
          <w:b/>
          <w:sz w:val="24"/>
          <w:szCs w:val="24"/>
          <w:lang w:val="ro-RO"/>
        </w:rPr>
        <w:t xml:space="preserve"> </w:t>
      </w:r>
      <w:r w:rsidRPr="00CB1681">
        <w:rPr>
          <w:rFonts w:ascii="Times New Roman" w:hAnsi="Times New Roman" w:cs="Times New Roman"/>
          <w:sz w:val="24"/>
          <w:szCs w:val="24"/>
          <w:lang w:val="ro-RO"/>
        </w:rPr>
        <w:t xml:space="preserve">Să </w:t>
      </w:r>
      <w:r w:rsidR="00246391" w:rsidRPr="00CB1681">
        <w:rPr>
          <w:rFonts w:ascii="Times New Roman" w:hAnsi="Times New Roman" w:cs="Times New Roman"/>
          <w:sz w:val="24"/>
          <w:szCs w:val="24"/>
          <w:lang w:val="ro-RO"/>
        </w:rPr>
        <w:t>reprezinte două drepte paralele intersectate de o secantă.</w:t>
      </w:r>
    </w:p>
    <w:p w:rsidR="00EF271D" w:rsidRPr="00CB1681" w:rsidRDefault="00EF271D" w:rsidP="00EF271D">
      <w:pPr>
        <w:rPr>
          <w:rFonts w:ascii="Times New Roman" w:hAnsi="Times New Roman" w:cs="Times New Roman"/>
          <w:sz w:val="24"/>
          <w:szCs w:val="24"/>
          <w:lang w:val="ro-RO"/>
        </w:rPr>
      </w:pPr>
      <w:r w:rsidRPr="00CB1681">
        <w:rPr>
          <w:rFonts w:ascii="Times New Roman" w:hAnsi="Times New Roman" w:cs="Times New Roman"/>
          <w:b/>
          <w:sz w:val="24"/>
          <w:szCs w:val="24"/>
          <w:lang w:val="ro-RO"/>
        </w:rPr>
        <w:t>O.O.2</w:t>
      </w:r>
      <w:r w:rsidR="00246391" w:rsidRPr="00CB1681">
        <w:rPr>
          <w:rFonts w:ascii="Times New Roman" w:hAnsi="Times New Roman" w:cs="Times New Roman"/>
          <w:b/>
          <w:sz w:val="24"/>
          <w:szCs w:val="24"/>
          <w:lang w:val="ro-RO"/>
        </w:rPr>
        <w:t xml:space="preserve"> </w:t>
      </w:r>
      <w:r w:rsidRPr="00CB1681">
        <w:rPr>
          <w:rFonts w:ascii="Times New Roman" w:hAnsi="Times New Roman" w:cs="Times New Roman"/>
          <w:sz w:val="24"/>
          <w:szCs w:val="24"/>
          <w:lang w:val="ro-RO"/>
        </w:rPr>
        <w:t xml:space="preserve">Să </w:t>
      </w:r>
      <w:r w:rsidR="00246391" w:rsidRPr="00CB1681">
        <w:rPr>
          <w:rFonts w:ascii="Times New Roman" w:hAnsi="Times New Roman" w:cs="Times New Roman"/>
          <w:sz w:val="24"/>
          <w:szCs w:val="24"/>
          <w:lang w:val="ro-RO"/>
        </w:rPr>
        <w:t>enumere tipurile de unghiuri formate de două drepte paralele cu o secantă.</w:t>
      </w:r>
    </w:p>
    <w:p w:rsidR="00EF271D" w:rsidRPr="00CB1681" w:rsidRDefault="00EF271D" w:rsidP="00EF271D">
      <w:pPr>
        <w:rPr>
          <w:rFonts w:ascii="Times New Roman" w:hAnsi="Times New Roman" w:cs="Times New Roman"/>
          <w:sz w:val="24"/>
          <w:szCs w:val="24"/>
          <w:lang w:val="ro-RO"/>
        </w:rPr>
      </w:pPr>
      <w:r w:rsidRPr="00CB1681">
        <w:rPr>
          <w:rFonts w:ascii="Times New Roman" w:hAnsi="Times New Roman" w:cs="Times New Roman"/>
          <w:b/>
          <w:sz w:val="24"/>
          <w:szCs w:val="24"/>
          <w:lang w:val="ro-RO"/>
        </w:rPr>
        <w:t>O.O.3</w:t>
      </w:r>
      <w:r w:rsidR="00246391" w:rsidRPr="00CB1681">
        <w:rPr>
          <w:rFonts w:ascii="Times New Roman" w:hAnsi="Times New Roman" w:cs="Times New Roman"/>
          <w:b/>
          <w:sz w:val="24"/>
          <w:szCs w:val="24"/>
          <w:lang w:val="ro-RO"/>
        </w:rPr>
        <w:t xml:space="preserve"> </w:t>
      </w:r>
      <w:r w:rsidRPr="00CB1681">
        <w:rPr>
          <w:rFonts w:ascii="Times New Roman" w:hAnsi="Times New Roman" w:cs="Times New Roman"/>
          <w:sz w:val="24"/>
          <w:szCs w:val="24"/>
          <w:lang w:val="ro-RO"/>
        </w:rPr>
        <w:t xml:space="preserve">Să </w:t>
      </w:r>
      <w:r w:rsidR="00246391" w:rsidRPr="00CB1681">
        <w:rPr>
          <w:rFonts w:ascii="Times New Roman" w:hAnsi="Times New Roman" w:cs="Times New Roman"/>
          <w:sz w:val="24"/>
          <w:szCs w:val="24"/>
          <w:lang w:val="ro-RO"/>
        </w:rPr>
        <w:t>calculeze măsuri ale unor unghiuri formate de două drepte paralele intersectate de o secantă</w:t>
      </w:r>
      <w:r w:rsidR="00CB1681" w:rsidRPr="00CB1681">
        <w:rPr>
          <w:rFonts w:ascii="Times New Roman" w:hAnsi="Times New Roman" w:cs="Times New Roman"/>
          <w:sz w:val="24"/>
          <w:szCs w:val="24"/>
          <w:lang w:val="ro-RO"/>
        </w:rPr>
        <w:t>, utilizând proprietățile acestora.</w:t>
      </w:r>
    </w:p>
    <w:p w:rsidR="00EF271D" w:rsidRPr="00CB1681" w:rsidRDefault="00EF271D" w:rsidP="00EF271D">
      <w:pPr>
        <w:rPr>
          <w:rFonts w:ascii="Times New Roman" w:hAnsi="Times New Roman" w:cs="Times New Roman"/>
          <w:b/>
          <w:sz w:val="24"/>
          <w:szCs w:val="24"/>
          <w:u w:val="single"/>
          <w:lang w:val="ro-RO"/>
        </w:rPr>
      </w:pPr>
      <w:r w:rsidRPr="00CB1681">
        <w:rPr>
          <w:rFonts w:ascii="Times New Roman" w:hAnsi="Times New Roman" w:cs="Times New Roman"/>
          <w:b/>
          <w:sz w:val="24"/>
          <w:szCs w:val="24"/>
          <w:lang w:val="ro-RO"/>
        </w:rPr>
        <w:t>O.O.4</w:t>
      </w:r>
      <w:r w:rsidRPr="00CB1681">
        <w:rPr>
          <w:rFonts w:ascii="Times New Roman" w:hAnsi="Times New Roman" w:cs="Times New Roman"/>
          <w:sz w:val="24"/>
          <w:szCs w:val="24"/>
          <w:lang w:val="ro-RO"/>
        </w:rPr>
        <w:t xml:space="preserve"> Să-şi dezvolte capacitatea de a se autoevalua, prin autoevaluarea performanţelor.</w:t>
      </w:r>
    </w:p>
    <w:p w:rsidR="00EF271D" w:rsidRDefault="00EF271D" w:rsidP="00EF271D">
      <w:pPr>
        <w:rPr>
          <w:b/>
          <w:u w:val="single"/>
          <w:lang w:val="ro-RO"/>
        </w:rPr>
      </w:pPr>
    </w:p>
    <w:p w:rsidR="00CB1681" w:rsidRDefault="00CB1681" w:rsidP="00EF271D">
      <w:pPr>
        <w:rPr>
          <w:b/>
          <w:u w:val="single"/>
          <w:lang w:val="ro-RO"/>
        </w:rPr>
      </w:pPr>
    </w:p>
    <w:p w:rsidR="00EF271D" w:rsidRPr="001A06EE" w:rsidRDefault="00EF271D" w:rsidP="00EF271D">
      <w:pPr>
        <w:rPr>
          <w:rFonts w:ascii="Times New Roman" w:hAnsi="Times New Roman" w:cs="Times New Roman"/>
          <w:sz w:val="24"/>
          <w:szCs w:val="24"/>
          <w:lang w:val="ro-RO"/>
        </w:rPr>
      </w:pPr>
      <w:r w:rsidRPr="001A06EE">
        <w:rPr>
          <w:rFonts w:ascii="Times New Roman" w:hAnsi="Times New Roman" w:cs="Times New Roman"/>
          <w:b/>
          <w:sz w:val="24"/>
          <w:szCs w:val="24"/>
          <w:u w:val="single"/>
          <w:lang w:val="ro-RO"/>
        </w:rPr>
        <w:lastRenderedPageBreak/>
        <w:t>Obiective cognitive</w:t>
      </w:r>
      <w:r w:rsidRPr="001A06EE">
        <w:rPr>
          <w:rFonts w:ascii="Times New Roman" w:hAnsi="Times New Roman" w:cs="Times New Roman"/>
          <w:b/>
          <w:sz w:val="24"/>
          <w:szCs w:val="24"/>
          <w:lang w:val="ro-RO"/>
        </w:rPr>
        <w:t>:</w:t>
      </w:r>
      <w:r w:rsidRPr="001A06EE">
        <w:rPr>
          <w:rFonts w:ascii="Times New Roman" w:hAnsi="Times New Roman" w:cs="Times New Roman"/>
          <w:sz w:val="24"/>
          <w:szCs w:val="24"/>
          <w:lang w:val="ro-RO"/>
        </w:rPr>
        <w:t>Pe parcursul activităţii şi la sfârşitul lecţiei elevii vor fi capabili:</w:t>
      </w:r>
    </w:p>
    <w:p w:rsidR="00EF271D" w:rsidRPr="001A06EE" w:rsidRDefault="00EF271D" w:rsidP="00EF271D">
      <w:pPr>
        <w:rPr>
          <w:rFonts w:ascii="Times New Roman" w:hAnsi="Times New Roman" w:cs="Times New Roman"/>
          <w:sz w:val="24"/>
          <w:szCs w:val="24"/>
          <w:lang w:val="ro-RO"/>
        </w:rPr>
      </w:pPr>
      <w:r w:rsidRPr="001A06EE">
        <w:rPr>
          <w:rFonts w:ascii="Times New Roman" w:hAnsi="Times New Roman" w:cs="Times New Roman"/>
          <w:b/>
          <w:sz w:val="24"/>
          <w:szCs w:val="24"/>
          <w:lang w:val="ro-RO"/>
        </w:rPr>
        <w:t>O.C.1</w:t>
      </w:r>
      <w:r w:rsidR="001A06EE" w:rsidRPr="001A06EE">
        <w:rPr>
          <w:rFonts w:ascii="Times New Roman" w:hAnsi="Times New Roman" w:cs="Times New Roman"/>
          <w:b/>
          <w:sz w:val="24"/>
          <w:szCs w:val="24"/>
          <w:lang w:val="ro-RO"/>
        </w:rPr>
        <w:t xml:space="preserve"> </w:t>
      </w:r>
      <w:r w:rsidR="00CB1681" w:rsidRPr="001A06EE">
        <w:rPr>
          <w:rFonts w:ascii="Times New Roman" w:hAnsi="Times New Roman" w:cs="Times New Roman"/>
          <w:sz w:val="24"/>
          <w:szCs w:val="24"/>
          <w:lang w:val="ro-RO"/>
        </w:rPr>
        <w:t>Să definească dreptele paralele</w:t>
      </w:r>
      <w:r w:rsidRPr="001A06EE">
        <w:rPr>
          <w:rFonts w:ascii="Times New Roman" w:hAnsi="Times New Roman" w:cs="Times New Roman"/>
          <w:sz w:val="24"/>
          <w:szCs w:val="24"/>
          <w:lang w:val="ro-RO"/>
        </w:rPr>
        <w:t>.</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O.C.2</w:t>
      </w:r>
      <w:r w:rsidR="001A06EE" w:rsidRPr="00AD29AE">
        <w:rPr>
          <w:rFonts w:ascii="Times New Roman" w:hAnsi="Times New Roman" w:cs="Times New Roman"/>
          <w:b/>
          <w:sz w:val="24"/>
          <w:szCs w:val="24"/>
          <w:lang w:val="ro-RO"/>
        </w:rPr>
        <w:t xml:space="preserve"> </w:t>
      </w:r>
      <w:r w:rsidRPr="00AD29AE">
        <w:rPr>
          <w:rFonts w:ascii="Times New Roman" w:hAnsi="Times New Roman" w:cs="Times New Roman"/>
          <w:sz w:val="24"/>
          <w:szCs w:val="24"/>
          <w:lang w:val="ro-RO"/>
        </w:rPr>
        <w:t xml:space="preserve">Să </w:t>
      </w:r>
      <w:r w:rsidR="00CB1681" w:rsidRPr="00AD29AE">
        <w:rPr>
          <w:rFonts w:ascii="Times New Roman" w:hAnsi="Times New Roman" w:cs="Times New Roman"/>
          <w:sz w:val="24"/>
          <w:szCs w:val="24"/>
          <w:lang w:val="ro-RO"/>
        </w:rPr>
        <w:t>enumere tipurile de unghiuri formate de două drepte paralele intersectate de o secantă.</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O.C.3</w:t>
      </w:r>
      <w:r w:rsidRPr="00AD29AE">
        <w:rPr>
          <w:rFonts w:ascii="Times New Roman" w:hAnsi="Times New Roman" w:cs="Times New Roman"/>
          <w:sz w:val="24"/>
          <w:szCs w:val="24"/>
          <w:lang w:val="ro-RO"/>
        </w:rPr>
        <w:t xml:space="preserve"> Să </w:t>
      </w:r>
      <w:r w:rsidR="00230310" w:rsidRPr="00AD29AE">
        <w:rPr>
          <w:rFonts w:ascii="Times New Roman" w:hAnsi="Times New Roman" w:cs="Times New Roman"/>
          <w:sz w:val="24"/>
          <w:szCs w:val="24"/>
          <w:lang w:val="ro-RO"/>
        </w:rPr>
        <w:t>aplice proprietățile unghiurilor formate de două drepte paralele cu o secantă.</w:t>
      </w:r>
    </w:p>
    <w:p w:rsidR="006C31AF"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O.C.4</w:t>
      </w:r>
      <w:r w:rsidRPr="00AD29AE">
        <w:rPr>
          <w:rFonts w:ascii="Times New Roman" w:hAnsi="Times New Roman" w:cs="Times New Roman"/>
          <w:sz w:val="24"/>
          <w:szCs w:val="24"/>
          <w:lang w:val="ro-RO"/>
        </w:rPr>
        <w:t xml:space="preserve"> Să </w:t>
      </w:r>
      <w:r w:rsidR="00201412" w:rsidRPr="00AD29AE">
        <w:rPr>
          <w:rFonts w:ascii="Times New Roman" w:hAnsi="Times New Roman" w:cs="Times New Roman"/>
          <w:sz w:val="24"/>
          <w:szCs w:val="24"/>
          <w:lang w:val="ro-RO"/>
        </w:rPr>
        <w:t>identifice perechi de unghiuri opuse la vârf.</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O.C.5</w:t>
      </w:r>
      <w:r w:rsidRPr="00AD29AE">
        <w:rPr>
          <w:rFonts w:ascii="Times New Roman" w:hAnsi="Times New Roman" w:cs="Times New Roman"/>
          <w:sz w:val="24"/>
          <w:szCs w:val="24"/>
          <w:lang w:val="ro-RO"/>
        </w:rPr>
        <w:t xml:space="preserve"> Să </w:t>
      </w:r>
      <w:r w:rsidR="00201412" w:rsidRPr="00AD29AE">
        <w:rPr>
          <w:rFonts w:ascii="Times New Roman" w:hAnsi="Times New Roman" w:cs="Times New Roman"/>
          <w:sz w:val="24"/>
          <w:szCs w:val="24"/>
          <w:lang w:val="ro-RO"/>
        </w:rPr>
        <w:t>identifice unghiuri complementare și unghiuri adiacente complementare.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O.C.6</w:t>
      </w:r>
      <w:r w:rsidRPr="00AD29AE">
        <w:rPr>
          <w:rFonts w:ascii="Times New Roman" w:hAnsi="Times New Roman" w:cs="Times New Roman"/>
          <w:sz w:val="24"/>
          <w:szCs w:val="24"/>
          <w:lang w:val="ro-RO"/>
        </w:rPr>
        <w:t xml:space="preserve"> Să </w:t>
      </w:r>
      <w:r w:rsidR="00201412" w:rsidRPr="00AD29AE">
        <w:rPr>
          <w:rFonts w:ascii="Times New Roman" w:hAnsi="Times New Roman" w:cs="Times New Roman"/>
          <w:sz w:val="24"/>
          <w:szCs w:val="24"/>
          <w:lang w:val="ro-RO"/>
        </w:rPr>
        <w:t>identifice unghiuri suplementare și unghiuri adiacente suplementare.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O.C.7</w:t>
      </w:r>
      <w:r w:rsidRPr="00AD29AE">
        <w:rPr>
          <w:rFonts w:ascii="Times New Roman" w:hAnsi="Times New Roman" w:cs="Times New Roman"/>
          <w:sz w:val="24"/>
          <w:szCs w:val="24"/>
          <w:lang w:val="ro-RO"/>
        </w:rPr>
        <w:t xml:space="preserve"> Să </w:t>
      </w:r>
      <w:r w:rsidR="00201412" w:rsidRPr="00AD29AE">
        <w:rPr>
          <w:rFonts w:ascii="Times New Roman" w:hAnsi="Times New Roman" w:cs="Times New Roman"/>
          <w:sz w:val="24"/>
          <w:szCs w:val="24"/>
          <w:lang w:val="ro-RO"/>
        </w:rPr>
        <w:t>identifice unghiuri cu laturile paralele.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O.C.8</w:t>
      </w:r>
      <w:r w:rsidRPr="00AD29AE">
        <w:rPr>
          <w:rFonts w:ascii="Times New Roman" w:hAnsi="Times New Roman" w:cs="Times New Roman"/>
          <w:sz w:val="24"/>
          <w:szCs w:val="24"/>
          <w:lang w:val="ro-RO"/>
        </w:rPr>
        <w:t xml:space="preserve"> Să </w:t>
      </w:r>
      <w:r w:rsidR="00201412" w:rsidRPr="00AD29AE">
        <w:rPr>
          <w:rFonts w:ascii="Times New Roman" w:hAnsi="Times New Roman" w:cs="Times New Roman"/>
          <w:sz w:val="24"/>
          <w:szCs w:val="24"/>
          <w:lang w:val="ro-RO"/>
        </w:rPr>
        <w:t>identifice drepte perpendiculare.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O.C.9</w:t>
      </w:r>
      <w:r w:rsidRPr="00AD29AE">
        <w:rPr>
          <w:rFonts w:ascii="Times New Roman" w:hAnsi="Times New Roman" w:cs="Times New Roman"/>
          <w:sz w:val="24"/>
          <w:szCs w:val="24"/>
          <w:lang w:val="ro-RO"/>
        </w:rPr>
        <w:t xml:space="preserve"> Să </w:t>
      </w:r>
      <w:r w:rsidR="001A06EE" w:rsidRPr="00AD29AE">
        <w:rPr>
          <w:rFonts w:ascii="Times New Roman" w:hAnsi="Times New Roman" w:cs="Times New Roman"/>
          <w:sz w:val="24"/>
          <w:szCs w:val="24"/>
          <w:lang w:val="ro-RO"/>
        </w:rPr>
        <w:t>identifice o secantă.</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O.C.10</w:t>
      </w:r>
      <w:r w:rsidR="001A06EE" w:rsidRPr="00AD29AE">
        <w:rPr>
          <w:rFonts w:ascii="Times New Roman" w:hAnsi="Times New Roman" w:cs="Times New Roman"/>
          <w:b/>
          <w:sz w:val="24"/>
          <w:szCs w:val="24"/>
          <w:lang w:val="ro-RO"/>
        </w:rPr>
        <w:t xml:space="preserve"> </w:t>
      </w:r>
      <w:r w:rsidRPr="00AD29AE">
        <w:rPr>
          <w:rFonts w:ascii="Times New Roman" w:hAnsi="Times New Roman" w:cs="Times New Roman"/>
          <w:sz w:val="24"/>
          <w:szCs w:val="24"/>
          <w:lang w:val="ro-RO"/>
        </w:rPr>
        <w:t xml:space="preserve">Să </w:t>
      </w:r>
      <w:r w:rsidR="001A06EE" w:rsidRPr="00AD29AE">
        <w:rPr>
          <w:rFonts w:ascii="Times New Roman" w:hAnsi="Times New Roman" w:cs="Times New Roman"/>
          <w:sz w:val="24"/>
          <w:szCs w:val="24"/>
          <w:lang w:val="ro-RO"/>
        </w:rPr>
        <w:t>efectueze calcule cu măsuri de unghiuri exprimate în grade sexagesimale.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O.C.11</w:t>
      </w:r>
      <w:r w:rsidRPr="00AD29AE">
        <w:rPr>
          <w:rFonts w:ascii="Times New Roman" w:hAnsi="Times New Roman" w:cs="Times New Roman"/>
          <w:sz w:val="24"/>
          <w:szCs w:val="24"/>
          <w:lang w:val="ro-RO"/>
        </w:rPr>
        <w:t xml:space="preserve"> Să </w:t>
      </w:r>
      <w:r w:rsidR="001A06EE" w:rsidRPr="00AD29AE">
        <w:rPr>
          <w:rFonts w:ascii="Times New Roman" w:hAnsi="Times New Roman" w:cs="Times New Roman"/>
          <w:sz w:val="24"/>
          <w:szCs w:val="24"/>
          <w:lang w:val="ro-RO"/>
        </w:rPr>
        <w:t>enunțe teorema sumei măsurilor unghiurilor unui triunghi.</w:t>
      </w:r>
    </w:p>
    <w:p w:rsidR="00C154A6" w:rsidRDefault="00C154A6" w:rsidP="00EF271D">
      <w:pPr>
        <w:rPr>
          <w:rFonts w:ascii="Times New Roman" w:hAnsi="Times New Roman" w:cs="Times New Roman"/>
          <w:b/>
          <w:sz w:val="24"/>
          <w:szCs w:val="24"/>
          <w:u w:val="single"/>
          <w:lang w:val="ro-RO"/>
        </w:rPr>
      </w:pP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u w:val="single"/>
          <w:lang w:val="ro-RO"/>
        </w:rPr>
        <w:t>Obiective afective:</w:t>
      </w:r>
      <w:r w:rsidR="00B261AF" w:rsidRPr="00B261AF">
        <w:rPr>
          <w:rFonts w:ascii="Times New Roman" w:hAnsi="Times New Roman" w:cs="Times New Roman"/>
          <w:sz w:val="24"/>
          <w:szCs w:val="24"/>
          <w:lang w:val="ro-RO"/>
        </w:rPr>
        <w:t xml:space="preserve"> </w:t>
      </w:r>
      <w:r w:rsidRPr="00AD29AE">
        <w:rPr>
          <w:rFonts w:ascii="Times New Roman" w:hAnsi="Times New Roman" w:cs="Times New Roman"/>
          <w:sz w:val="24"/>
          <w:szCs w:val="24"/>
          <w:lang w:val="ro-RO"/>
        </w:rPr>
        <w:t>Pe parcursul activităţii şi la sfârşitul lecţiei, elevii vor fi capabili:</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O.A.1</w:t>
      </w:r>
      <w:r w:rsidRPr="00AD29AE">
        <w:rPr>
          <w:rFonts w:ascii="Times New Roman" w:hAnsi="Times New Roman" w:cs="Times New Roman"/>
          <w:sz w:val="24"/>
          <w:szCs w:val="24"/>
          <w:lang w:val="ro-RO"/>
        </w:rPr>
        <w:t xml:space="preserve"> Să conştientizeze prezenţa unor exigenţe referitoare la noţiunile teoretice referitoare la </w:t>
      </w:r>
      <w:r w:rsidR="000D7188" w:rsidRPr="00AD29AE">
        <w:rPr>
          <w:rFonts w:ascii="Times New Roman" w:hAnsi="Times New Roman" w:cs="Times New Roman"/>
          <w:sz w:val="24"/>
          <w:szCs w:val="24"/>
          <w:lang w:val="ro-RO"/>
        </w:rPr>
        <w:t>unghiurile formate de două drepte paralele cu o secantă</w:t>
      </w:r>
      <w:r w:rsidRPr="00AD29AE">
        <w:rPr>
          <w:rFonts w:ascii="Times New Roman" w:hAnsi="Times New Roman" w:cs="Times New Roman"/>
          <w:sz w:val="24"/>
          <w:szCs w:val="24"/>
          <w:lang w:val="ro-RO"/>
        </w:rPr>
        <w:t>.</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O.A.2</w:t>
      </w:r>
      <w:r w:rsidRPr="00AD29AE">
        <w:rPr>
          <w:rFonts w:ascii="Times New Roman" w:hAnsi="Times New Roman" w:cs="Times New Roman"/>
          <w:sz w:val="24"/>
          <w:szCs w:val="24"/>
          <w:lang w:val="ro-RO"/>
        </w:rPr>
        <w:t xml:space="preserve"> Să-şi perfecţioneze automatismele de lucru, conducerea raţionamentelor şi a calculelor, formate în mod voluntar, prin participarea lor activă la lecţie.</w:t>
      </w:r>
    </w:p>
    <w:p w:rsidR="00EF271D" w:rsidRPr="00AD29AE" w:rsidRDefault="00EF271D" w:rsidP="00EF271D">
      <w:pPr>
        <w:rPr>
          <w:rFonts w:ascii="Times New Roman" w:hAnsi="Times New Roman" w:cs="Times New Roman"/>
          <w:b/>
          <w:sz w:val="24"/>
          <w:szCs w:val="24"/>
          <w:lang w:val="ro-RO"/>
        </w:rPr>
      </w:pPr>
      <w:r w:rsidRPr="00AD29AE">
        <w:rPr>
          <w:rFonts w:ascii="Times New Roman" w:hAnsi="Times New Roman" w:cs="Times New Roman"/>
          <w:b/>
          <w:sz w:val="24"/>
          <w:szCs w:val="24"/>
          <w:lang w:val="ro-RO"/>
        </w:rPr>
        <w:t>O.A.3</w:t>
      </w:r>
      <w:r w:rsidRPr="00AD29AE">
        <w:rPr>
          <w:rFonts w:ascii="Times New Roman" w:hAnsi="Times New Roman" w:cs="Times New Roman"/>
          <w:sz w:val="24"/>
          <w:szCs w:val="24"/>
          <w:lang w:val="ro-RO"/>
        </w:rPr>
        <w:t xml:space="preserve"> Să-şi conceptualizeze şi să-şi sedimenteze cunoştinţele învăţate, atât prin efort individual, cât şi prin colaborarea cu colegii, la </w:t>
      </w:r>
      <w:r w:rsidR="001A06EE" w:rsidRPr="00AD29AE">
        <w:rPr>
          <w:rFonts w:ascii="Times New Roman" w:hAnsi="Times New Roman" w:cs="Times New Roman"/>
          <w:sz w:val="24"/>
          <w:szCs w:val="24"/>
          <w:lang w:val="ro-RO"/>
        </w:rPr>
        <w:t>rezolvări de exerciții și probleme referitoare la unghiuri formate de două drepte paralele cu o secantă.</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O.A.4</w:t>
      </w:r>
      <w:r w:rsidRPr="00AD29AE">
        <w:rPr>
          <w:rFonts w:ascii="Times New Roman" w:hAnsi="Times New Roman" w:cs="Times New Roman"/>
          <w:sz w:val="24"/>
          <w:szCs w:val="24"/>
          <w:lang w:val="ro-RO"/>
        </w:rPr>
        <w:t xml:space="preserve"> Să-şi dezvolte capacitatea de reflecţie şi de formulare a concluziilor referitoare la sensul lecţiei desfășurate.</w:t>
      </w:r>
    </w:p>
    <w:p w:rsidR="00EF271D" w:rsidRDefault="00EF271D" w:rsidP="00EF271D">
      <w:pPr>
        <w:rPr>
          <w:rFonts w:ascii="Times New Roman" w:hAnsi="Times New Roman" w:cs="Times New Roman"/>
          <w:sz w:val="24"/>
          <w:szCs w:val="24"/>
          <w:lang w:val="ro-RO"/>
        </w:rPr>
      </w:pPr>
    </w:p>
    <w:p w:rsidR="00AD29AE" w:rsidRPr="00AD29AE" w:rsidRDefault="00AD29AE" w:rsidP="00EF271D">
      <w:pPr>
        <w:rPr>
          <w:rFonts w:ascii="Times New Roman" w:hAnsi="Times New Roman" w:cs="Times New Roman"/>
          <w:sz w:val="24"/>
          <w:szCs w:val="24"/>
          <w:lang w:val="ro-RO"/>
        </w:rPr>
      </w:pP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u w:val="single"/>
          <w:lang w:val="ro-RO"/>
        </w:rPr>
        <w:lastRenderedPageBreak/>
        <w:t>Obiective psihomotorii:</w:t>
      </w:r>
      <w:r w:rsidRPr="00AD29AE">
        <w:rPr>
          <w:rFonts w:ascii="Times New Roman" w:hAnsi="Times New Roman" w:cs="Times New Roman"/>
          <w:sz w:val="24"/>
          <w:szCs w:val="24"/>
          <w:lang w:val="ro-RO"/>
        </w:rPr>
        <w:t>Pe parcursul activităţii şi la sfârşitul lecţiei, fiecare elev va fi capabil:</w:t>
      </w:r>
    </w:p>
    <w:p w:rsidR="00EF271D" w:rsidRPr="00AD29AE" w:rsidRDefault="00EF271D" w:rsidP="00AD29AE">
      <w:pPr>
        <w:rPr>
          <w:rFonts w:ascii="Times New Roman" w:hAnsi="Times New Roman" w:cs="Times New Roman"/>
          <w:b/>
          <w:sz w:val="24"/>
          <w:szCs w:val="24"/>
          <w:lang w:val="ro-RO"/>
        </w:rPr>
      </w:pPr>
      <w:r w:rsidRPr="00AD29AE">
        <w:rPr>
          <w:rFonts w:ascii="Times New Roman" w:hAnsi="Times New Roman" w:cs="Times New Roman"/>
          <w:b/>
          <w:sz w:val="24"/>
          <w:szCs w:val="24"/>
          <w:lang w:val="ro-RO"/>
        </w:rPr>
        <w:t>O.P.1</w:t>
      </w:r>
      <w:r w:rsidRPr="00AD29AE">
        <w:rPr>
          <w:rFonts w:ascii="Times New Roman" w:hAnsi="Times New Roman" w:cs="Times New Roman"/>
          <w:sz w:val="24"/>
          <w:szCs w:val="24"/>
          <w:lang w:val="ro-RO"/>
        </w:rPr>
        <w:t xml:space="preserve"> Să facă unele completări în fişa de lucru .</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O.P.2</w:t>
      </w:r>
      <w:r w:rsidRPr="00AD29AE">
        <w:rPr>
          <w:rFonts w:ascii="Times New Roman" w:hAnsi="Times New Roman" w:cs="Times New Roman"/>
          <w:sz w:val="24"/>
          <w:szCs w:val="24"/>
          <w:lang w:val="ro-RO"/>
        </w:rPr>
        <w:t xml:space="preserve"> Să utilizeze corect notaţiile, convenţiile de reprezentare şi denumirile specifice limbajului matematic ştiinţific, la reprezentarea </w:t>
      </w:r>
      <w:r w:rsidR="006C31AF" w:rsidRPr="00AD29AE">
        <w:rPr>
          <w:rFonts w:ascii="Times New Roman" w:hAnsi="Times New Roman" w:cs="Times New Roman"/>
          <w:sz w:val="24"/>
          <w:szCs w:val="24"/>
          <w:lang w:val="ro-RO"/>
        </w:rPr>
        <w:t>dreptelor paralele intersectate de o secantă.</w:t>
      </w:r>
      <w:r w:rsidRPr="00AD29AE">
        <w:rPr>
          <w:rFonts w:ascii="Times New Roman" w:hAnsi="Times New Roman" w:cs="Times New Roman"/>
          <w:sz w:val="24"/>
          <w:szCs w:val="24"/>
          <w:lang w:val="ro-RO"/>
        </w:rPr>
        <w:t xml:space="preserve">  </w:t>
      </w:r>
    </w:p>
    <w:p w:rsidR="00EF271D" w:rsidRPr="00AD29AE" w:rsidRDefault="00EF271D" w:rsidP="00EF271D">
      <w:pPr>
        <w:rPr>
          <w:rFonts w:ascii="Times New Roman" w:hAnsi="Times New Roman" w:cs="Times New Roman"/>
          <w:b/>
          <w:sz w:val="24"/>
          <w:szCs w:val="24"/>
          <w:lang w:val="ro-RO"/>
        </w:rPr>
      </w:pPr>
      <w:r w:rsidRPr="00AD29AE">
        <w:rPr>
          <w:rFonts w:ascii="Times New Roman" w:hAnsi="Times New Roman" w:cs="Times New Roman"/>
          <w:b/>
          <w:sz w:val="24"/>
          <w:szCs w:val="24"/>
          <w:lang w:val="ro-RO"/>
        </w:rPr>
        <w:t>O.P.3</w:t>
      </w:r>
      <w:r w:rsidRPr="00AD29AE">
        <w:rPr>
          <w:rFonts w:ascii="Times New Roman" w:hAnsi="Times New Roman" w:cs="Times New Roman"/>
          <w:sz w:val="24"/>
          <w:szCs w:val="24"/>
          <w:lang w:val="ro-RO"/>
        </w:rPr>
        <w:t xml:space="preserve"> Să-şi dezvolte capacităţile rezolutive, perseverenţa, capacitatea de modelare, atenţia, gândirea logică independentă şi rapidă, imaginaţia, intuiţia superioară, spiritul de observaţie şi de comparare, capacitatea de reflecţie, capacitatea de deducţie, de inducţie şi de analogie, capacitatea de analiză şi de sinteză, modul de exprimare orală şi scrisă.</w:t>
      </w:r>
    </w:p>
    <w:p w:rsidR="00EF271D" w:rsidRPr="00AD29AE" w:rsidRDefault="00EF271D" w:rsidP="00EF271D">
      <w:pPr>
        <w:rPr>
          <w:rFonts w:ascii="Times New Roman" w:hAnsi="Times New Roman" w:cs="Times New Roman"/>
          <w:sz w:val="24"/>
          <w:szCs w:val="24"/>
          <w:lang w:val="ro-RO"/>
        </w:rPr>
      </w:pP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u w:val="single"/>
          <w:lang w:val="ro-RO"/>
        </w:rPr>
        <w:t>Obiective educative:</w:t>
      </w:r>
      <w:r w:rsidRPr="00AD29AE">
        <w:rPr>
          <w:rFonts w:ascii="Times New Roman" w:hAnsi="Times New Roman" w:cs="Times New Roman"/>
          <w:sz w:val="24"/>
          <w:szCs w:val="24"/>
          <w:lang w:val="ro-RO"/>
        </w:rPr>
        <w:t xml:space="preserve"> Pe parcursul activităţii şi la sfârşitul lecţiei, fiecare elev va fi capabil:</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O.Ed.1</w:t>
      </w:r>
      <w:r w:rsidRPr="00AD29AE">
        <w:rPr>
          <w:rFonts w:ascii="Times New Roman" w:hAnsi="Times New Roman" w:cs="Times New Roman"/>
          <w:sz w:val="24"/>
          <w:szCs w:val="24"/>
          <w:lang w:val="ro-RO"/>
        </w:rPr>
        <w:t xml:space="preserve"> Să-şi formeze unele deprinderi de muncă intelectuală.</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O.Ed.2</w:t>
      </w:r>
      <w:r w:rsidRPr="00AD29AE">
        <w:rPr>
          <w:rFonts w:ascii="Times New Roman" w:hAnsi="Times New Roman" w:cs="Times New Roman"/>
          <w:sz w:val="24"/>
          <w:szCs w:val="24"/>
          <w:lang w:val="ro-RO"/>
        </w:rPr>
        <w:t xml:space="preserve"> Să-şi dezvolte gândirea critică, dobândirea de experienţă şi simţul realităţii.</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O.Ed.3</w:t>
      </w:r>
      <w:r w:rsidRPr="00AD29AE">
        <w:rPr>
          <w:rFonts w:ascii="Times New Roman" w:hAnsi="Times New Roman" w:cs="Times New Roman"/>
          <w:sz w:val="24"/>
          <w:szCs w:val="24"/>
          <w:lang w:val="ro-RO"/>
        </w:rPr>
        <w:t xml:space="preserve"> Să-şi dezvolte deprinderile de comunicare.</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lang w:val="ro-RO"/>
        </w:rPr>
        <w:t>O.Ed.4</w:t>
      </w:r>
      <w:r w:rsidRPr="00AD29AE">
        <w:rPr>
          <w:rFonts w:ascii="Times New Roman" w:hAnsi="Times New Roman" w:cs="Times New Roman"/>
          <w:sz w:val="24"/>
          <w:szCs w:val="24"/>
          <w:lang w:val="ro-RO"/>
        </w:rPr>
        <w:t xml:space="preserve"> Să-şi dezvolte interacţiunea în cadrul binomului de lucru și în cadrul grupului clasei.</w:t>
      </w:r>
    </w:p>
    <w:p w:rsidR="00EF271D" w:rsidRPr="00AD29AE" w:rsidRDefault="00EF271D" w:rsidP="00EF271D">
      <w:pPr>
        <w:jc w:val="center"/>
        <w:rPr>
          <w:rFonts w:ascii="Times New Roman" w:hAnsi="Times New Roman" w:cs="Times New Roman"/>
          <w:sz w:val="24"/>
          <w:szCs w:val="24"/>
          <w:lang w:val="ro-RO"/>
        </w:rPr>
      </w:pPr>
    </w:p>
    <w:p w:rsidR="00EF271D" w:rsidRPr="00AD29AE" w:rsidRDefault="00EF271D" w:rsidP="00EF271D">
      <w:pPr>
        <w:rPr>
          <w:rFonts w:ascii="Times New Roman" w:hAnsi="Times New Roman" w:cs="Times New Roman"/>
          <w:sz w:val="24"/>
          <w:szCs w:val="24"/>
        </w:rPr>
      </w:pPr>
      <w:proofErr w:type="spellStart"/>
      <w:r w:rsidRPr="00AD29AE">
        <w:rPr>
          <w:rFonts w:ascii="Times New Roman" w:hAnsi="Times New Roman" w:cs="Times New Roman"/>
          <w:b/>
          <w:sz w:val="24"/>
          <w:szCs w:val="24"/>
          <w:u w:val="single"/>
        </w:rPr>
        <w:t>Strategia</w:t>
      </w:r>
      <w:proofErr w:type="spellEnd"/>
      <w:r w:rsidR="00AD29AE">
        <w:rPr>
          <w:rFonts w:ascii="Times New Roman" w:hAnsi="Times New Roman" w:cs="Times New Roman"/>
          <w:b/>
          <w:sz w:val="24"/>
          <w:szCs w:val="24"/>
          <w:u w:val="single"/>
        </w:rPr>
        <w:t xml:space="preserve"> </w:t>
      </w:r>
      <w:proofErr w:type="spellStart"/>
      <w:r w:rsidRPr="00AD29AE">
        <w:rPr>
          <w:rFonts w:ascii="Times New Roman" w:hAnsi="Times New Roman" w:cs="Times New Roman"/>
          <w:b/>
          <w:sz w:val="24"/>
          <w:szCs w:val="24"/>
          <w:u w:val="single"/>
        </w:rPr>
        <w:t>didactică</w:t>
      </w:r>
      <w:proofErr w:type="spellEnd"/>
      <w:r w:rsidRPr="00AD29AE">
        <w:rPr>
          <w:rFonts w:ascii="Times New Roman" w:hAnsi="Times New Roman" w:cs="Times New Roman"/>
          <w:b/>
          <w:sz w:val="24"/>
          <w:szCs w:val="24"/>
          <w:u w:val="single"/>
        </w:rPr>
        <w:t>:</w:t>
      </w:r>
    </w:p>
    <w:p w:rsidR="00EF271D" w:rsidRPr="00AD29AE" w:rsidRDefault="00EF271D" w:rsidP="00AD29AE">
      <w:pPr>
        <w:rPr>
          <w:rFonts w:ascii="Times New Roman" w:hAnsi="Times New Roman" w:cs="Times New Roman"/>
          <w:sz w:val="24"/>
          <w:szCs w:val="24"/>
          <w:lang w:val="ro-RO"/>
        </w:rPr>
      </w:pPr>
      <w:r w:rsidRPr="00AD29AE">
        <w:rPr>
          <w:rFonts w:ascii="Times New Roman" w:hAnsi="Times New Roman" w:cs="Times New Roman"/>
          <w:b/>
          <w:sz w:val="24"/>
          <w:szCs w:val="24"/>
          <w:u w:val="single"/>
          <w:lang w:val="ro-RO"/>
        </w:rPr>
        <w:t>Metode:</w:t>
      </w:r>
      <w:r w:rsidRPr="00AD29AE">
        <w:rPr>
          <w:rFonts w:ascii="Times New Roman" w:hAnsi="Times New Roman" w:cs="Times New Roman"/>
          <w:sz w:val="24"/>
          <w:szCs w:val="24"/>
          <w:lang w:val="ro-RO"/>
        </w:rPr>
        <w:t>conversația, expunerea, explicația, observația, exercițiul, demonstrația, munca elevilor cu manualul și cu alte surse de inforare și de învățare,</w:t>
      </w:r>
      <w:r w:rsidR="000D7188" w:rsidRPr="00AD29AE">
        <w:rPr>
          <w:rFonts w:ascii="Times New Roman" w:hAnsi="Times New Roman" w:cs="Times New Roman"/>
          <w:sz w:val="24"/>
          <w:szCs w:val="24"/>
          <w:lang w:val="ro-RO"/>
        </w:rPr>
        <w:t xml:space="preserve"> </w:t>
      </w:r>
      <w:r w:rsidRPr="00AD29AE">
        <w:rPr>
          <w:rFonts w:ascii="Times New Roman" w:hAnsi="Times New Roman" w:cs="Times New Roman"/>
          <w:sz w:val="24"/>
          <w:szCs w:val="24"/>
          <w:lang w:val="ro-RO"/>
        </w:rPr>
        <w:t xml:space="preserve">problematizarea, </w:t>
      </w:r>
      <w:r w:rsidR="00BF5193">
        <w:rPr>
          <w:rFonts w:ascii="Times New Roman" w:hAnsi="Times New Roman" w:cs="Times New Roman"/>
          <w:sz w:val="24"/>
          <w:szCs w:val="24"/>
          <w:lang w:val="ro-RO"/>
        </w:rPr>
        <w:t xml:space="preserve">învățarea prin </w:t>
      </w:r>
      <w:r w:rsidRPr="00AD29AE">
        <w:rPr>
          <w:rFonts w:ascii="Times New Roman" w:hAnsi="Times New Roman" w:cs="Times New Roman"/>
          <w:sz w:val="24"/>
          <w:szCs w:val="24"/>
          <w:lang w:val="ro-RO"/>
        </w:rPr>
        <w:t>descoperire, metoda activității pe bază de fișe, G.L.C., analiza, sinteza,  reflecția.</w:t>
      </w:r>
    </w:p>
    <w:p w:rsidR="00EF271D" w:rsidRPr="00AD29AE" w:rsidRDefault="00EF271D" w:rsidP="00EF271D">
      <w:pPr>
        <w:rPr>
          <w:rFonts w:ascii="Times New Roman" w:hAnsi="Times New Roman" w:cs="Times New Roman"/>
          <w:sz w:val="24"/>
          <w:szCs w:val="24"/>
          <w:u w:val="single"/>
          <w:lang w:val="ro-RO"/>
        </w:rPr>
      </w:pPr>
      <w:r w:rsidRPr="00AD29AE">
        <w:rPr>
          <w:rFonts w:ascii="Times New Roman" w:hAnsi="Times New Roman" w:cs="Times New Roman"/>
          <w:b/>
          <w:sz w:val="24"/>
          <w:szCs w:val="24"/>
          <w:u w:val="single"/>
          <w:lang w:val="ro-RO"/>
        </w:rPr>
        <w:t xml:space="preserve">Mijloace de învățământ: </w:t>
      </w:r>
    </w:p>
    <w:p w:rsidR="00EF271D" w:rsidRPr="00AD29AE" w:rsidRDefault="00EF271D" w:rsidP="00EF271D">
      <w:pPr>
        <w:pStyle w:val="ListParagraph"/>
        <w:numPr>
          <w:ilvl w:val="0"/>
          <w:numId w:val="18"/>
        </w:numPr>
        <w:spacing w:after="200" w:line="276" w:lineRule="auto"/>
        <w:rPr>
          <w:lang w:val="ro-RO"/>
        </w:rPr>
      </w:pPr>
      <w:r w:rsidRPr="00AD29AE">
        <w:rPr>
          <w:lang w:val="ro-RO"/>
        </w:rPr>
        <w:t>Resurse materiale de informare și documentare :</w:t>
      </w:r>
    </w:p>
    <w:p w:rsidR="00EF271D" w:rsidRPr="00AD29AE" w:rsidRDefault="00EF271D" w:rsidP="00EF271D">
      <w:pPr>
        <w:pStyle w:val="ListParagraph"/>
        <w:numPr>
          <w:ilvl w:val="0"/>
          <w:numId w:val="19"/>
        </w:numPr>
        <w:spacing w:after="200" w:line="276" w:lineRule="auto"/>
        <w:rPr>
          <w:lang w:val="ro-RO"/>
        </w:rPr>
      </w:pPr>
      <w:r w:rsidRPr="00AD29AE">
        <w:rPr>
          <w:b/>
          <w:u w:val="single"/>
          <w:lang w:val="ro-RO"/>
        </w:rPr>
        <w:t>Resurse educaționale pe Internet:</w:t>
      </w:r>
      <w:r w:rsidR="001636E0" w:rsidRPr="00AD29AE">
        <w:fldChar w:fldCharType="begin"/>
      </w:r>
      <w:r w:rsidRPr="00AD29AE">
        <w:instrText>HYPERLINK "http://www.didactic.ro"</w:instrText>
      </w:r>
      <w:r w:rsidR="001636E0" w:rsidRPr="00AD29AE">
        <w:fldChar w:fldCharType="separate"/>
      </w:r>
      <w:r w:rsidRPr="00AD29AE">
        <w:rPr>
          <w:rStyle w:val="Hyperlink"/>
          <w:lang w:val="ro-RO"/>
        </w:rPr>
        <w:t>http://www.didactic.ro</w:t>
      </w:r>
      <w:r w:rsidR="001636E0" w:rsidRPr="00AD29AE">
        <w:fldChar w:fldCharType="end"/>
      </w:r>
      <w:r w:rsidRPr="00AD29AE">
        <w:rPr>
          <w:lang w:val="ro-RO"/>
        </w:rPr>
        <w:t xml:space="preserve">, </w:t>
      </w:r>
      <w:hyperlink r:id="rId6" w:history="1">
        <w:r w:rsidRPr="00AD29AE">
          <w:rPr>
            <w:rStyle w:val="Hyperlink"/>
            <w:lang w:val="ro-RO"/>
          </w:rPr>
          <w:t>http://www.matematic.ro</w:t>
        </w:r>
      </w:hyperlink>
      <w:r w:rsidRPr="00AD29AE">
        <w:rPr>
          <w:lang w:val="ro-RO"/>
        </w:rPr>
        <w:t xml:space="preserve">, </w:t>
      </w:r>
      <w:hyperlink r:id="rId7" w:history="1">
        <w:r w:rsidRPr="00AD29AE">
          <w:rPr>
            <w:rStyle w:val="Hyperlink"/>
            <w:lang w:val="ro-RO"/>
          </w:rPr>
          <w:t>http://www.forum.matematic.ro</w:t>
        </w:r>
      </w:hyperlink>
      <w:r w:rsidRPr="00AD29AE">
        <w:rPr>
          <w:lang w:val="ro-RO"/>
        </w:rPr>
        <w:t>,</w:t>
      </w:r>
    </w:p>
    <w:p w:rsidR="00EF271D" w:rsidRPr="00AD29AE" w:rsidRDefault="001636E0" w:rsidP="00EF271D">
      <w:pPr>
        <w:pStyle w:val="ListParagraph"/>
        <w:ind w:left="1080"/>
        <w:rPr>
          <w:lang w:val="ro-RO"/>
        </w:rPr>
      </w:pPr>
      <w:hyperlink r:id="rId8" w:history="1">
        <w:r w:rsidR="00EF271D" w:rsidRPr="00AD29AE">
          <w:rPr>
            <w:rStyle w:val="Hyperlink"/>
            <w:lang w:val="ro-RO"/>
          </w:rPr>
          <w:t>https://www.facebook.com/cosma.teodora.5</w:t>
        </w:r>
      </w:hyperlink>
      <w:r w:rsidR="00EF271D" w:rsidRPr="00AD29AE">
        <w:rPr>
          <w:lang w:val="ro-RO"/>
        </w:rPr>
        <w:t xml:space="preserve">, </w:t>
      </w:r>
      <w:hyperlink r:id="rId9" w:history="1">
        <w:r w:rsidR="00EF271D" w:rsidRPr="00AD29AE">
          <w:rPr>
            <w:rStyle w:val="Hyperlink"/>
            <w:lang w:val="ro-RO"/>
          </w:rPr>
          <w:t>https://www.facebook.com/pages/Cosma-Teodora-Variet%C4%83%C5%A3i-Matematice/204205382964480</w:t>
        </w:r>
      </w:hyperlink>
      <w:r w:rsidR="00EF271D" w:rsidRPr="00AD29AE">
        <w:rPr>
          <w:lang w:val="ro-RO"/>
        </w:rPr>
        <w:t xml:space="preserve">, </w:t>
      </w:r>
      <w:hyperlink r:id="rId10" w:history="1">
        <w:r w:rsidR="00EF271D" w:rsidRPr="00AD29AE">
          <w:rPr>
            <w:rStyle w:val="Hyperlink"/>
            <w:lang w:val="ro-RO"/>
          </w:rPr>
          <w:t>http://mathematicalvariety.blogspot.ro</w:t>
        </w:r>
      </w:hyperlink>
    </w:p>
    <w:p w:rsidR="00EF271D" w:rsidRPr="00AD29AE" w:rsidRDefault="00EF271D" w:rsidP="00EF271D">
      <w:pPr>
        <w:pStyle w:val="ListParagraph"/>
        <w:ind w:left="1080"/>
        <w:rPr>
          <w:b/>
          <w:u w:val="single"/>
          <w:lang w:val="ro-RO"/>
        </w:rPr>
      </w:pPr>
    </w:p>
    <w:p w:rsidR="00EF271D" w:rsidRPr="00AD29AE" w:rsidRDefault="00EF271D" w:rsidP="00EF271D">
      <w:pPr>
        <w:pStyle w:val="ListParagraph"/>
        <w:numPr>
          <w:ilvl w:val="0"/>
          <w:numId w:val="19"/>
        </w:numPr>
        <w:spacing w:after="200" w:line="276" w:lineRule="auto"/>
        <w:rPr>
          <w:b/>
          <w:u w:val="single"/>
          <w:lang w:val="ro-RO"/>
        </w:rPr>
      </w:pPr>
      <w:r w:rsidRPr="00AD29AE">
        <w:rPr>
          <w:b/>
          <w:u w:val="single"/>
          <w:lang w:val="ro-RO"/>
        </w:rPr>
        <w:t>Bibliografie:</w:t>
      </w:r>
    </w:p>
    <w:p w:rsidR="00EF271D" w:rsidRPr="00AD29AE" w:rsidRDefault="000D7188" w:rsidP="00EF271D">
      <w:pPr>
        <w:pStyle w:val="ListParagraph"/>
        <w:numPr>
          <w:ilvl w:val="0"/>
          <w:numId w:val="20"/>
        </w:numPr>
        <w:spacing w:after="200" w:line="276" w:lineRule="auto"/>
        <w:rPr>
          <w:lang w:val="ro-RO"/>
        </w:rPr>
      </w:pPr>
      <w:r w:rsidRPr="00AD29AE">
        <w:rPr>
          <w:lang w:val="ro-RO"/>
        </w:rPr>
        <w:t>Turcitu, G., Basarab, C., Rizea, I., Duncea, M., Chiriac, I., Ciungu, P. – Matematică. Manual pentru clasa a VI – a,</w:t>
      </w:r>
      <w:r w:rsidR="00EF271D" w:rsidRPr="00AD29AE">
        <w:rPr>
          <w:lang w:val="ro-RO"/>
        </w:rPr>
        <w:t xml:space="preserve"> Editura </w:t>
      </w:r>
      <w:r w:rsidRPr="00AD29AE">
        <w:rPr>
          <w:lang w:val="ro-RO"/>
        </w:rPr>
        <w:t>Radical,Craiova, 2007</w:t>
      </w:r>
      <w:r w:rsidR="00EF271D" w:rsidRPr="00AD29AE">
        <w:rPr>
          <w:lang w:val="ro-RO"/>
        </w:rPr>
        <w:t>;</w:t>
      </w:r>
    </w:p>
    <w:p w:rsidR="00EF271D" w:rsidRPr="00AD29AE" w:rsidRDefault="00A41A57" w:rsidP="00EF271D">
      <w:pPr>
        <w:pStyle w:val="ListParagraph"/>
        <w:numPr>
          <w:ilvl w:val="0"/>
          <w:numId w:val="20"/>
        </w:numPr>
        <w:spacing w:after="200" w:line="276" w:lineRule="auto"/>
        <w:rPr>
          <w:lang w:val="ro-RO"/>
        </w:rPr>
      </w:pPr>
      <w:r w:rsidRPr="00AD29AE">
        <w:rPr>
          <w:lang w:val="ro-RO"/>
        </w:rPr>
        <w:lastRenderedPageBreak/>
        <w:t>Tudor, I. – M</w:t>
      </w:r>
      <w:r w:rsidR="00EF271D" w:rsidRPr="00AD29AE">
        <w:rPr>
          <w:lang w:val="ro-RO"/>
        </w:rPr>
        <w:t>atematică</w:t>
      </w:r>
      <w:r w:rsidRPr="00AD29AE">
        <w:rPr>
          <w:lang w:val="ro-RO"/>
        </w:rPr>
        <w:t>: algebră, geometrie, Partea a II – a, Clasa a V</w:t>
      </w:r>
      <w:r w:rsidR="00EF271D" w:rsidRPr="00AD29AE">
        <w:rPr>
          <w:lang w:val="ro-RO"/>
        </w:rPr>
        <w:t xml:space="preserve">I-a, Ediția a </w:t>
      </w:r>
      <w:r w:rsidRPr="00AD29AE">
        <w:rPr>
          <w:lang w:val="ro-RO"/>
        </w:rPr>
        <w:t xml:space="preserve">III – </w:t>
      </w:r>
      <w:r w:rsidR="00EF271D" w:rsidRPr="00AD29AE">
        <w:rPr>
          <w:lang w:val="ro-RO"/>
        </w:rPr>
        <w:t>a</w:t>
      </w:r>
      <w:r w:rsidRPr="00AD29AE">
        <w:rPr>
          <w:lang w:val="ro-RO"/>
        </w:rPr>
        <w:t>, revizuită</w:t>
      </w:r>
      <w:r w:rsidR="00EF271D" w:rsidRPr="00AD29AE">
        <w:rPr>
          <w:lang w:val="ro-RO"/>
        </w:rPr>
        <w:t>, Editura Paralela 45, Pitești, 201</w:t>
      </w:r>
      <w:r w:rsidRPr="00AD29AE">
        <w:rPr>
          <w:lang w:val="ro-RO"/>
        </w:rPr>
        <w:t>4</w:t>
      </w:r>
      <w:r w:rsidR="00EF271D" w:rsidRPr="00AD29AE">
        <w:rPr>
          <w:lang w:val="ro-RO"/>
        </w:rPr>
        <w:t>;</w:t>
      </w:r>
    </w:p>
    <w:p w:rsidR="00AD29AE" w:rsidRPr="00AD29AE" w:rsidRDefault="00A41A57" w:rsidP="00AD29AE">
      <w:pPr>
        <w:pStyle w:val="ListParagraph"/>
        <w:numPr>
          <w:ilvl w:val="0"/>
          <w:numId w:val="20"/>
        </w:numPr>
        <w:spacing w:after="200" w:line="276" w:lineRule="auto"/>
        <w:rPr>
          <w:lang w:val="ro-RO"/>
        </w:rPr>
      </w:pPr>
      <w:r w:rsidRPr="00AD29AE">
        <w:rPr>
          <w:lang w:val="ro-RO"/>
        </w:rPr>
        <w:t xml:space="preserve">Zaharia, D., Zaharia, M. - </w:t>
      </w:r>
      <w:r w:rsidR="00AD29AE" w:rsidRPr="00AD29AE">
        <w:rPr>
          <w:lang w:val="ro-RO"/>
        </w:rPr>
        <w:t>Matematică: algebră, geometrie, Partea a II – a, Clasa a VI-a, Ediția a III – a, revizuită și adăugită, Editura Paralela 45, Pitești, 2014;</w:t>
      </w:r>
    </w:p>
    <w:p w:rsidR="00AD29AE" w:rsidRPr="00AD29AE" w:rsidRDefault="00AD29AE" w:rsidP="00AD29AE">
      <w:pPr>
        <w:pStyle w:val="ListParagraph"/>
        <w:numPr>
          <w:ilvl w:val="0"/>
          <w:numId w:val="20"/>
        </w:numPr>
        <w:spacing w:after="200" w:line="276" w:lineRule="auto"/>
        <w:rPr>
          <w:lang w:val="ro-RO"/>
        </w:rPr>
      </w:pPr>
      <w:r w:rsidRPr="00AD29AE">
        <w:rPr>
          <w:lang w:val="ro-RO"/>
        </w:rPr>
        <w:t>Peligrad, S., Șerdean, I., Țurcanu, A. - Matematică: algebră, geometrie, Clasa a VI-a, Ediția a III – a,  Editura Paralela 45, Pitești, 2014;</w:t>
      </w:r>
    </w:p>
    <w:p w:rsidR="00EF271D" w:rsidRPr="00AD29AE" w:rsidRDefault="00EF271D" w:rsidP="00EF271D">
      <w:pPr>
        <w:pStyle w:val="ListParagraph"/>
        <w:numPr>
          <w:ilvl w:val="0"/>
          <w:numId w:val="18"/>
        </w:numPr>
        <w:spacing w:after="200" w:line="276" w:lineRule="auto"/>
        <w:rPr>
          <w:lang w:val="ro-RO"/>
        </w:rPr>
      </w:pPr>
      <w:r w:rsidRPr="00AD29AE">
        <w:rPr>
          <w:lang w:val="ro-RO"/>
        </w:rPr>
        <w:t xml:space="preserve">Fișa de lucru </w:t>
      </w:r>
      <w:r w:rsidR="000D7188" w:rsidRPr="00AD29AE">
        <w:rPr>
          <w:lang w:val="ro-RO"/>
        </w:rPr>
        <w:t>,,Unghiuri formate de două drepte paralele cu o secantă. Proprietăți</w:t>
      </w:r>
      <w:r w:rsidRPr="00AD29AE">
        <w:rPr>
          <w:lang w:val="ro-RO"/>
        </w:rPr>
        <w:t>”.</w:t>
      </w:r>
    </w:p>
    <w:p w:rsidR="00EF271D" w:rsidRPr="00AD29AE" w:rsidRDefault="00AD29AE" w:rsidP="00EF271D">
      <w:pPr>
        <w:pStyle w:val="ListParagraph"/>
        <w:numPr>
          <w:ilvl w:val="0"/>
          <w:numId w:val="18"/>
        </w:numPr>
        <w:spacing w:after="200" w:line="276" w:lineRule="auto"/>
        <w:rPr>
          <w:lang w:val="ro-RO"/>
        </w:rPr>
      </w:pPr>
      <w:r w:rsidRPr="00AD29AE">
        <w:rPr>
          <w:lang w:val="ro-RO"/>
        </w:rPr>
        <w:t>Poster ,,Unghiuri formate de două drepte paralele cu o secantă. Proprietăți”.</w:t>
      </w:r>
    </w:p>
    <w:p w:rsidR="00EF271D" w:rsidRPr="00AD29AE" w:rsidRDefault="00EF271D" w:rsidP="00EF271D">
      <w:pPr>
        <w:pStyle w:val="ListParagraph"/>
        <w:numPr>
          <w:ilvl w:val="0"/>
          <w:numId w:val="18"/>
        </w:numPr>
        <w:spacing w:after="200" w:line="276" w:lineRule="auto"/>
        <w:rPr>
          <w:lang w:val="ro-RO"/>
        </w:rPr>
      </w:pPr>
      <w:r w:rsidRPr="00AD29AE">
        <w:rPr>
          <w:lang w:val="ro-RO"/>
        </w:rPr>
        <w:t>Tabla, creta albă și colorată.</w:t>
      </w:r>
    </w:p>
    <w:p w:rsidR="00EF271D" w:rsidRPr="00AD29AE" w:rsidRDefault="00EF271D" w:rsidP="00EF271D">
      <w:pPr>
        <w:pStyle w:val="ListParagraph"/>
        <w:numPr>
          <w:ilvl w:val="0"/>
          <w:numId w:val="18"/>
        </w:numPr>
        <w:spacing w:after="200" w:line="276" w:lineRule="auto"/>
        <w:rPr>
          <w:lang w:val="ro-RO"/>
        </w:rPr>
      </w:pPr>
      <w:r w:rsidRPr="00AD29AE">
        <w:rPr>
          <w:lang w:val="ro-RO"/>
        </w:rPr>
        <w:t>Portofoliile elevilor.</w:t>
      </w:r>
    </w:p>
    <w:p w:rsidR="00EF271D" w:rsidRPr="00AD29AE" w:rsidRDefault="00EF271D" w:rsidP="00EF271D">
      <w:pPr>
        <w:pStyle w:val="ListParagraph"/>
        <w:numPr>
          <w:ilvl w:val="0"/>
          <w:numId w:val="18"/>
        </w:numPr>
        <w:spacing w:after="200" w:line="276" w:lineRule="auto"/>
        <w:rPr>
          <w:lang w:val="ro-RO"/>
        </w:rPr>
      </w:pPr>
      <w:r w:rsidRPr="00AD29AE">
        <w:rPr>
          <w:lang w:val="ro-RO"/>
        </w:rPr>
        <w:t>Portofoliul profesorului.</w:t>
      </w:r>
    </w:p>
    <w:p w:rsidR="00EF271D" w:rsidRPr="00AD29AE" w:rsidRDefault="00EF271D" w:rsidP="00EF271D">
      <w:pPr>
        <w:pStyle w:val="ListParagraph"/>
        <w:numPr>
          <w:ilvl w:val="0"/>
          <w:numId w:val="18"/>
        </w:numPr>
        <w:spacing w:after="200" w:line="276" w:lineRule="auto"/>
        <w:rPr>
          <w:lang w:val="ro-RO"/>
        </w:rPr>
      </w:pPr>
      <w:r w:rsidRPr="00AD29AE">
        <w:rPr>
          <w:lang w:val="ro-RO"/>
        </w:rPr>
        <w:t>Calculatorul electronic.</w:t>
      </w:r>
    </w:p>
    <w:p w:rsidR="00EF271D" w:rsidRPr="00AD29AE" w:rsidRDefault="00EF271D" w:rsidP="00EF271D">
      <w:pPr>
        <w:rPr>
          <w:rFonts w:ascii="Times New Roman" w:hAnsi="Times New Roman" w:cs="Times New Roman"/>
          <w:sz w:val="24"/>
          <w:szCs w:val="24"/>
          <w:lang w:val="ro-RO"/>
        </w:rPr>
      </w:pPr>
      <w:r w:rsidRPr="00AD29AE">
        <w:rPr>
          <w:rFonts w:ascii="Times New Roman" w:hAnsi="Times New Roman" w:cs="Times New Roman"/>
          <w:b/>
          <w:sz w:val="24"/>
          <w:szCs w:val="24"/>
          <w:u w:val="single"/>
          <w:lang w:val="ro-RO"/>
        </w:rPr>
        <w:t>Forme de organizare</w:t>
      </w:r>
      <w:r w:rsidRPr="00AD29AE">
        <w:rPr>
          <w:rFonts w:ascii="Times New Roman" w:hAnsi="Times New Roman" w:cs="Times New Roman"/>
          <w:b/>
          <w:sz w:val="24"/>
          <w:szCs w:val="24"/>
          <w:lang w:val="ro-RO"/>
        </w:rPr>
        <w:t>:</w:t>
      </w:r>
      <w:r w:rsidR="00CB1681" w:rsidRPr="00AD29AE">
        <w:rPr>
          <w:rFonts w:ascii="Times New Roman" w:hAnsi="Times New Roman" w:cs="Times New Roman"/>
          <w:b/>
          <w:sz w:val="24"/>
          <w:szCs w:val="24"/>
          <w:lang w:val="ro-RO"/>
        </w:rPr>
        <w:t xml:space="preserve"> </w:t>
      </w:r>
      <w:r w:rsidRPr="00AD29AE">
        <w:rPr>
          <w:rFonts w:ascii="Times New Roman" w:hAnsi="Times New Roman" w:cs="Times New Roman"/>
          <w:sz w:val="24"/>
          <w:szCs w:val="24"/>
          <w:lang w:val="ro-RO"/>
        </w:rPr>
        <w:t>frontală, în perechi, în grupe</w:t>
      </w:r>
      <w:r w:rsidR="00AC5470">
        <w:rPr>
          <w:rFonts w:ascii="Times New Roman" w:hAnsi="Times New Roman" w:cs="Times New Roman"/>
          <w:sz w:val="24"/>
          <w:szCs w:val="24"/>
          <w:lang w:val="ro-RO"/>
        </w:rPr>
        <w:t xml:space="preserve"> ( pentru elevii rămași în urmă la învățătură, pentru elevi cu C.E.S., pentru elevi capabili de performanță)</w:t>
      </w:r>
      <w:r w:rsidRPr="00AD29AE">
        <w:rPr>
          <w:rFonts w:ascii="Times New Roman" w:hAnsi="Times New Roman" w:cs="Times New Roman"/>
          <w:sz w:val="24"/>
          <w:szCs w:val="24"/>
          <w:lang w:val="ro-RO"/>
        </w:rPr>
        <w:t xml:space="preserve"> și individuală.</w:t>
      </w:r>
    </w:p>
    <w:p w:rsidR="00EF271D" w:rsidRPr="00AD29AE" w:rsidRDefault="00EF271D" w:rsidP="00EF271D">
      <w:pPr>
        <w:rPr>
          <w:rFonts w:ascii="Times New Roman" w:hAnsi="Times New Roman" w:cs="Times New Roman"/>
          <w:b/>
          <w:sz w:val="24"/>
          <w:szCs w:val="24"/>
          <w:u w:val="single"/>
          <w:lang w:val="ro-RO"/>
        </w:rPr>
      </w:pPr>
    </w:p>
    <w:p w:rsidR="00EF271D" w:rsidRPr="00A138AD" w:rsidRDefault="00EF271D" w:rsidP="00EF271D">
      <w:pPr>
        <w:rPr>
          <w:rFonts w:ascii="Times New Roman" w:hAnsi="Times New Roman" w:cs="Times New Roman"/>
          <w:sz w:val="24"/>
          <w:szCs w:val="24"/>
          <w:lang w:val="ro-RO"/>
        </w:rPr>
      </w:pPr>
      <w:r w:rsidRPr="00A138AD">
        <w:rPr>
          <w:rFonts w:ascii="Times New Roman" w:hAnsi="Times New Roman" w:cs="Times New Roman"/>
          <w:b/>
          <w:sz w:val="24"/>
          <w:szCs w:val="24"/>
          <w:u w:val="single"/>
          <w:lang w:val="ro-RO"/>
        </w:rPr>
        <w:t>Obiective de evaluare:</w:t>
      </w:r>
      <w:r w:rsidR="00CB1681" w:rsidRPr="00A138AD">
        <w:rPr>
          <w:rFonts w:ascii="Times New Roman" w:hAnsi="Times New Roman" w:cs="Times New Roman"/>
          <w:b/>
          <w:sz w:val="24"/>
          <w:szCs w:val="24"/>
          <w:lang w:val="ro-RO"/>
        </w:rPr>
        <w:t xml:space="preserve"> </w:t>
      </w:r>
      <w:r w:rsidRPr="00A138AD">
        <w:rPr>
          <w:rFonts w:ascii="Times New Roman" w:hAnsi="Times New Roman" w:cs="Times New Roman"/>
          <w:sz w:val="24"/>
          <w:szCs w:val="24"/>
          <w:lang w:val="ro-RO"/>
        </w:rPr>
        <w:t>Pe tot parcursul lecției, prin procesul de evaluare formativă se apreciază ,,Cât de bine” și ,,Cum”:</w:t>
      </w:r>
    </w:p>
    <w:p w:rsidR="00EF271D" w:rsidRPr="00A138AD" w:rsidRDefault="00EF271D" w:rsidP="00EF271D">
      <w:pPr>
        <w:ind w:left="360"/>
        <w:rPr>
          <w:rFonts w:ascii="Times New Roman" w:hAnsi="Times New Roman" w:cs="Times New Roman"/>
          <w:sz w:val="24"/>
          <w:szCs w:val="24"/>
          <w:lang w:val="ro-RO"/>
        </w:rPr>
      </w:pPr>
      <w:r w:rsidRPr="00A138AD">
        <w:rPr>
          <w:rFonts w:ascii="Times New Roman" w:hAnsi="Times New Roman" w:cs="Times New Roman"/>
          <w:b/>
          <w:sz w:val="24"/>
          <w:szCs w:val="24"/>
          <w:lang w:val="ro-RO"/>
        </w:rPr>
        <w:t>O.E.1</w:t>
      </w:r>
      <w:r w:rsidRPr="00A138AD">
        <w:rPr>
          <w:rFonts w:ascii="Times New Roman" w:hAnsi="Times New Roman" w:cs="Times New Roman"/>
          <w:sz w:val="24"/>
          <w:szCs w:val="24"/>
          <w:lang w:val="ro-RO"/>
        </w:rPr>
        <w:t xml:space="preserve"> Știu elevii să parcurgă etapele re</w:t>
      </w:r>
      <w:r w:rsidR="00AD29AE" w:rsidRPr="00A138AD">
        <w:rPr>
          <w:rFonts w:ascii="Times New Roman" w:hAnsi="Times New Roman" w:cs="Times New Roman"/>
          <w:sz w:val="24"/>
          <w:szCs w:val="24"/>
          <w:lang w:val="ro-RO"/>
        </w:rPr>
        <w:t>zolvării exercițiilor și problemelor.</w:t>
      </w:r>
    </w:p>
    <w:p w:rsidR="00EF271D" w:rsidRPr="00A138AD" w:rsidRDefault="00EF271D" w:rsidP="00EF271D">
      <w:pPr>
        <w:ind w:left="360"/>
        <w:rPr>
          <w:rFonts w:ascii="Times New Roman" w:hAnsi="Times New Roman" w:cs="Times New Roman"/>
          <w:sz w:val="24"/>
          <w:szCs w:val="24"/>
          <w:lang w:val="ro-RO"/>
        </w:rPr>
      </w:pPr>
      <w:r w:rsidRPr="00A138AD">
        <w:rPr>
          <w:rFonts w:ascii="Times New Roman" w:hAnsi="Times New Roman" w:cs="Times New Roman"/>
          <w:b/>
          <w:sz w:val="24"/>
          <w:szCs w:val="24"/>
          <w:lang w:val="ro-RO"/>
        </w:rPr>
        <w:t>O.E.2</w:t>
      </w:r>
      <w:r w:rsidRPr="00A138AD">
        <w:rPr>
          <w:rFonts w:ascii="Times New Roman" w:hAnsi="Times New Roman" w:cs="Times New Roman"/>
          <w:sz w:val="24"/>
          <w:szCs w:val="24"/>
          <w:lang w:val="ro-RO"/>
        </w:rPr>
        <w:t xml:space="preserve"> Știu elevii să </w:t>
      </w:r>
      <w:r w:rsidR="00AD29AE" w:rsidRPr="00A138AD">
        <w:rPr>
          <w:rFonts w:ascii="Times New Roman" w:hAnsi="Times New Roman" w:cs="Times New Roman"/>
          <w:sz w:val="24"/>
          <w:szCs w:val="24"/>
          <w:lang w:val="ro-RO"/>
        </w:rPr>
        <w:t>efectueze calcule cu măsuri de unghiuri exprimate în grade sexagesimale</w:t>
      </w:r>
      <w:r w:rsidRPr="00A138AD">
        <w:rPr>
          <w:rFonts w:ascii="Times New Roman" w:hAnsi="Times New Roman" w:cs="Times New Roman"/>
          <w:sz w:val="24"/>
          <w:szCs w:val="24"/>
          <w:lang w:val="ro-RO"/>
        </w:rPr>
        <w:t>.</w:t>
      </w:r>
    </w:p>
    <w:p w:rsidR="00EF271D" w:rsidRPr="00A138AD" w:rsidRDefault="00EF271D" w:rsidP="00EF271D">
      <w:pPr>
        <w:ind w:left="360"/>
        <w:rPr>
          <w:rFonts w:ascii="Times New Roman" w:hAnsi="Times New Roman" w:cs="Times New Roman"/>
          <w:sz w:val="24"/>
          <w:szCs w:val="24"/>
          <w:lang w:val="ro-RO"/>
        </w:rPr>
      </w:pPr>
      <w:r w:rsidRPr="00A138AD">
        <w:rPr>
          <w:rFonts w:ascii="Times New Roman" w:hAnsi="Times New Roman" w:cs="Times New Roman"/>
          <w:b/>
          <w:sz w:val="24"/>
          <w:szCs w:val="24"/>
          <w:lang w:val="ro-RO"/>
        </w:rPr>
        <w:t>O.E.3</w:t>
      </w:r>
      <w:r w:rsidR="00AD29AE" w:rsidRPr="00A138AD">
        <w:rPr>
          <w:rFonts w:ascii="Times New Roman" w:hAnsi="Times New Roman" w:cs="Times New Roman"/>
          <w:sz w:val="24"/>
          <w:szCs w:val="24"/>
          <w:lang w:val="ro-RO"/>
        </w:rPr>
        <w:t xml:space="preserve"> Știu elevii să facă raționamente logice utilizând figuri geometrice.</w:t>
      </w:r>
    </w:p>
    <w:p w:rsidR="00EF271D" w:rsidRPr="00A138AD" w:rsidRDefault="00EF271D" w:rsidP="00EF271D">
      <w:pPr>
        <w:ind w:left="360"/>
        <w:rPr>
          <w:rFonts w:ascii="Times New Roman" w:hAnsi="Times New Roman" w:cs="Times New Roman"/>
          <w:sz w:val="24"/>
          <w:szCs w:val="24"/>
          <w:lang w:val="ro-RO"/>
        </w:rPr>
      </w:pPr>
      <w:r w:rsidRPr="00A138AD">
        <w:rPr>
          <w:rFonts w:ascii="Times New Roman" w:hAnsi="Times New Roman" w:cs="Times New Roman"/>
          <w:b/>
          <w:sz w:val="24"/>
          <w:szCs w:val="24"/>
          <w:lang w:val="ro-RO"/>
        </w:rPr>
        <w:t>O.E.4</w:t>
      </w:r>
      <w:r w:rsidRPr="00A138AD">
        <w:rPr>
          <w:rFonts w:ascii="Times New Roman" w:hAnsi="Times New Roman" w:cs="Times New Roman"/>
          <w:sz w:val="24"/>
          <w:szCs w:val="24"/>
          <w:lang w:val="ro-RO"/>
        </w:rPr>
        <w:t xml:space="preserve"> Înţeleg un text matematic, analizează datele unei probleme referitoare la </w:t>
      </w:r>
      <w:r w:rsidR="00AD29AE" w:rsidRPr="00A138AD">
        <w:rPr>
          <w:rFonts w:ascii="Times New Roman" w:hAnsi="Times New Roman" w:cs="Times New Roman"/>
          <w:sz w:val="24"/>
          <w:szCs w:val="24"/>
          <w:lang w:val="ro-RO"/>
        </w:rPr>
        <w:t xml:space="preserve">unghiuri formate de două drepte paralele cu o secantă </w:t>
      </w:r>
      <w:r w:rsidRPr="00A138AD">
        <w:rPr>
          <w:rFonts w:ascii="Times New Roman" w:hAnsi="Times New Roman" w:cs="Times New Roman"/>
          <w:sz w:val="24"/>
          <w:szCs w:val="24"/>
          <w:lang w:val="ro-RO"/>
        </w:rPr>
        <w:t xml:space="preserve">şi le transpun în alt context,  de particularizare sau de generalizare, respectiv, să reprezinte </w:t>
      </w:r>
      <w:r w:rsidR="00AD29AE" w:rsidRPr="00A138AD">
        <w:rPr>
          <w:rFonts w:ascii="Times New Roman" w:hAnsi="Times New Roman" w:cs="Times New Roman"/>
          <w:sz w:val="24"/>
          <w:szCs w:val="24"/>
          <w:lang w:val="ro-RO"/>
        </w:rPr>
        <w:t>unghiuri formate de două drepte paralele cu o secantă.</w:t>
      </w:r>
    </w:p>
    <w:p w:rsidR="00EF271D" w:rsidRPr="00E905A6" w:rsidRDefault="00EF271D" w:rsidP="00EF271D">
      <w:pPr>
        <w:ind w:left="360"/>
        <w:rPr>
          <w:rFonts w:ascii="Times New Roman" w:hAnsi="Times New Roman" w:cs="Times New Roman"/>
          <w:b/>
          <w:sz w:val="24"/>
          <w:szCs w:val="24"/>
          <w:lang w:val="ro-RO"/>
        </w:rPr>
      </w:pPr>
      <w:r w:rsidRPr="00E905A6">
        <w:rPr>
          <w:rFonts w:ascii="Times New Roman" w:hAnsi="Times New Roman" w:cs="Times New Roman"/>
          <w:b/>
          <w:sz w:val="24"/>
          <w:szCs w:val="24"/>
          <w:lang w:val="ro-RO"/>
        </w:rPr>
        <w:t>O.E.5</w:t>
      </w:r>
      <w:r w:rsidR="00AD29AE" w:rsidRPr="00E905A6">
        <w:rPr>
          <w:rFonts w:ascii="Times New Roman" w:hAnsi="Times New Roman" w:cs="Times New Roman"/>
          <w:b/>
          <w:sz w:val="24"/>
          <w:szCs w:val="24"/>
          <w:lang w:val="ro-RO"/>
        </w:rPr>
        <w:t xml:space="preserve"> </w:t>
      </w:r>
      <w:r w:rsidRPr="00E905A6">
        <w:rPr>
          <w:rFonts w:ascii="Times New Roman" w:hAnsi="Times New Roman" w:cs="Times New Roman"/>
          <w:sz w:val="24"/>
          <w:szCs w:val="24"/>
          <w:lang w:val="ro-RO"/>
        </w:rPr>
        <w:t>Își dezvoltă capacitatea de interevaluare și de a se autoevalua, prin autoevaluarea performanţelor proprii.</w:t>
      </w:r>
    </w:p>
    <w:p w:rsidR="00EF271D" w:rsidRPr="00E905A6" w:rsidRDefault="00EF271D" w:rsidP="00EF271D">
      <w:pPr>
        <w:rPr>
          <w:rFonts w:ascii="Times New Roman" w:hAnsi="Times New Roman" w:cs="Times New Roman"/>
          <w:sz w:val="24"/>
          <w:szCs w:val="24"/>
          <w:lang w:val="ro-RO"/>
        </w:rPr>
      </w:pPr>
    </w:p>
    <w:p w:rsidR="00EF271D" w:rsidRPr="00E905A6" w:rsidRDefault="00EF271D" w:rsidP="00EF271D">
      <w:pPr>
        <w:rPr>
          <w:rFonts w:ascii="Times New Roman" w:hAnsi="Times New Roman" w:cs="Times New Roman"/>
          <w:b/>
          <w:sz w:val="24"/>
          <w:szCs w:val="24"/>
          <w:u w:val="single"/>
          <w:lang w:val="ro-RO"/>
        </w:rPr>
      </w:pPr>
      <w:r w:rsidRPr="00E905A6">
        <w:rPr>
          <w:rFonts w:ascii="Times New Roman" w:hAnsi="Times New Roman" w:cs="Times New Roman"/>
          <w:b/>
          <w:sz w:val="24"/>
          <w:szCs w:val="24"/>
          <w:u w:val="single"/>
          <w:lang w:val="ro-RO"/>
        </w:rPr>
        <w:t>Forme și metode de evaluare:</w:t>
      </w:r>
    </w:p>
    <w:p w:rsidR="00EF271D" w:rsidRPr="00E905A6" w:rsidRDefault="00EF271D" w:rsidP="00EF271D">
      <w:pPr>
        <w:pStyle w:val="ListParagraph"/>
        <w:numPr>
          <w:ilvl w:val="0"/>
          <w:numId w:val="21"/>
        </w:numPr>
        <w:spacing w:after="200" w:line="276" w:lineRule="auto"/>
        <w:rPr>
          <w:lang w:val="ro-RO"/>
        </w:rPr>
      </w:pPr>
      <w:r w:rsidRPr="00E905A6">
        <w:rPr>
          <w:lang w:val="ro-RO"/>
        </w:rPr>
        <w:t xml:space="preserve">Evaluare formativă la începutul activității prin: metoda chestionării orale, observarea corectitudinii rezultatelor obținute de către elevi la </w:t>
      </w:r>
      <w:r w:rsidR="00B660FF">
        <w:rPr>
          <w:lang w:val="ro-RO"/>
        </w:rPr>
        <w:t xml:space="preserve">tema pentru acasă și la </w:t>
      </w:r>
      <w:r w:rsidRPr="00E905A6">
        <w:rPr>
          <w:lang w:val="ro-RO"/>
        </w:rPr>
        <w:t>munca independentă,  verificarea portofoliilor elevilor, autoevaluarea elevilor, interevaluare între colegi, referatul, proiectul.</w:t>
      </w:r>
    </w:p>
    <w:p w:rsidR="00EF271D" w:rsidRPr="00E905A6" w:rsidRDefault="00EF271D" w:rsidP="00EF271D">
      <w:pPr>
        <w:pStyle w:val="ListParagraph"/>
        <w:spacing w:after="200" w:line="276" w:lineRule="auto"/>
        <w:rPr>
          <w:lang w:val="ro-RO"/>
        </w:rPr>
      </w:pPr>
    </w:p>
    <w:p w:rsidR="00EF271D" w:rsidRPr="00E905A6" w:rsidRDefault="00EF271D" w:rsidP="00EF271D">
      <w:pPr>
        <w:pStyle w:val="ListParagraph"/>
        <w:numPr>
          <w:ilvl w:val="0"/>
          <w:numId w:val="21"/>
        </w:numPr>
        <w:spacing w:after="200" w:line="276" w:lineRule="auto"/>
        <w:rPr>
          <w:lang w:val="ro-RO"/>
        </w:rPr>
      </w:pPr>
      <w:r w:rsidRPr="00E905A6">
        <w:rPr>
          <w:lang w:val="ro-RO"/>
        </w:rPr>
        <w:lastRenderedPageBreak/>
        <w:t xml:space="preserve">Evaluare formativă pe tot parcursul activității, prin: metoda chestionării orale, metoda exercițiului, observarea sistematică a activității individuale/din cadrul </w:t>
      </w:r>
      <w:r w:rsidR="00B660FF">
        <w:rPr>
          <w:lang w:val="ro-RO"/>
        </w:rPr>
        <w:t xml:space="preserve">perechilor și a </w:t>
      </w:r>
      <w:r w:rsidRPr="00E905A6">
        <w:rPr>
          <w:lang w:val="ro-RO"/>
        </w:rPr>
        <w:t>grupelor, frontală, observarea și verificarea rezultatelor obținute la rezolvările de exerciții și probleme la temele de lucru în clasă, verificarea și notarea răspunsurilor formulate la întrebările adresate, evaluarea portofoliilor elevilor ( caiete, fișe de lucru etc.), autoevaluarea și interevaluarea elevilor, reflecții.</w:t>
      </w:r>
    </w:p>
    <w:p w:rsidR="00EF271D" w:rsidRDefault="00EF271D" w:rsidP="00EF271D">
      <w:pPr>
        <w:pStyle w:val="ListParagraph"/>
        <w:spacing w:after="200" w:line="276" w:lineRule="auto"/>
        <w:rPr>
          <w:b/>
          <w:u w:val="single"/>
          <w:lang w:val="ro-RO"/>
        </w:rPr>
      </w:pPr>
    </w:p>
    <w:p w:rsidR="00DC2510" w:rsidRDefault="00DC2510" w:rsidP="00EF271D">
      <w:pPr>
        <w:pStyle w:val="ListParagraph"/>
        <w:spacing w:after="200" w:line="276" w:lineRule="auto"/>
        <w:rPr>
          <w:b/>
          <w:u w:val="single"/>
          <w:lang w:val="ro-RO"/>
        </w:rPr>
      </w:pPr>
    </w:p>
    <w:p w:rsidR="00B8614F" w:rsidRDefault="00A27B1B" w:rsidP="00EF271D">
      <w:pPr>
        <w:jc w:val="center"/>
        <w:rPr>
          <w:rFonts w:ascii="Times New Roman" w:hAnsi="Times New Roman" w:cs="Times New Roman"/>
          <w:b/>
          <w:sz w:val="24"/>
          <w:szCs w:val="24"/>
          <w:lang w:val="ro-RO"/>
        </w:rPr>
      </w:pPr>
      <w:r w:rsidRPr="00A27B1B">
        <w:rPr>
          <w:rFonts w:ascii="Times New Roman" w:hAnsi="Times New Roman" w:cs="Times New Roman"/>
          <w:b/>
          <w:sz w:val="24"/>
          <w:szCs w:val="24"/>
          <w:lang w:val="ro-RO"/>
        </w:rPr>
        <w:t>Etapele le</w:t>
      </w:r>
      <w:r>
        <w:rPr>
          <w:rFonts w:ascii="Times New Roman" w:hAnsi="Times New Roman" w:cs="Times New Roman"/>
          <w:b/>
          <w:sz w:val="24"/>
          <w:szCs w:val="24"/>
          <w:lang w:val="ro-RO"/>
        </w:rPr>
        <w:t>c</w:t>
      </w:r>
      <w:r w:rsidRPr="00A27B1B">
        <w:rPr>
          <w:rFonts w:ascii="Times New Roman" w:hAnsi="Times New Roman" w:cs="Times New Roman"/>
          <w:b/>
          <w:sz w:val="24"/>
          <w:szCs w:val="24"/>
          <w:lang w:val="ro-RO"/>
        </w:rPr>
        <w:t>ției/schiță</w:t>
      </w:r>
    </w:p>
    <w:p w:rsidR="00DC2510" w:rsidRDefault="00DC2510" w:rsidP="00EF271D">
      <w:pPr>
        <w:jc w:val="center"/>
        <w:rPr>
          <w:rFonts w:ascii="Times New Roman" w:hAnsi="Times New Roman" w:cs="Times New Roman"/>
          <w:b/>
          <w:sz w:val="24"/>
          <w:szCs w:val="24"/>
          <w:lang w:val="ro-RO"/>
        </w:rPr>
      </w:pPr>
    </w:p>
    <w:p w:rsidR="00B13447" w:rsidRDefault="00DC2510" w:rsidP="00B8614F">
      <w:pPr>
        <w:ind w:left="426"/>
        <w:rPr>
          <w:rFonts w:ascii="Times New Roman" w:hAnsi="Times New Roman" w:cs="Times New Roman"/>
          <w:b/>
          <w:sz w:val="24"/>
          <w:szCs w:val="24"/>
          <w:lang w:val="ro-RO"/>
        </w:rPr>
      </w:pPr>
      <w:r w:rsidRPr="00DC2510">
        <w:rPr>
          <w:rFonts w:ascii="Times New Roman" w:hAnsi="Times New Roman" w:cs="Times New Roman"/>
          <w:b/>
          <w:sz w:val="24"/>
          <w:szCs w:val="24"/>
          <w:lang w:val="ro-RO"/>
        </w:rPr>
        <w:t xml:space="preserve">1. </w:t>
      </w:r>
      <w:r w:rsidR="00B13447" w:rsidRPr="00DC2510">
        <w:rPr>
          <w:rFonts w:ascii="Times New Roman" w:hAnsi="Times New Roman" w:cs="Times New Roman"/>
          <w:b/>
          <w:sz w:val="24"/>
          <w:szCs w:val="24"/>
          <w:lang w:val="ro-RO"/>
        </w:rPr>
        <w:t>Moment organizatoric (1-2 min);</w:t>
      </w:r>
    </w:p>
    <w:p w:rsidR="00DC2510" w:rsidRPr="00DC2510" w:rsidRDefault="00DC2510" w:rsidP="00B8614F">
      <w:pPr>
        <w:ind w:left="426"/>
        <w:rPr>
          <w:rFonts w:ascii="Times New Roman" w:hAnsi="Times New Roman" w:cs="Times New Roman"/>
          <w:b/>
          <w:sz w:val="24"/>
          <w:szCs w:val="24"/>
          <w:lang w:val="ro-RO"/>
        </w:rPr>
      </w:pPr>
    </w:p>
    <w:p w:rsidR="00B13447" w:rsidRPr="00DC2510" w:rsidRDefault="00B13447" w:rsidP="00B13447">
      <w:pPr>
        <w:rPr>
          <w:rFonts w:ascii="Times New Roman" w:hAnsi="Times New Roman" w:cs="Times New Roman"/>
          <w:b/>
          <w:sz w:val="24"/>
          <w:szCs w:val="24"/>
          <w:lang w:val="it-IT"/>
        </w:rPr>
      </w:pPr>
      <w:r w:rsidRPr="00DC2510">
        <w:rPr>
          <w:rFonts w:ascii="Times New Roman" w:hAnsi="Times New Roman" w:cs="Times New Roman"/>
          <w:b/>
          <w:sz w:val="24"/>
          <w:szCs w:val="24"/>
          <w:lang w:val="ro-RO"/>
        </w:rPr>
        <w:t xml:space="preserve">       2. </w:t>
      </w:r>
      <w:r w:rsidRPr="00DC2510">
        <w:rPr>
          <w:rFonts w:ascii="Times New Roman" w:hAnsi="Times New Roman" w:cs="Times New Roman"/>
          <w:b/>
          <w:sz w:val="24"/>
          <w:szCs w:val="24"/>
          <w:lang w:val="it-IT"/>
        </w:rPr>
        <w:t>Verificarea temei pentru acasă (3min);</w:t>
      </w:r>
    </w:p>
    <w:p w:rsidR="00DC2510" w:rsidRDefault="00B13447" w:rsidP="00B13447">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B13447" w:rsidRPr="00DC2510" w:rsidRDefault="00DC2510" w:rsidP="00B13447">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B13447" w:rsidRPr="00DC2510">
        <w:rPr>
          <w:rFonts w:ascii="Times New Roman" w:hAnsi="Times New Roman" w:cs="Times New Roman"/>
          <w:b/>
          <w:sz w:val="24"/>
          <w:szCs w:val="24"/>
          <w:lang w:val="it-IT"/>
        </w:rPr>
        <w:t xml:space="preserve">3. </w:t>
      </w:r>
      <w:r w:rsidR="00F467CC" w:rsidRPr="00DC2510">
        <w:rPr>
          <w:rFonts w:ascii="Times New Roman" w:hAnsi="Times New Roman" w:cs="Times New Roman"/>
          <w:b/>
          <w:sz w:val="24"/>
          <w:szCs w:val="24"/>
          <w:lang w:val="it-IT"/>
        </w:rPr>
        <w:t>Evaluar</w:t>
      </w:r>
      <w:r w:rsidR="006F12A7" w:rsidRPr="00DC2510">
        <w:rPr>
          <w:rFonts w:ascii="Times New Roman" w:hAnsi="Times New Roman" w:cs="Times New Roman"/>
          <w:b/>
          <w:sz w:val="24"/>
          <w:szCs w:val="24"/>
          <w:lang w:val="it-IT"/>
        </w:rPr>
        <w:t>ea inițială (</w:t>
      </w:r>
      <w:r w:rsidR="00F467CC" w:rsidRPr="00DC2510">
        <w:rPr>
          <w:rFonts w:ascii="Times New Roman" w:hAnsi="Times New Roman" w:cs="Times New Roman"/>
          <w:b/>
          <w:sz w:val="24"/>
          <w:szCs w:val="24"/>
          <w:lang w:val="it-IT"/>
        </w:rPr>
        <w:t>5 min);</w:t>
      </w:r>
    </w:p>
    <w:p w:rsidR="00DC2510" w:rsidRDefault="00F467CC" w:rsidP="00B13447">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F467CC" w:rsidRPr="00DC2510" w:rsidRDefault="00DC2510" w:rsidP="00B13447">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F467CC" w:rsidRPr="00DC2510">
        <w:rPr>
          <w:rFonts w:ascii="Times New Roman" w:hAnsi="Times New Roman" w:cs="Times New Roman"/>
          <w:b/>
          <w:sz w:val="24"/>
          <w:szCs w:val="24"/>
          <w:lang w:val="it-IT"/>
        </w:rPr>
        <w:t xml:space="preserve">4. </w:t>
      </w:r>
      <w:r w:rsidR="003A1B7D" w:rsidRPr="00DC2510">
        <w:rPr>
          <w:rFonts w:ascii="Times New Roman" w:hAnsi="Times New Roman" w:cs="Times New Roman"/>
          <w:b/>
          <w:sz w:val="24"/>
          <w:szCs w:val="24"/>
          <w:lang w:val="it-IT"/>
        </w:rPr>
        <w:t>Informarea elevilo</w:t>
      </w:r>
      <w:r w:rsidR="006F12A7" w:rsidRPr="00DC2510">
        <w:rPr>
          <w:rFonts w:ascii="Times New Roman" w:hAnsi="Times New Roman" w:cs="Times New Roman"/>
          <w:b/>
          <w:sz w:val="24"/>
          <w:szCs w:val="24"/>
          <w:lang w:val="it-IT"/>
        </w:rPr>
        <w:t>r asupra obiectivelor propuse (</w:t>
      </w:r>
      <w:r w:rsidR="003A1B7D" w:rsidRPr="00DC2510">
        <w:rPr>
          <w:rFonts w:ascii="Times New Roman" w:hAnsi="Times New Roman" w:cs="Times New Roman"/>
          <w:b/>
          <w:sz w:val="24"/>
          <w:szCs w:val="24"/>
          <w:lang w:val="it-IT"/>
        </w:rPr>
        <w:t>2 min);</w:t>
      </w:r>
    </w:p>
    <w:p w:rsidR="00DC2510" w:rsidRDefault="003A1B7D" w:rsidP="00B13447">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3A1B7D" w:rsidRPr="00DC2510" w:rsidRDefault="00DC2510" w:rsidP="00B13447">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3A1B7D" w:rsidRPr="00DC2510">
        <w:rPr>
          <w:rFonts w:ascii="Times New Roman" w:hAnsi="Times New Roman" w:cs="Times New Roman"/>
          <w:b/>
          <w:sz w:val="24"/>
          <w:szCs w:val="24"/>
          <w:lang w:val="it-IT"/>
        </w:rPr>
        <w:t xml:space="preserve">5. </w:t>
      </w:r>
      <w:r w:rsidR="00BA083C" w:rsidRPr="00DC2510">
        <w:rPr>
          <w:rFonts w:ascii="Times New Roman" w:hAnsi="Times New Roman" w:cs="Times New Roman"/>
          <w:b/>
          <w:sz w:val="24"/>
          <w:szCs w:val="24"/>
          <w:lang w:val="it-IT"/>
        </w:rPr>
        <w:t>Captarea atenției (2 min);</w:t>
      </w:r>
    </w:p>
    <w:p w:rsidR="00DC2510" w:rsidRDefault="00BA083C" w:rsidP="00FA79D9">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FA79D9" w:rsidRPr="00DC2510" w:rsidRDefault="00DC2510" w:rsidP="00FA79D9">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BA083C" w:rsidRPr="00DC2510">
        <w:rPr>
          <w:rFonts w:ascii="Times New Roman" w:hAnsi="Times New Roman" w:cs="Times New Roman"/>
          <w:b/>
          <w:sz w:val="24"/>
          <w:szCs w:val="24"/>
          <w:lang w:val="it-IT"/>
        </w:rPr>
        <w:t xml:space="preserve">6. </w:t>
      </w:r>
      <w:r w:rsidR="00FA79D9" w:rsidRPr="00DC2510">
        <w:rPr>
          <w:rFonts w:ascii="Times New Roman" w:hAnsi="Times New Roman" w:cs="Times New Roman"/>
          <w:b/>
          <w:sz w:val="24"/>
          <w:szCs w:val="24"/>
          <w:lang w:val="it-IT"/>
        </w:rPr>
        <w:t>Intensificarea</w:t>
      </w:r>
      <w:r w:rsidR="005623A7" w:rsidRPr="00DC2510">
        <w:rPr>
          <w:rFonts w:ascii="Times New Roman" w:hAnsi="Times New Roman" w:cs="Times New Roman"/>
          <w:b/>
          <w:sz w:val="24"/>
          <w:szCs w:val="24"/>
          <w:lang w:val="it-IT"/>
        </w:rPr>
        <w:t xml:space="preserve"> </w:t>
      </w:r>
      <w:r w:rsidR="00FA79D9" w:rsidRPr="00DC2510">
        <w:rPr>
          <w:rFonts w:ascii="Times New Roman" w:hAnsi="Times New Roman" w:cs="Times New Roman"/>
          <w:b/>
          <w:sz w:val="24"/>
          <w:szCs w:val="24"/>
          <w:lang w:val="it-IT"/>
        </w:rPr>
        <w:t>retenţiei, asigurarea transferului şi obţinerea de performanţă</w:t>
      </w:r>
      <w:r w:rsidR="005623A7" w:rsidRPr="00DC2510">
        <w:rPr>
          <w:rFonts w:ascii="Times New Roman" w:hAnsi="Times New Roman" w:cs="Times New Roman"/>
          <w:b/>
          <w:sz w:val="24"/>
          <w:szCs w:val="24"/>
          <w:lang w:val="it-IT"/>
        </w:rPr>
        <w:t xml:space="preserve"> (20 – 25 min);</w:t>
      </w:r>
    </w:p>
    <w:p w:rsidR="00DC2510" w:rsidRDefault="00DC2510" w:rsidP="00FA79D9">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5623A7" w:rsidRPr="00DC2510" w:rsidRDefault="00DC2510" w:rsidP="00FA79D9">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5623A7" w:rsidRPr="00DC2510">
        <w:rPr>
          <w:rFonts w:ascii="Times New Roman" w:hAnsi="Times New Roman" w:cs="Times New Roman"/>
          <w:b/>
          <w:sz w:val="24"/>
          <w:szCs w:val="24"/>
          <w:lang w:val="it-IT"/>
        </w:rPr>
        <w:t xml:space="preserve">7. </w:t>
      </w:r>
      <w:r w:rsidR="00F74C3C" w:rsidRPr="00DC2510">
        <w:rPr>
          <w:rFonts w:ascii="Times New Roman" w:hAnsi="Times New Roman" w:cs="Times New Roman"/>
          <w:b/>
          <w:sz w:val="24"/>
          <w:szCs w:val="24"/>
          <w:lang w:val="it-IT"/>
        </w:rPr>
        <w:t>Asigurarea conexiunii inverse (10</w:t>
      </w:r>
      <w:r w:rsidR="005623A7" w:rsidRPr="00DC2510">
        <w:rPr>
          <w:rFonts w:ascii="Times New Roman" w:hAnsi="Times New Roman" w:cs="Times New Roman"/>
          <w:b/>
          <w:sz w:val="24"/>
          <w:szCs w:val="24"/>
          <w:lang w:val="it-IT"/>
        </w:rPr>
        <w:t xml:space="preserve"> min)</w:t>
      </w:r>
    </w:p>
    <w:p w:rsidR="00DC2510" w:rsidRDefault="005623A7" w:rsidP="00B13447">
      <w:pPr>
        <w:rPr>
          <w:rFonts w:ascii="Times New Roman" w:hAnsi="Times New Roman" w:cs="Times New Roman"/>
          <w:b/>
          <w:sz w:val="24"/>
          <w:szCs w:val="24"/>
          <w:lang w:val="it-IT"/>
        </w:rPr>
      </w:pPr>
      <w:r w:rsidRPr="00DC2510">
        <w:rPr>
          <w:rFonts w:ascii="Times New Roman" w:hAnsi="Times New Roman" w:cs="Times New Roman"/>
          <w:b/>
          <w:sz w:val="24"/>
          <w:szCs w:val="24"/>
          <w:lang w:val="it-IT"/>
        </w:rPr>
        <w:t xml:space="preserve">       </w:t>
      </w:r>
    </w:p>
    <w:p w:rsidR="00BA083C" w:rsidRPr="00DC2510" w:rsidRDefault="00DC2510" w:rsidP="00B13447">
      <w:pPr>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5623A7" w:rsidRPr="00DC2510">
        <w:rPr>
          <w:rFonts w:ascii="Times New Roman" w:hAnsi="Times New Roman" w:cs="Times New Roman"/>
          <w:b/>
          <w:sz w:val="24"/>
          <w:szCs w:val="24"/>
          <w:lang w:val="it-IT"/>
        </w:rPr>
        <w:t>8. Finaliza</w:t>
      </w:r>
      <w:r w:rsidR="00F74C3C" w:rsidRPr="00DC2510">
        <w:rPr>
          <w:rFonts w:ascii="Times New Roman" w:hAnsi="Times New Roman" w:cs="Times New Roman"/>
          <w:b/>
          <w:sz w:val="24"/>
          <w:szCs w:val="24"/>
          <w:lang w:val="it-IT"/>
        </w:rPr>
        <w:t>rea activității (1</w:t>
      </w:r>
      <w:r w:rsidR="005623A7" w:rsidRPr="00DC2510">
        <w:rPr>
          <w:rFonts w:ascii="Times New Roman" w:hAnsi="Times New Roman" w:cs="Times New Roman"/>
          <w:b/>
          <w:sz w:val="24"/>
          <w:szCs w:val="24"/>
          <w:lang w:val="it-IT"/>
        </w:rPr>
        <w:t xml:space="preserve"> </w:t>
      </w:r>
      <w:r w:rsidR="00F74C3C" w:rsidRPr="00DC2510">
        <w:rPr>
          <w:rFonts w:ascii="Times New Roman" w:hAnsi="Times New Roman" w:cs="Times New Roman"/>
          <w:b/>
          <w:sz w:val="24"/>
          <w:szCs w:val="24"/>
          <w:lang w:val="it-IT"/>
        </w:rPr>
        <w:t>min</w:t>
      </w:r>
      <w:r w:rsidR="005623A7" w:rsidRPr="00DC2510">
        <w:rPr>
          <w:rFonts w:ascii="Times New Roman" w:hAnsi="Times New Roman" w:cs="Times New Roman"/>
          <w:b/>
          <w:sz w:val="24"/>
          <w:szCs w:val="24"/>
          <w:lang w:val="it-IT"/>
        </w:rPr>
        <w:t xml:space="preserve">). </w:t>
      </w:r>
    </w:p>
    <w:p w:rsidR="00EF271D" w:rsidRPr="00A27B1B" w:rsidRDefault="00EF271D" w:rsidP="00B8614F">
      <w:pPr>
        <w:ind w:left="426"/>
        <w:rPr>
          <w:rFonts w:ascii="Times New Roman" w:hAnsi="Times New Roman" w:cs="Times New Roman"/>
          <w:b/>
          <w:sz w:val="24"/>
          <w:szCs w:val="24"/>
          <w:lang w:val="ro-RO"/>
        </w:rPr>
      </w:pPr>
      <w:r w:rsidRPr="00A27B1B">
        <w:rPr>
          <w:rFonts w:ascii="Times New Roman" w:hAnsi="Times New Roman" w:cs="Times New Roman"/>
          <w:b/>
          <w:sz w:val="24"/>
          <w:szCs w:val="24"/>
          <w:lang w:val="ro-RO"/>
        </w:rPr>
        <w:br w:type="page"/>
      </w:r>
    </w:p>
    <w:tbl>
      <w:tblPr>
        <w:tblpPr w:leftFromText="180" w:rightFromText="180" w:vertAnchor="page" w:horzAnchor="margin" w:tblpXSpec="center" w:tblpY="54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28"/>
        <w:gridCol w:w="1440"/>
        <w:gridCol w:w="2520"/>
        <w:gridCol w:w="3600"/>
        <w:gridCol w:w="1320"/>
        <w:gridCol w:w="1440"/>
        <w:gridCol w:w="1320"/>
        <w:gridCol w:w="1972"/>
      </w:tblGrid>
      <w:tr w:rsidR="00EF271D" w:rsidTr="00B660FF">
        <w:trPr>
          <w:trHeight w:val="140"/>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EF271D" w:rsidRDefault="00EF271D" w:rsidP="00B660FF">
            <w:pPr>
              <w:ind w:left="113" w:right="113"/>
              <w:jc w:val="center"/>
            </w:pPr>
            <w:proofErr w:type="spellStart"/>
            <w:r w:rsidRPr="004F4D6D">
              <w:rPr>
                <w:b/>
                <w:bCs/>
              </w:rPr>
              <w:lastRenderedPageBreak/>
              <w:t>Secvenţa</w:t>
            </w:r>
            <w:proofErr w:type="spellEnd"/>
          </w:p>
        </w:tc>
        <w:tc>
          <w:tcPr>
            <w:tcW w:w="1328" w:type="dxa"/>
            <w:vMerge w:val="restart"/>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lang w:val="it-IT"/>
              </w:rPr>
            </w:pPr>
            <w:r w:rsidRPr="004F4D6D">
              <w:rPr>
                <w:b/>
                <w:bCs/>
                <w:lang w:val="it-IT"/>
              </w:rPr>
              <w:t>Eveni-</w:t>
            </w:r>
          </w:p>
          <w:p w:rsidR="00EF271D" w:rsidRPr="004F4D6D" w:rsidRDefault="00EF271D" w:rsidP="00B660FF">
            <w:pPr>
              <w:jc w:val="center"/>
              <w:rPr>
                <w:b/>
                <w:bCs/>
                <w:lang w:val="it-IT"/>
              </w:rPr>
            </w:pPr>
            <w:r w:rsidRPr="004F4D6D">
              <w:rPr>
                <w:b/>
                <w:bCs/>
                <w:lang w:val="it-IT"/>
              </w:rPr>
              <w:t>mentele</w:t>
            </w:r>
          </w:p>
          <w:p w:rsidR="00EF271D" w:rsidRPr="004F4D6D" w:rsidRDefault="00EF271D" w:rsidP="00B660FF">
            <w:pPr>
              <w:jc w:val="center"/>
              <w:rPr>
                <w:b/>
                <w:bCs/>
                <w:lang w:val="it-IT"/>
              </w:rPr>
            </w:pPr>
            <w:r w:rsidRPr="004F4D6D">
              <w:rPr>
                <w:b/>
                <w:bCs/>
                <w:lang w:val="it-IT"/>
              </w:rPr>
              <w:t>lecţiei</w:t>
            </w:r>
          </w:p>
          <w:p w:rsidR="00EF271D" w:rsidRPr="004F4D6D" w:rsidRDefault="00EF271D" w:rsidP="00B660FF">
            <w:pPr>
              <w:jc w:val="center"/>
              <w:rPr>
                <w:b/>
                <w:bCs/>
                <w:lang w:val="it-IT"/>
              </w:rPr>
            </w:pPr>
            <w:r w:rsidRPr="004F4D6D">
              <w:rPr>
                <w:b/>
                <w:bCs/>
                <w:lang w:val="it-IT"/>
              </w:rPr>
              <w:t>şi</w:t>
            </w:r>
          </w:p>
          <w:p w:rsidR="00EF271D" w:rsidRPr="004F4D6D" w:rsidRDefault="00EF271D" w:rsidP="00B660FF">
            <w:pPr>
              <w:jc w:val="center"/>
              <w:rPr>
                <w:b/>
                <w:bCs/>
                <w:lang w:val="it-IT"/>
              </w:rPr>
            </w:pPr>
            <w:r w:rsidRPr="004F4D6D">
              <w:rPr>
                <w:b/>
                <w:bCs/>
                <w:lang w:val="it-IT"/>
              </w:rPr>
              <w:t>durata</w:t>
            </w:r>
          </w:p>
          <w:p w:rsidR="00EF271D" w:rsidRPr="004F4D6D" w:rsidRDefault="00EF271D" w:rsidP="00B660FF">
            <w:pPr>
              <w:jc w:val="center"/>
              <w:rPr>
                <w:lang w:val="it-IT"/>
              </w:rPr>
            </w:pPr>
            <w:r w:rsidRPr="004F4D6D">
              <w:rPr>
                <w:b/>
                <w:bCs/>
                <w:lang w:val="it-IT"/>
              </w:rPr>
              <w:t>acestora</w:t>
            </w:r>
          </w:p>
        </w:tc>
        <w:tc>
          <w:tcPr>
            <w:tcW w:w="1440" w:type="dxa"/>
            <w:vMerge w:val="restart"/>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lang w:val="it-IT"/>
              </w:rPr>
            </w:pPr>
            <w:r w:rsidRPr="004F4D6D">
              <w:rPr>
                <w:b/>
                <w:bCs/>
                <w:lang w:val="it-IT"/>
              </w:rPr>
              <w:t>Obiec-</w:t>
            </w:r>
          </w:p>
          <w:p w:rsidR="00EF271D" w:rsidRPr="004F4D6D" w:rsidRDefault="00EF271D" w:rsidP="00B660FF">
            <w:pPr>
              <w:jc w:val="center"/>
              <w:rPr>
                <w:b/>
                <w:bCs/>
                <w:lang w:val="it-IT"/>
              </w:rPr>
            </w:pPr>
            <w:r w:rsidRPr="004F4D6D">
              <w:rPr>
                <w:b/>
                <w:bCs/>
                <w:lang w:val="it-IT"/>
              </w:rPr>
              <w:t>tive</w:t>
            </w:r>
          </w:p>
          <w:p w:rsidR="00EF271D" w:rsidRPr="004F4D6D" w:rsidRDefault="00EF271D" w:rsidP="00B660FF">
            <w:pPr>
              <w:jc w:val="center"/>
              <w:rPr>
                <w:b/>
                <w:bCs/>
                <w:lang w:val="it-IT"/>
              </w:rPr>
            </w:pPr>
            <w:r w:rsidRPr="004F4D6D">
              <w:rPr>
                <w:b/>
                <w:bCs/>
                <w:lang w:val="it-IT"/>
              </w:rPr>
              <w:t>ope-</w:t>
            </w:r>
          </w:p>
          <w:p w:rsidR="00EF271D" w:rsidRPr="004F4D6D" w:rsidRDefault="00EF271D" w:rsidP="00B660FF">
            <w:pPr>
              <w:jc w:val="center"/>
              <w:rPr>
                <w:b/>
                <w:bCs/>
                <w:lang w:val="it-IT"/>
              </w:rPr>
            </w:pPr>
            <w:r w:rsidRPr="004F4D6D">
              <w:rPr>
                <w:b/>
                <w:bCs/>
                <w:lang w:val="it-IT"/>
              </w:rPr>
              <w:t>raţio-</w:t>
            </w:r>
          </w:p>
          <w:p w:rsidR="00EF271D" w:rsidRPr="004F4D6D" w:rsidRDefault="00EF271D" w:rsidP="00B660FF">
            <w:pPr>
              <w:jc w:val="center"/>
              <w:rPr>
                <w:lang w:val="it-IT"/>
              </w:rPr>
            </w:pPr>
            <w:r w:rsidRPr="004F4D6D">
              <w:rPr>
                <w:b/>
                <w:bCs/>
                <w:lang w:val="it-IT"/>
              </w:rPr>
              <w:t>nale</w:t>
            </w:r>
          </w:p>
        </w:tc>
        <w:tc>
          <w:tcPr>
            <w:tcW w:w="6120" w:type="dxa"/>
            <w:gridSpan w:val="2"/>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lang w:val="es-ES_tradnl"/>
              </w:rPr>
            </w:pPr>
            <w:proofErr w:type="spellStart"/>
            <w:r w:rsidRPr="004F4D6D">
              <w:rPr>
                <w:b/>
                <w:bCs/>
                <w:lang w:val="es-ES_tradnl"/>
              </w:rPr>
              <w:t>Activităţiînlecţiepentrurealizareaobiectivelor</w:t>
            </w:r>
            <w:proofErr w:type="spellEnd"/>
            <w:r w:rsidRPr="004F4D6D">
              <w:rPr>
                <w:b/>
                <w:bCs/>
                <w:lang w:val="es-ES_tradnl"/>
              </w:rPr>
              <w:t xml:space="preserve">, </w:t>
            </w:r>
            <w:proofErr w:type="spellStart"/>
            <w:r w:rsidRPr="004F4D6D">
              <w:rPr>
                <w:b/>
                <w:bCs/>
                <w:lang w:val="es-ES_tradnl"/>
              </w:rPr>
              <w:t>desfăşurate</w:t>
            </w:r>
            <w:proofErr w:type="spellEnd"/>
            <w:r w:rsidRPr="004F4D6D">
              <w:rPr>
                <w:b/>
                <w:bCs/>
                <w:lang w:val="es-ES_tradnl"/>
              </w:rPr>
              <w:t xml:space="preserve"> de:</w:t>
            </w:r>
          </w:p>
          <w:p w:rsidR="00EF271D" w:rsidRPr="004F4D6D" w:rsidRDefault="00EF271D" w:rsidP="00B660FF">
            <w:pPr>
              <w:jc w:val="center"/>
              <w:rPr>
                <w:lang w:val="es-ES_tradnl"/>
              </w:rPr>
            </w:pPr>
          </w:p>
        </w:tc>
        <w:tc>
          <w:tcPr>
            <w:tcW w:w="1320" w:type="dxa"/>
            <w:vMerge w:val="restart"/>
            <w:tcBorders>
              <w:top w:val="single" w:sz="4" w:space="0" w:color="auto"/>
              <w:left w:val="single" w:sz="4" w:space="0" w:color="auto"/>
              <w:bottom w:val="single" w:sz="4" w:space="0" w:color="auto"/>
              <w:right w:val="single" w:sz="4" w:space="0" w:color="auto"/>
            </w:tcBorders>
          </w:tcPr>
          <w:p w:rsidR="000674E0" w:rsidRDefault="00EF271D" w:rsidP="00B660FF">
            <w:pPr>
              <w:jc w:val="center"/>
              <w:rPr>
                <w:b/>
                <w:bCs/>
              </w:rPr>
            </w:pPr>
            <w:proofErr w:type="spellStart"/>
            <w:r w:rsidRPr="004F4D6D">
              <w:rPr>
                <w:b/>
                <w:bCs/>
              </w:rPr>
              <w:t>Resurse</w:t>
            </w:r>
            <w:proofErr w:type="spellEnd"/>
          </w:p>
          <w:p w:rsidR="00EF271D" w:rsidRDefault="00EF271D" w:rsidP="00B660FF">
            <w:pPr>
              <w:jc w:val="center"/>
            </w:pPr>
            <w:proofErr w:type="spellStart"/>
            <w:r w:rsidRPr="004F4D6D">
              <w:rPr>
                <w:b/>
                <w:bCs/>
              </w:rPr>
              <w:t>materiale</w:t>
            </w:r>
            <w:proofErr w:type="spellEnd"/>
          </w:p>
        </w:tc>
        <w:tc>
          <w:tcPr>
            <w:tcW w:w="1440" w:type="dxa"/>
            <w:vMerge w:val="restart"/>
            <w:tcBorders>
              <w:top w:val="single" w:sz="4" w:space="0" w:color="auto"/>
              <w:left w:val="single" w:sz="4" w:space="0" w:color="auto"/>
              <w:bottom w:val="single" w:sz="4" w:space="0" w:color="auto"/>
              <w:right w:val="single" w:sz="4" w:space="0" w:color="auto"/>
            </w:tcBorders>
          </w:tcPr>
          <w:p w:rsidR="000674E0" w:rsidRDefault="00EF271D" w:rsidP="00B660FF">
            <w:pPr>
              <w:jc w:val="center"/>
              <w:rPr>
                <w:b/>
                <w:bCs/>
              </w:rPr>
            </w:pPr>
            <w:proofErr w:type="spellStart"/>
            <w:r w:rsidRPr="004F4D6D">
              <w:rPr>
                <w:b/>
                <w:bCs/>
              </w:rPr>
              <w:t>Resurse</w:t>
            </w:r>
            <w:proofErr w:type="spellEnd"/>
          </w:p>
          <w:p w:rsidR="00EF271D" w:rsidRPr="004F4D6D" w:rsidRDefault="00EF271D" w:rsidP="00B660FF">
            <w:pPr>
              <w:jc w:val="center"/>
              <w:rPr>
                <w:b/>
                <w:bCs/>
              </w:rPr>
            </w:pPr>
            <w:proofErr w:type="spellStart"/>
            <w:r w:rsidRPr="004F4D6D">
              <w:rPr>
                <w:b/>
                <w:bCs/>
              </w:rPr>
              <w:t>metodo</w:t>
            </w:r>
            <w:proofErr w:type="spellEnd"/>
            <w:r w:rsidRPr="004F4D6D">
              <w:rPr>
                <w:b/>
                <w:bCs/>
              </w:rPr>
              <w:t>-</w:t>
            </w:r>
          </w:p>
          <w:p w:rsidR="00EF271D" w:rsidRDefault="00EF271D" w:rsidP="00B660FF">
            <w:pPr>
              <w:jc w:val="center"/>
            </w:pPr>
            <w:proofErr w:type="spellStart"/>
            <w:r w:rsidRPr="004F4D6D">
              <w:rPr>
                <w:b/>
                <w:bCs/>
              </w:rPr>
              <w:t>logice</w:t>
            </w:r>
            <w:proofErr w:type="spellEnd"/>
          </w:p>
        </w:tc>
        <w:tc>
          <w:tcPr>
            <w:tcW w:w="1320" w:type="dxa"/>
            <w:vMerge w:val="restart"/>
            <w:tcBorders>
              <w:top w:val="single" w:sz="4" w:space="0" w:color="auto"/>
              <w:left w:val="single" w:sz="4" w:space="0" w:color="auto"/>
              <w:bottom w:val="single" w:sz="4" w:space="0" w:color="auto"/>
              <w:right w:val="single" w:sz="4" w:space="0" w:color="auto"/>
            </w:tcBorders>
          </w:tcPr>
          <w:p w:rsidR="000674E0" w:rsidRDefault="00EF271D" w:rsidP="00B660FF">
            <w:pPr>
              <w:jc w:val="center"/>
              <w:rPr>
                <w:b/>
                <w:bCs/>
              </w:rPr>
            </w:pPr>
            <w:proofErr w:type="spellStart"/>
            <w:r w:rsidRPr="004F4D6D">
              <w:rPr>
                <w:b/>
                <w:bCs/>
              </w:rPr>
              <w:t>Resurse</w:t>
            </w:r>
            <w:proofErr w:type="spellEnd"/>
          </w:p>
          <w:p w:rsidR="00EF271D" w:rsidRPr="004F4D6D" w:rsidRDefault="00EF271D" w:rsidP="00B660FF">
            <w:pPr>
              <w:jc w:val="center"/>
              <w:rPr>
                <w:b/>
                <w:bCs/>
              </w:rPr>
            </w:pPr>
            <w:proofErr w:type="spellStart"/>
            <w:r w:rsidRPr="004F4D6D">
              <w:rPr>
                <w:b/>
                <w:bCs/>
              </w:rPr>
              <w:t>proce</w:t>
            </w:r>
            <w:proofErr w:type="spellEnd"/>
            <w:r w:rsidRPr="004F4D6D">
              <w:rPr>
                <w:b/>
                <w:bCs/>
              </w:rPr>
              <w:t>-</w:t>
            </w:r>
          </w:p>
          <w:p w:rsidR="00EF271D" w:rsidRDefault="00EF271D" w:rsidP="00B660FF">
            <w:pPr>
              <w:jc w:val="center"/>
            </w:pPr>
            <w:proofErr w:type="spellStart"/>
            <w:r w:rsidRPr="004F4D6D">
              <w:rPr>
                <w:b/>
                <w:bCs/>
              </w:rPr>
              <w:t>durale</w:t>
            </w:r>
            <w:proofErr w:type="spellEnd"/>
          </w:p>
        </w:tc>
        <w:tc>
          <w:tcPr>
            <w:tcW w:w="1972" w:type="dxa"/>
            <w:vMerge w:val="restart"/>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proofErr w:type="spellStart"/>
            <w:r w:rsidRPr="004F4D6D">
              <w:rPr>
                <w:b/>
                <w:bCs/>
              </w:rPr>
              <w:t>Evaluarea</w:t>
            </w:r>
            <w:proofErr w:type="spellEnd"/>
          </w:p>
        </w:tc>
      </w:tr>
      <w:tr w:rsidR="00EF271D" w:rsidTr="00B660FF">
        <w:trPr>
          <w:trHeight w:val="140"/>
        </w:trPr>
        <w:tc>
          <w:tcPr>
            <w:tcW w:w="468"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1328"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1440"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25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proofErr w:type="spellStart"/>
            <w:r w:rsidRPr="004F4D6D">
              <w:rPr>
                <w:b/>
                <w:bCs/>
              </w:rPr>
              <w:t>Profesor</w:t>
            </w:r>
            <w:proofErr w:type="spellEnd"/>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proofErr w:type="spellStart"/>
            <w:r w:rsidRPr="004F4D6D">
              <w:rPr>
                <w:b/>
                <w:bCs/>
              </w:rPr>
              <w:t>Elevi</w:t>
            </w:r>
            <w:proofErr w:type="spellEnd"/>
          </w:p>
        </w:tc>
        <w:tc>
          <w:tcPr>
            <w:tcW w:w="1320"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1440"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1320" w:type="dxa"/>
            <w:vMerge/>
            <w:tcBorders>
              <w:top w:val="single" w:sz="4" w:space="0" w:color="auto"/>
              <w:left w:val="single" w:sz="4" w:space="0" w:color="auto"/>
              <w:bottom w:val="single" w:sz="4" w:space="0" w:color="auto"/>
              <w:right w:val="single" w:sz="4" w:space="0" w:color="auto"/>
            </w:tcBorders>
          </w:tcPr>
          <w:p w:rsidR="00EF271D" w:rsidRDefault="00EF271D" w:rsidP="00B660FF"/>
        </w:tc>
        <w:tc>
          <w:tcPr>
            <w:tcW w:w="1972" w:type="dxa"/>
            <w:vMerge/>
            <w:tcBorders>
              <w:top w:val="single" w:sz="4" w:space="0" w:color="auto"/>
              <w:left w:val="single" w:sz="4" w:space="0" w:color="auto"/>
              <w:bottom w:val="single" w:sz="4" w:space="0" w:color="auto"/>
              <w:right w:val="single" w:sz="4" w:space="0" w:color="auto"/>
            </w:tcBorders>
          </w:tcPr>
          <w:p w:rsidR="00EF271D" w:rsidRDefault="00EF271D" w:rsidP="00B660FF"/>
        </w:tc>
      </w:tr>
      <w:tr w:rsidR="00EF271D" w:rsidRPr="004F4D6D" w:rsidTr="00B660FF">
        <w:tc>
          <w:tcPr>
            <w:tcW w:w="468"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1</w:t>
            </w:r>
          </w:p>
        </w:tc>
        <w:tc>
          <w:tcPr>
            <w:tcW w:w="1328"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2</w:t>
            </w:r>
          </w:p>
        </w:tc>
        <w:tc>
          <w:tcPr>
            <w:tcW w:w="144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3</w:t>
            </w:r>
          </w:p>
        </w:tc>
        <w:tc>
          <w:tcPr>
            <w:tcW w:w="25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4</w:t>
            </w:r>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5</w:t>
            </w:r>
          </w:p>
        </w:tc>
        <w:tc>
          <w:tcPr>
            <w:tcW w:w="13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6</w:t>
            </w:r>
          </w:p>
        </w:tc>
        <w:tc>
          <w:tcPr>
            <w:tcW w:w="144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7</w:t>
            </w:r>
          </w:p>
        </w:tc>
        <w:tc>
          <w:tcPr>
            <w:tcW w:w="13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8</w:t>
            </w:r>
          </w:p>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b/>
                <w:bCs/>
              </w:rPr>
            </w:pPr>
            <w:r w:rsidRPr="004F4D6D">
              <w:rPr>
                <w:b/>
                <w:bCs/>
              </w:rPr>
              <w:t>9</w:t>
            </w:r>
          </w:p>
        </w:tc>
      </w:tr>
      <w:tr w:rsidR="00EF271D" w:rsidRPr="004F4D6D" w:rsidTr="00B660FF">
        <w:tc>
          <w:tcPr>
            <w:tcW w:w="468" w:type="dxa"/>
            <w:tcBorders>
              <w:top w:val="single" w:sz="4" w:space="0" w:color="auto"/>
              <w:left w:val="single" w:sz="4" w:space="0" w:color="auto"/>
              <w:bottom w:val="single" w:sz="4" w:space="0" w:color="auto"/>
              <w:right w:val="single" w:sz="4" w:space="0" w:color="auto"/>
            </w:tcBorders>
          </w:tcPr>
          <w:p w:rsidR="00EF271D" w:rsidRDefault="00EF271D" w:rsidP="00B660FF">
            <w:r>
              <w:t>1</w:t>
            </w:r>
          </w:p>
        </w:tc>
        <w:tc>
          <w:tcPr>
            <w:tcW w:w="1328"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Moment</w:t>
            </w:r>
          </w:p>
          <w:p w:rsidR="00EF271D" w:rsidRPr="004F4D6D" w:rsidRDefault="00EF271D" w:rsidP="00B660FF">
            <w:pPr>
              <w:rPr>
                <w:lang w:val="it-IT"/>
              </w:rPr>
            </w:pPr>
            <w:r w:rsidRPr="004F4D6D">
              <w:rPr>
                <w:lang w:val="it-IT"/>
              </w:rPr>
              <w:t>organi -</w:t>
            </w:r>
          </w:p>
          <w:p w:rsidR="00EF271D" w:rsidRDefault="00EF271D" w:rsidP="00B660FF">
            <w:pPr>
              <w:ind w:left="-716"/>
              <w:rPr>
                <w:lang w:val="it-IT"/>
              </w:rPr>
            </w:pPr>
            <w:r w:rsidRPr="004F4D6D">
              <w:rPr>
                <w:lang w:val="it-IT"/>
              </w:rPr>
              <w:t xml:space="preserve">organi  zatoric </w:t>
            </w:r>
          </w:p>
          <w:p w:rsidR="00EF271D" w:rsidRPr="004F4D6D" w:rsidRDefault="00EF271D" w:rsidP="00B660FF">
            <w:pPr>
              <w:ind w:left="-716"/>
              <w:rPr>
                <w:lang w:val="it-IT"/>
              </w:rPr>
            </w:pPr>
            <w:r w:rsidRPr="004F4D6D">
              <w:rPr>
                <w:lang w:val="it-IT"/>
              </w:rPr>
              <w:t xml:space="preserve">(2-3m </w:t>
            </w:r>
            <w:r w:rsidR="003B5F68">
              <w:rPr>
                <w:lang w:val="it-IT"/>
              </w:rPr>
              <w:t xml:space="preserve">  </w:t>
            </w:r>
            <w:r w:rsidRPr="004F4D6D">
              <w:rPr>
                <w:lang w:val="it-IT"/>
              </w:rPr>
              <w:t>(1-2 min)    in)</w:t>
            </w:r>
          </w:p>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r>
              <w:t>O.Ed.2</w:t>
            </w:r>
          </w:p>
          <w:p w:rsidR="00EF271D" w:rsidRDefault="00EF271D" w:rsidP="00B660FF">
            <w:r>
              <w:t>O.Ed.3</w:t>
            </w:r>
          </w:p>
          <w:p w:rsidR="00EF271D" w:rsidRDefault="00EF271D" w:rsidP="00B660FF"/>
        </w:tc>
        <w:tc>
          <w:tcPr>
            <w:tcW w:w="25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es-ES_tradnl"/>
              </w:rPr>
            </w:pPr>
            <w:r w:rsidRPr="004F4D6D">
              <w:rPr>
                <w:lang w:val="it-IT"/>
              </w:rPr>
              <w:t>* Organizează clasa pentru  lecţie şi cap</w:t>
            </w:r>
            <w:proofErr w:type="spellStart"/>
            <w:r w:rsidRPr="004F4D6D">
              <w:rPr>
                <w:lang w:val="es-ES_tradnl"/>
              </w:rPr>
              <w:t>tează</w:t>
            </w:r>
            <w:proofErr w:type="spellEnd"/>
            <w:r w:rsidR="00B660FF">
              <w:rPr>
                <w:lang w:val="es-ES_tradnl"/>
              </w:rPr>
              <w:t xml:space="preserve"> </w:t>
            </w:r>
            <w:proofErr w:type="spellStart"/>
            <w:r w:rsidRPr="004F4D6D">
              <w:rPr>
                <w:lang w:val="es-ES_tradnl"/>
              </w:rPr>
              <w:t>atenţia</w:t>
            </w:r>
            <w:proofErr w:type="spellEnd"/>
            <w:r w:rsidR="00B660FF">
              <w:rPr>
                <w:lang w:val="es-ES_tradnl"/>
              </w:rPr>
              <w:t xml:space="preserve"> </w:t>
            </w:r>
            <w:proofErr w:type="spellStart"/>
            <w:r w:rsidRPr="004F4D6D">
              <w:rPr>
                <w:lang w:val="es-ES_tradnl"/>
              </w:rPr>
              <w:t>elevilor</w:t>
            </w:r>
            <w:proofErr w:type="spellEnd"/>
            <w:r w:rsidR="00B660FF">
              <w:rPr>
                <w:lang w:val="es-ES_tradnl"/>
              </w:rPr>
              <w:t xml:space="preserve"> </w:t>
            </w:r>
            <w:proofErr w:type="spellStart"/>
            <w:r>
              <w:rPr>
                <w:lang w:val="es-ES_tradnl"/>
              </w:rPr>
              <w:t>prin</w:t>
            </w:r>
            <w:proofErr w:type="spellEnd"/>
            <w:r w:rsidR="00B660FF">
              <w:rPr>
                <w:lang w:val="es-ES_tradnl"/>
              </w:rPr>
              <w:t xml:space="preserve"> </w:t>
            </w:r>
            <w:proofErr w:type="spellStart"/>
            <w:r>
              <w:rPr>
                <w:lang w:val="es-ES_tradnl"/>
              </w:rPr>
              <w:t>aranjarea</w:t>
            </w:r>
            <w:proofErr w:type="spellEnd"/>
            <w:r w:rsidR="00B660FF">
              <w:rPr>
                <w:lang w:val="es-ES_tradnl"/>
              </w:rPr>
              <w:t xml:space="preserve"> </w:t>
            </w:r>
            <w:proofErr w:type="spellStart"/>
            <w:r>
              <w:rPr>
                <w:lang w:val="es-ES_tradnl"/>
              </w:rPr>
              <w:t>materialelor</w:t>
            </w:r>
            <w:proofErr w:type="spellEnd"/>
            <w:r>
              <w:rPr>
                <w:lang w:val="es-ES_tradnl"/>
              </w:rPr>
              <w:t>;</w:t>
            </w:r>
          </w:p>
          <w:p w:rsidR="00EF271D" w:rsidRPr="004F4D6D" w:rsidRDefault="00EF271D" w:rsidP="00B660FF">
            <w:pPr>
              <w:rPr>
                <w:lang w:val="es-ES_tradnl"/>
              </w:rPr>
            </w:pPr>
            <w:r w:rsidRPr="004F4D6D">
              <w:rPr>
                <w:lang w:val="es-ES_tradnl"/>
              </w:rPr>
              <w:t>*</w:t>
            </w:r>
            <w:proofErr w:type="spellStart"/>
            <w:r w:rsidRPr="004F4D6D">
              <w:rPr>
                <w:lang w:val="es-ES_tradnl"/>
              </w:rPr>
              <w:t>Verifică</w:t>
            </w:r>
            <w:proofErr w:type="spellEnd"/>
            <w:r w:rsidR="00B660FF">
              <w:rPr>
                <w:lang w:val="es-ES_tradnl"/>
              </w:rPr>
              <w:t xml:space="preserve"> </w:t>
            </w:r>
            <w:proofErr w:type="spellStart"/>
            <w:r w:rsidRPr="004F4D6D">
              <w:rPr>
                <w:lang w:val="es-ES_tradnl"/>
              </w:rPr>
              <w:t>prezenţa</w:t>
            </w:r>
            <w:proofErr w:type="spellEnd"/>
            <w:r w:rsidR="00B660FF">
              <w:rPr>
                <w:lang w:val="es-ES_tradnl"/>
              </w:rPr>
              <w:t xml:space="preserve"> </w:t>
            </w:r>
            <w:proofErr w:type="spellStart"/>
            <w:r w:rsidRPr="004F4D6D">
              <w:rPr>
                <w:lang w:val="es-ES_tradnl"/>
              </w:rPr>
              <w:t>elevilor</w:t>
            </w:r>
            <w:proofErr w:type="spellEnd"/>
            <w:r w:rsidRPr="004F4D6D">
              <w:rPr>
                <w:lang w:val="es-ES_tradnl"/>
              </w:rPr>
              <w:t xml:space="preserve"> la </w:t>
            </w:r>
            <w:proofErr w:type="spellStart"/>
            <w:r w:rsidRPr="004F4D6D">
              <w:rPr>
                <w:lang w:val="es-ES_tradnl"/>
              </w:rPr>
              <w:t>ora</w:t>
            </w:r>
            <w:proofErr w:type="spellEnd"/>
            <w:r w:rsidRPr="004F4D6D">
              <w:rPr>
                <w:lang w:val="es-ES_tradnl"/>
              </w:rPr>
              <w:t xml:space="preserve"> de </w:t>
            </w:r>
            <w:proofErr w:type="spellStart"/>
            <w:r w:rsidRPr="004F4D6D">
              <w:rPr>
                <w:lang w:val="es-ES_tradnl"/>
              </w:rPr>
              <w:t>curs</w:t>
            </w:r>
            <w:proofErr w:type="spellEnd"/>
            <w:r w:rsidRPr="004F4D6D">
              <w:rPr>
                <w:lang w:val="es-ES_tradnl"/>
              </w:rPr>
              <w:t>.</w:t>
            </w:r>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es-ES_tradnl"/>
              </w:rPr>
            </w:pPr>
            <w:r w:rsidRPr="004F4D6D">
              <w:rPr>
                <w:lang w:val="es-ES_tradnl"/>
              </w:rPr>
              <w:t xml:space="preserve">* Se </w:t>
            </w:r>
            <w:proofErr w:type="spellStart"/>
            <w:r w:rsidRPr="004F4D6D">
              <w:rPr>
                <w:lang w:val="es-ES_tradnl"/>
              </w:rPr>
              <w:t>pregătesc</w:t>
            </w:r>
            <w:proofErr w:type="spellEnd"/>
            <w:r w:rsidR="00567F71">
              <w:rPr>
                <w:lang w:val="es-ES_tradnl"/>
              </w:rPr>
              <w:t xml:space="preserve"> </w:t>
            </w:r>
            <w:proofErr w:type="spellStart"/>
            <w:r w:rsidRPr="004F4D6D">
              <w:rPr>
                <w:lang w:val="es-ES_tradnl"/>
              </w:rPr>
              <w:t>pentru</w:t>
            </w:r>
            <w:proofErr w:type="spellEnd"/>
            <w:r w:rsidR="00567F71">
              <w:rPr>
                <w:lang w:val="es-ES_tradnl"/>
              </w:rPr>
              <w:t xml:space="preserve"> </w:t>
            </w:r>
            <w:proofErr w:type="spellStart"/>
            <w:r w:rsidRPr="004F4D6D">
              <w:rPr>
                <w:lang w:val="es-ES_tradnl"/>
              </w:rPr>
              <w:t>lecţie</w:t>
            </w:r>
            <w:proofErr w:type="spellEnd"/>
            <w:r w:rsidRPr="004F4D6D">
              <w:rPr>
                <w:lang w:val="es-ES_tradnl"/>
              </w:rPr>
              <w:t xml:space="preserve">, </w:t>
            </w:r>
            <w:proofErr w:type="spellStart"/>
            <w:r w:rsidRPr="004F4D6D">
              <w:rPr>
                <w:lang w:val="es-ES_tradnl"/>
              </w:rPr>
              <w:t>pentru</w:t>
            </w:r>
            <w:proofErr w:type="spellEnd"/>
            <w:r w:rsidRPr="004F4D6D">
              <w:rPr>
                <w:lang w:val="es-ES_tradnl"/>
              </w:rPr>
              <w:t xml:space="preserve"> a lucra  </w:t>
            </w:r>
            <w:proofErr w:type="spellStart"/>
            <w:r w:rsidRPr="004F4D6D">
              <w:rPr>
                <w:lang w:val="es-ES_tradnl"/>
              </w:rPr>
              <w:t>într</w:t>
            </w:r>
            <w:proofErr w:type="spellEnd"/>
            <w:r w:rsidRPr="004F4D6D">
              <w:rPr>
                <w:lang w:val="es-ES_tradnl"/>
              </w:rPr>
              <w:t xml:space="preserve">-o </w:t>
            </w:r>
            <w:proofErr w:type="spellStart"/>
            <w:r w:rsidRPr="004F4D6D">
              <w:rPr>
                <w:lang w:val="es-ES_tradnl"/>
              </w:rPr>
              <w:t>atmosferă</w:t>
            </w:r>
            <w:proofErr w:type="spellEnd"/>
            <w:r w:rsidR="00567F71">
              <w:rPr>
                <w:lang w:val="es-ES_tradnl"/>
              </w:rPr>
              <w:t xml:space="preserve"> </w:t>
            </w:r>
            <w:proofErr w:type="spellStart"/>
            <w:r w:rsidRPr="004F4D6D">
              <w:rPr>
                <w:lang w:val="es-ES_tradnl"/>
              </w:rPr>
              <w:t>destinsă</w:t>
            </w:r>
            <w:proofErr w:type="spellEnd"/>
            <w:r w:rsidRPr="004F4D6D">
              <w:rPr>
                <w:lang w:val="es-ES_tradnl"/>
              </w:rPr>
              <w:t xml:space="preserve">, </w:t>
            </w:r>
            <w:proofErr w:type="spellStart"/>
            <w:r w:rsidRPr="004F4D6D">
              <w:rPr>
                <w:lang w:val="es-ES_tradnl"/>
              </w:rPr>
              <w:t>în</w:t>
            </w:r>
            <w:proofErr w:type="spellEnd"/>
            <w:r w:rsidR="00567F71">
              <w:rPr>
                <w:lang w:val="es-ES_tradnl"/>
              </w:rPr>
              <w:t xml:space="preserve"> </w:t>
            </w:r>
            <w:proofErr w:type="spellStart"/>
            <w:r w:rsidRPr="004F4D6D">
              <w:rPr>
                <w:lang w:val="es-ES_tradnl"/>
              </w:rPr>
              <w:t>care</w:t>
            </w:r>
            <w:proofErr w:type="spellEnd"/>
            <w:r w:rsidR="00567F71">
              <w:rPr>
                <w:lang w:val="es-ES_tradnl"/>
              </w:rPr>
              <w:t xml:space="preserve"> </w:t>
            </w:r>
            <w:proofErr w:type="spellStart"/>
            <w:r w:rsidRPr="004F4D6D">
              <w:rPr>
                <w:lang w:val="es-ES_tradnl"/>
              </w:rPr>
              <w:t>toţi</w:t>
            </w:r>
            <w:proofErr w:type="spellEnd"/>
            <w:r w:rsidR="00567F71">
              <w:rPr>
                <w:lang w:val="es-ES_tradnl"/>
              </w:rPr>
              <w:t xml:space="preserve"> </w:t>
            </w:r>
            <w:proofErr w:type="spellStart"/>
            <w:r w:rsidRPr="004F4D6D">
              <w:rPr>
                <w:lang w:val="es-ES_tradnl"/>
              </w:rPr>
              <w:t>elevii</w:t>
            </w:r>
            <w:proofErr w:type="spellEnd"/>
            <w:r w:rsidR="00567F71">
              <w:rPr>
                <w:lang w:val="es-ES_tradnl"/>
              </w:rPr>
              <w:t xml:space="preserve"> </w:t>
            </w:r>
            <w:proofErr w:type="spellStart"/>
            <w:r w:rsidRPr="004F4D6D">
              <w:rPr>
                <w:lang w:val="es-ES_tradnl"/>
              </w:rPr>
              <w:t>sunt</w:t>
            </w:r>
            <w:proofErr w:type="gramStart"/>
            <w:r w:rsidRPr="004F4D6D">
              <w:rPr>
                <w:lang w:val="es-ES_tradnl"/>
              </w:rPr>
              <w:t>,,trataţi</w:t>
            </w:r>
            <w:proofErr w:type="spellEnd"/>
            <w:proofErr w:type="gramEnd"/>
            <w:r w:rsidRPr="004F4D6D">
              <w:rPr>
                <w:lang w:val="es-ES_tradnl"/>
              </w:rPr>
              <w:t xml:space="preserve"> la </w:t>
            </w:r>
            <w:proofErr w:type="spellStart"/>
            <w:r w:rsidRPr="004F4D6D">
              <w:rPr>
                <w:lang w:val="es-ES_tradnl"/>
              </w:rPr>
              <w:t>fel</w:t>
            </w:r>
            <w:proofErr w:type="spellEnd"/>
            <w:r w:rsidRPr="004F4D6D">
              <w:rPr>
                <w:lang w:val="es-ES_tradnl"/>
              </w:rPr>
              <w:t>”.</w:t>
            </w:r>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Portofolii</w:t>
            </w:r>
            <w:proofErr w:type="spellEnd"/>
          </w:p>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Conversaţia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p>
          <w:p w:rsidR="00EF271D" w:rsidRDefault="00640627" w:rsidP="00B660FF">
            <w:proofErr w:type="spellStart"/>
            <w:r>
              <w:t>frontală</w:t>
            </w:r>
            <w:proofErr w:type="spellEnd"/>
            <w:r>
              <w:t xml:space="preserve"> </w:t>
            </w:r>
            <w:proofErr w:type="spellStart"/>
            <w:r w:rsidR="00EF271D">
              <w:t>și</w:t>
            </w:r>
            <w:proofErr w:type="spellEnd"/>
            <w:r>
              <w:t xml:space="preserve"> </w:t>
            </w:r>
            <w:proofErr w:type="spellStart"/>
            <w:r w:rsidR="00EF271D">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Evaluarea</w:t>
            </w:r>
          </w:p>
          <w:p w:rsidR="00EF271D" w:rsidRPr="004F4D6D" w:rsidRDefault="00EF271D" w:rsidP="00B660FF">
            <w:pPr>
              <w:rPr>
                <w:lang w:val="it-IT"/>
              </w:rPr>
            </w:pPr>
            <w:r>
              <w:rPr>
                <w:lang w:val="it-IT"/>
              </w:rPr>
              <w:t>formativă</w:t>
            </w:r>
            <w:r w:rsidRPr="004F4D6D">
              <w:rPr>
                <w:lang w:val="it-IT"/>
              </w:rPr>
              <w:t>:</w:t>
            </w:r>
          </w:p>
          <w:p w:rsidR="00EF271D" w:rsidRPr="004F4D6D" w:rsidRDefault="00EF271D" w:rsidP="00B660FF">
            <w:pPr>
              <w:rPr>
                <w:lang w:val="it-IT"/>
              </w:rPr>
            </w:pPr>
            <w:r w:rsidRPr="004F4D6D">
              <w:rPr>
                <w:lang w:val="it-IT"/>
              </w:rPr>
              <w:t>metoda</w:t>
            </w:r>
          </w:p>
          <w:p w:rsidR="00EF271D" w:rsidRDefault="00EF271D" w:rsidP="00B660FF">
            <w:pPr>
              <w:rPr>
                <w:lang w:val="it-IT"/>
              </w:rPr>
            </w:pPr>
            <w:r w:rsidRPr="004F4D6D">
              <w:rPr>
                <w:lang w:val="it-IT"/>
              </w:rPr>
              <w:t xml:space="preserve">chestionării </w:t>
            </w:r>
          </w:p>
          <w:p w:rsidR="00EF271D" w:rsidRPr="004F4D6D" w:rsidRDefault="00EF271D" w:rsidP="00B660FF">
            <w:pPr>
              <w:rPr>
                <w:lang w:val="it-IT"/>
              </w:rPr>
            </w:pPr>
            <w:r w:rsidRPr="004F4D6D">
              <w:rPr>
                <w:lang w:val="it-IT"/>
              </w:rPr>
              <w:t>orale;</w:t>
            </w:r>
          </w:p>
        </w:tc>
      </w:tr>
      <w:tr w:rsidR="00EF271D" w:rsidTr="0076471F">
        <w:trPr>
          <w:trHeight w:val="841"/>
        </w:trPr>
        <w:tc>
          <w:tcPr>
            <w:tcW w:w="468" w:type="dxa"/>
            <w:tcBorders>
              <w:top w:val="single" w:sz="4" w:space="0" w:color="auto"/>
              <w:left w:val="single" w:sz="4" w:space="0" w:color="auto"/>
              <w:bottom w:val="single" w:sz="4" w:space="0" w:color="auto"/>
              <w:right w:val="single" w:sz="4" w:space="0" w:color="auto"/>
            </w:tcBorders>
          </w:tcPr>
          <w:p w:rsidR="00EF271D" w:rsidRDefault="00EF271D" w:rsidP="00B660FF">
            <w:r>
              <w:t>2</w:t>
            </w:r>
          </w:p>
        </w:tc>
        <w:tc>
          <w:tcPr>
            <w:tcW w:w="1328" w:type="dxa"/>
            <w:tcBorders>
              <w:top w:val="single" w:sz="4" w:space="0" w:color="auto"/>
              <w:left w:val="single" w:sz="4" w:space="0" w:color="auto"/>
              <w:bottom w:val="single" w:sz="4" w:space="0" w:color="auto"/>
              <w:right w:val="single" w:sz="4" w:space="0" w:color="auto"/>
            </w:tcBorders>
          </w:tcPr>
          <w:p w:rsidR="00742C2A" w:rsidRDefault="00EF271D" w:rsidP="00B660FF">
            <w:pPr>
              <w:jc w:val="center"/>
              <w:rPr>
                <w:lang w:val="it-IT"/>
              </w:rPr>
            </w:pPr>
            <w:r w:rsidRPr="004F4D6D">
              <w:rPr>
                <w:lang w:val="it-IT"/>
              </w:rPr>
              <w:t>Verifi</w:t>
            </w:r>
            <w:r>
              <w:rPr>
                <w:lang w:val="it-IT"/>
              </w:rPr>
              <w:t>c</w:t>
            </w:r>
            <w:r w:rsidRPr="004F4D6D">
              <w:rPr>
                <w:lang w:val="it-IT"/>
              </w:rPr>
              <w:t>area</w:t>
            </w:r>
          </w:p>
          <w:p w:rsidR="00742C2A" w:rsidRDefault="00EF271D" w:rsidP="00B660FF">
            <w:pPr>
              <w:jc w:val="center"/>
              <w:rPr>
                <w:lang w:val="it-IT"/>
              </w:rPr>
            </w:pPr>
            <w:r w:rsidRPr="004F4D6D">
              <w:rPr>
                <w:lang w:val="it-IT"/>
              </w:rPr>
              <w:t>temei pentru</w:t>
            </w:r>
          </w:p>
          <w:p w:rsidR="00EF271D" w:rsidRDefault="00EF271D" w:rsidP="00B660FF">
            <w:pPr>
              <w:jc w:val="center"/>
              <w:rPr>
                <w:lang w:val="it-IT"/>
              </w:rPr>
            </w:pPr>
            <w:r w:rsidRPr="004F4D6D">
              <w:rPr>
                <w:lang w:val="it-IT"/>
              </w:rPr>
              <w:t>acasă (3min)</w:t>
            </w:r>
          </w:p>
          <w:p w:rsidR="00EF271D" w:rsidRPr="004F4D6D" w:rsidRDefault="00EF271D" w:rsidP="00B660FF">
            <w:pPr>
              <w:rPr>
                <w:lang w:val="it-IT"/>
              </w:rPr>
            </w:pPr>
          </w:p>
        </w:tc>
        <w:tc>
          <w:tcPr>
            <w:tcW w:w="144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Pr>
                <w:lang w:val="it-IT"/>
              </w:rPr>
              <w:t>C.G.1</w:t>
            </w:r>
          </w:p>
          <w:p w:rsidR="00AF274A" w:rsidRDefault="00EF271D" w:rsidP="00B660FF">
            <w:pPr>
              <w:rPr>
                <w:lang w:val="ro-RO"/>
              </w:rPr>
            </w:pPr>
            <w:r w:rsidRPr="004F4D6D">
              <w:rPr>
                <w:lang w:val="ro-RO"/>
              </w:rPr>
              <w:t>C</w:t>
            </w:r>
            <w:r>
              <w:rPr>
                <w:lang w:val="ro-RO"/>
              </w:rPr>
              <w:t>.</w:t>
            </w:r>
            <w:r w:rsidRPr="004F4D6D">
              <w:rPr>
                <w:lang w:val="ro-RO"/>
              </w:rPr>
              <w:t>S</w:t>
            </w:r>
            <w:r>
              <w:rPr>
                <w:lang w:val="ro-RO"/>
              </w:rPr>
              <w:t>.</w:t>
            </w:r>
            <w:r w:rsidR="00AF274A">
              <w:rPr>
                <w:lang w:val="ro-RO"/>
              </w:rPr>
              <w:t>5, 6, 7, 8</w:t>
            </w:r>
          </w:p>
          <w:p w:rsidR="00EF271D" w:rsidRDefault="00EF271D" w:rsidP="00B660FF">
            <w:pPr>
              <w:rPr>
                <w:lang w:val="ro-RO"/>
              </w:rPr>
            </w:pPr>
            <w:r w:rsidRPr="004F4D6D">
              <w:rPr>
                <w:lang w:val="ro-RO"/>
              </w:rPr>
              <w:t>C.G.2</w:t>
            </w:r>
          </w:p>
          <w:p w:rsidR="00EF271D" w:rsidRDefault="00EF271D" w:rsidP="00B660FF">
            <w:pPr>
              <w:rPr>
                <w:lang w:val="ro-RO"/>
              </w:rPr>
            </w:pPr>
            <w:r w:rsidRPr="004F4D6D">
              <w:rPr>
                <w:lang w:val="ro-RO"/>
              </w:rPr>
              <w:t>C</w:t>
            </w:r>
            <w:r>
              <w:rPr>
                <w:lang w:val="ro-RO"/>
              </w:rPr>
              <w:t>.</w:t>
            </w:r>
            <w:r w:rsidRPr="004F4D6D">
              <w:rPr>
                <w:lang w:val="ro-RO"/>
              </w:rPr>
              <w:t>S</w:t>
            </w:r>
            <w:r>
              <w:rPr>
                <w:lang w:val="ro-RO"/>
              </w:rPr>
              <w:t>.</w:t>
            </w:r>
            <w:r w:rsidR="00AF274A">
              <w:rPr>
                <w:lang w:val="ro-RO"/>
              </w:rPr>
              <w:t>5, 6, 7, 8</w:t>
            </w:r>
          </w:p>
          <w:p w:rsidR="00AF274A" w:rsidRDefault="00AF274A" w:rsidP="00B660FF">
            <w:pPr>
              <w:rPr>
                <w:lang w:val="ro-RO"/>
              </w:rPr>
            </w:pPr>
            <w:r>
              <w:rPr>
                <w:lang w:val="ro-RO"/>
              </w:rPr>
              <w:t>C.G.4, C.S.7</w:t>
            </w:r>
          </w:p>
          <w:p w:rsidR="00AF274A" w:rsidRPr="004F4D6D" w:rsidRDefault="00AF274A" w:rsidP="00B660FF">
            <w:pPr>
              <w:rPr>
                <w:lang w:val="ro-RO"/>
              </w:rPr>
            </w:pPr>
            <w:r>
              <w:rPr>
                <w:lang w:val="ro-RO"/>
              </w:rPr>
              <w:t>C.G.6, C.S.7</w:t>
            </w:r>
          </w:p>
          <w:p w:rsidR="00EF271D" w:rsidRDefault="00EF271D" w:rsidP="00B660FF">
            <w:r>
              <w:t>O.Ed.1-</w:t>
            </w:r>
            <w:r w:rsidR="00A719EE">
              <w:t xml:space="preserve"> </w:t>
            </w:r>
            <w:r>
              <w:t>4</w:t>
            </w:r>
          </w:p>
          <w:p w:rsidR="00EF271D" w:rsidRDefault="00EF271D" w:rsidP="00B660FF">
            <w:pPr>
              <w:rPr>
                <w:lang w:val="ro-RO"/>
              </w:rPr>
            </w:pPr>
            <w:r w:rsidRPr="004F4D6D">
              <w:rPr>
                <w:lang w:val="ro-RO"/>
              </w:rPr>
              <w:t>O</w:t>
            </w:r>
            <w:r>
              <w:rPr>
                <w:lang w:val="ro-RO"/>
              </w:rPr>
              <w:t>.O:</w:t>
            </w:r>
            <w:r w:rsidRPr="004F4D6D">
              <w:rPr>
                <w:lang w:val="ro-RO"/>
              </w:rPr>
              <w:t>1</w:t>
            </w:r>
            <w:r>
              <w:rPr>
                <w:lang w:val="ro-RO"/>
              </w:rPr>
              <w:t>-</w:t>
            </w:r>
            <w:r w:rsidR="00A719EE">
              <w:rPr>
                <w:lang w:val="ro-RO"/>
              </w:rPr>
              <w:t xml:space="preserve"> </w:t>
            </w:r>
            <w:r>
              <w:rPr>
                <w:lang w:val="ro-RO"/>
              </w:rPr>
              <w:t>4</w:t>
            </w:r>
          </w:p>
          <w:p w:rsidR="00EF271D" w:rsidRPr="004F4D6D" w:rsidRDefault="00AF274A" w:rsidP="00B660FF">
            <w:pPr>
              <w:rPr>
                <w:lang w:val="ro-RO"/>
              </w:rPr>
            </w:pPr>
            <w:r>
              <w:rPr>
                <w:lang w:val="ro-RO"/>
              </w:rPr>
              <w:t>O.C:1-</w:t>
            </w:r>
            <w:r w:rsidR="00A719EE">
              <w:rPr>
                <w:lang w:val="ro-RO"/>
              </w:rPr>
              <w:t xml:space="preserve"> </w:t>
            </w:r>
            <w:r>
              <w:rPr>
                <w:lang w:val="ro-RO"/>
              </w:rPr>
              <w:t>11</w:t>
            </w:r>
          </w:p>
          <w:p w:rsidR="00EF271D" w:rsidRPr="004F4D6D" w:rsidRDefault="00EF271D" w:rsidP="00B660FF">
            <w:pPr>
              <w:rPr>
                <w:lang w:val="ro-RO"/>
              </w:rPr>
            </w:pPr>
            <w:r w:rsidRPr="004F4D6D">
              <w:rPr>
                <w:lang w:val="ro-RO"/>
              </w:rPr>
              <w:t>O</w:t>
            </w:r>
            <w:r>
              <w:rPr>
                <w:lang w:val="ro-RO"/>
              </w:rPr>
              <w:t>.A:1-</w:t>
            </w:r>
            <w:r w:rsidR="00A719EE">
              <w:rPr>
                <w:lang w:val="ro-RO"/>
              </w:rPr>
              <w:t xml:space="preserve"> </w:t>
            </w:r>
            <w:r>
              <w:rPr>
                <w:lang w:val="ro-RO"/>
              </w:rPr>
              <w:t>4</w:t>
            </w:r>
          </w:p>
          <w:p w:rsidR="00BF5193" w:rsidRDefault="00EF271D" w:rsidP="00BF5193">
            <w:pPr>
              <w:rPr>
                <w:lang w:val="ro-RO"/>
              </w:rPr>
            </w:pPr>
            <w:r>
              <w:rPr>
                <w:lang w:val="ro-RO"/>
              </w:rPr>
              <w:lastRenderedPageBreak/>
              <w:t>O.P:1-</w:t>
            </w:r>
            <w:r w:rsidR="00A719EE">
              <w:rPr>
                <w:lang w:val="ro-RO"/>
              </w:rPr>
              <w:t xml:space="preserve"> </w:t>
            </w:r>
            <w:r>
              <w:rPr>
                <w:lang w:val="ro-RO"/>
              </w:rPr>
              <w:t>3</w:t>
            </w:r>
          </w:p>
          <w:p w:rsidR="0076471F" w:rsidRPr="004F4D6D" w:rsidRDefault="00AF274A" w:rsidP="00BF5193">
            <w:pPr>
              <w:rPr>
                <w:lang w:val="ro-RO"/>
              </w:rPr>
            </w:pPr>
            <w:r>
              <w:rPr>
                <w:lang w:val="ro-RO"/>
              </w:rPr>
              <w:t>O.E. 1 - 5</w:t>
            </w:r>
          </w:p>
        </w:tc>
        <w:tc>
          <w:tcPr>
            <w:tcW w:w="2520" w:type="dxa"/>
            <w:tcBorders>
              <w:top w:val="single" w:sz="4" w:space="0" w:color="auto"/>
              <w:left w:val="single" w:sz="4" w:space="0" w:color="auto"/>
              <w:bottom w:val="single" w:sz="4" w:space="0" w:color="auto"/>
              <w:right w:val="single" w:sz="4" w:space="0" w:color="auto"/>
            </w:tcBorders>
          </w:tcPr>
          <w:p w:rsidR="00EF271D" w:rsidRDefault="00EF271D" w:rsidP="00B660FF">
            <w:pPr>
              <w:rPr>
                <w:lang w:val="it-IT"/>
              </w:rPr>
            </w:pPr>
          </w:p>
          <w:p w:rsidR="00EF271D" w:rsidRDefault="00EF271D" w:rsidP="00B660FF">
            <w:pPr>
              <w:rPr>
                <w:lang w:val="it-IT"/>
              </w:rPr>
            </w:pPr>
            <w:r>
              <w:rPr>
                <w:lang w:val="it-IT"/>
              </w:rPr>
              <w:t>*</w:t>
            </w:r>
            <w:r w:rsidRPr="004F4D6D">
              <w:rPr>
                <w:lang w:val="it-IT"/>
              </w:rPr>
              <w:t xml:space="preserve">Verifică frontal </w:t>
            </w:r>
            <w:r>
              <w:rPr>
                <w:lang w:val="it-IT"/>
              </w:rPr>
              <w:t>munca independentă;</w:t>
            </w:r>
          </w:p>
          <w:p w:rsidR="00EF271D" w:rsidRDefault="00EF271D" w:rsidP="00B660FF">
            <w:pPr>
              <w:rPr>
                <w:lang w:val="it-IT"/>
              </w:rPr>
            </w:pPr>
          </w:p>
          <w:p w:rsidR="00EF271D" w:rsidRDefault="00EF271D" w:rsidP="00B660FF">
            <w:pPr>
              <w:rPr>
                <w:lang w:val="it-IT"/>
              </w:rPr>
            </w:pPr>
            <w:r w:rsidRPr="004F4D6D">
              <w:rPr>
                <w:lang w:val="it-IT"/>
              </w:rPr>
              <w:t xml:space="preserve">*Verifică rezultatele obţinute de către elevi. </w:t>
            </w:r>
          </w:p>
          <w:p w:rsidR="00EF271D" w:rsidRDefault="00EF271D" w:rsidP="00B660FF">
            <w:pPr>
              <w:rPr>
                <w:lang w:val="it-IT"/>
              </w:rPr>
            </w:pPr>
          </w:p>
          <w:p w:rsidR="00854D3A" w:rsidRDefault="00854D3A" w:rsidP="00B660FF">
            <w:pPr>
              <w:rPr>
                <w:lang w:val="it-IT"/>
              </w:rPr>
            </w:pPr>
          </w:p>
          <w:p w:rsidR="00854D3A" w:rsidRDefault="00854D3A" w:rsidP="00B660FF">
            <w:pPr>
              <w:rPr>
                <w:lang w:val="it-IT"/>
              </w:rPr>
            </w:pPr>
          </w:p>
          <w:p w:rsidR="00854D3A" w:rsidRPr="004F4D6D" w:rsidRDefault="00854D3A" w:rsidP="00B660FF">
            <w:pPr>
              <w:rPr>
                <w:lang w:val="it-IT"/>
              </w:rPr>
            </w:pPr>
            <w:r>
              <w:rPr>
                <w:lang w:val="it-IT"/>
              </w:rPr>
              <w:t>* Evaluează performanțele elevilor.</w:t>
            </w:r>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 xml:space="preserve">* Prezintă temele pentru acasă la control şi </w:t>
            </w:r>
            <w:r>
              <w:rPr>
                <w:lang w:val="it-IT"/>
              </w:rPr>
              <w:t xml:space="preserve">verifică </w:t>
            </w:r>
            <w:r w:rsidRPr="004F4D6D">
              <w:rPr>
                <w:lang w:val="it-IT"/>
              </w:rPr>
              <w:t>rezultatele obţinute</w:t>
            </w:r>
            <w:r>
              <w:rPr>
                <w:lang w:val="it-IT"/>
              </w:rPr>
              <w:t>:</w:t>
            </w:r>
          </w:p>
          <w:p w:rsidR="00EF271D" w:rsidRDefault="00EF271D" w:rsidP="00B660FF">
            <w:pPr>
              <w:rPr>
                <w:lang w:val="it-IT"/>
              </w:rPr>
            </w:pPr>
            <w:r>
              <w:rPr>
                <w:lang w:val="it-IT"/>
              </w:rPr>
              <w:t xml:space="preserve">ex. </w:t>
            </w:r>
            <w:r w:rsidR="003B5F68">
              <w:rPr>
                <w:lang w:val="it-IT"/>
              </w:rPr>
              <w:t>3, 4</w:t>
            </w:r>
            <w:r>
              <w:rPr>
                <w:lang w:val="it-IT"/>
              </w:rPr>
              <w:t>, pag.</w:t>
            </w:r>
            <w:r w:rsidR="003B5F68">
              <w:rPr>
                <w:lang w:val="it-IT"/>
              </w:rPr>
              <w:t>160</w:t>
            </w:r>
            <w:r>
              <w:rPr>
                <w:lang w:val="it-IT"/>
              </w:rPr>
              <w:t>.</w:t>
            </w:r>
          </w:p>
          <w:p w:rsidR="00EF271D" w:rsidRDefault="00EF271D" w:rsidP="00B660FF">
            <w:pPr>
              <w:rPr>
                <w:lang w:val="it-IT"/>
              </w:rPr>
            </w:pPr>
          </w:p>
          <w:p w:rsidR="00EF271D" w:rsidRDefault="00EF271D" w:rsidP="00B660FF">
            <w:pPr>
              <w:rPr>
                <w:lang w:val="it-IT"/>
              </w:rPr>
            </w:pPr>
            <w:r>
              <w:rPr>
                <w:lang w:val="it-IT"/>
              </w:rPr>
              <w:t>*Prezintă munca independentă la control ș</w:t>
            </w:r>
            <w:r w:rsidR="00FA53E4">
              <w:rPr>
                <w:lang w:val="it-IT"/>
              </w:rPr>
              <w:t>i verifică rezultatele obținute:</w:t>
            </w:r>
          </w:p>
          <w:p w:rsidR="00FA53E4" w:rsidRDefault="00FA53E4" w:rsidP="00B660FF">
            <w:pPr>
              <w:rPr>
                <w:lang w:val="it-IT"/>
              </w:rPr>
            </w:pPr>
            <w:r>
              <w:rPr>
                <w:lang w:val="it-IT"/>
              </w:rPr>
              <w:t>ex. 5, pag. 160.</w:t>
            </w:r>
          </w:p>
          <w:p w:rsidR="00FA53E4" w:rsidRDefault="00FA53E4" w:rsidP="00B660FF">
            <w:pPr>
              <w:rPr>
                <w:lang w:val="it-IT"/>
              </w:rPr>
            </w:pPr>
          </w:p>
          <w:p w:rsidR="00EF271D" w:rsidRDefault="00EF271D" w:rsidP="00B660FF"/>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Portofolii</w:t>
            </w:r>
            <w:proofErr w:type="spellEnd"/>
          </w:p>
          <w:p w:rsidR="00EF271D" w:rsidRDefault="00EF271D" w:rsidP="00B660FF"/>
          <w:p w:rsidR="00EF271D" w:rsidRDefault="00EF271D" w:rsidP="00B660FF">
            <w:proofErr w:type="spellStart"/>
            <w:r>
              <w:t>Manualul</w:t>
            </w:r>
            <w:proofErr w:type="spellEnd"/>
          </w:p>
          <w:p w:rsidR="00EF271D" w:rsidRDefault="00EF271D" w:rsidP="008B4E21">
            <w:pPr>
              <w:jc w:val="center"/>
            </w:pPr>
            <w:r>
              <w:t>[1]</w:t>
            </w:r>
          </w:p>
          <w:p w:rsidR="00EF271D" w:rsidRDefault="00EF271D" w:rsidP="00B660FF"/>
          <w:p w:rsidR="00EF271D" w:rsidRDefault="00EF271D" w:rsidP="00B660FF"/>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Conversaţia</w:t>
            </w:r>
            <w:proofErr w:type="spellEnd"/>
          </w:p>
          <w:p w:rsidR="00EF271D" w:rsidRDefault="00EF271D" w:rsidP="00B660FF">
            <w:pPr>
              <w:jc w:val="center"/>
            </w:pPr>
          </w:p>
          <w:p w:rsidR="00EF271D" w:rsidRDefault="00EF271D" w:rsidP="00B660FF">
            <w:pPr>
              <w:jc w:val="center"/>
            </w:pPr>
            <w:r>
              <w:t>GLC</w:t>
            </w:r>
          </w:p>
          <w:p w:rsidR="00EF271D" w:rsidRDefault="00EF271D" w:rsidP="00B660FF">
            <w:pPr>
              <w:jc w:val="center"/>
            </w:pPr>
          </w:p>
          <w:p w:rsidR="00EF271D" w:rsidRDefault="00EF271D" w:rsidP="00B660FF">
            <w:pPr>
              <w:jc w:val="center"/>
            </w:pPr>
            <w:proofErr w:type="spellStart"/>
            <w:r>
              <w:t>Observaţia</w:t>
            </w:r>
            <w:proofErr w:type="spellEnd"/>
          </w:p>
          <w:p w:rsidR="00EF271D" w:rsidRDefault="00EF271D" w:rsidP="00B660FF">
            <w:pPr>
              <w:jc w:val="center"/>
            </w:pPr>
          </w:p>
          <w:p w:rsidR="00EF271D" w:rsidRDefault="00EF271D" w:rsidP="00B660FF">
            <w:pPr>
              <w:jc w:val="center"/>
            </w:pPr>
            <w:proofErr w:type="spellStart"/>
            <w:r>
              <w:t>Analiza</w:t>
            </w:r>
            <w:proofErr w:type="spellEnd"/>
          </w:p>
          <w:p w:rsidR="00EF271D" w:rsidRPr="004F4D6D" w:rsidRDefault="003B5F68" w:rsidP="00B660FF">
            <w:pPr>
              <w:jc w:val="center"/>
              <w:rPr>
                <w:lang w:val="ro-RO"/>
              </w:rPr>
            </w:pPr>
            <w:r>
              <w:rPr>
                <w:lang w:val="ro-RO"/>
              </w:rPr>
              <w:t>Sinteza</w:t>
            </w:r>
          </w:p>
          <w:p w:rsidR="00EF271D" w:rsidRDefault="00EF271D" w:rsidP="00B660FF">
            <w:pPr>
              <w:jc w:val="center"/>
              <w:rPr>
                <w:lang w:val="ro-RO"/>
              </w:rPr>
            </w:pPr>
            <w:r w:rsidRPr="004F4D6D">
              <w:rPr>
                <w:lang w:val="ro-RO"/>
              </w:rPr>
              <w:t>Exerciţiul</w:t>
            </w:r>
          </w:p>
          <w:p w:rsidR="0076471F" w:rsidRPr="004F4D6D" w:rsidRDefault="00EF271D" w:rsidP="0076471F">
            <w:pPr>
              <w:jc w:val="center"/>
              <w:rPr>
                <w:lang w:val="ro-RO"/>
              </w:rPr>
            </w:pPr>
            <w:r>
              <w:rPr>
                <w:lang w:val="ro-RO"/>
              </w:rPr>
              <w:t>Sinteza</w:t>
            </w:r>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Pr>
              <w:jc w:val="center"/>
            </w:pPr>
            <w:proofErr w:type="spellStart"/>
            <w:r>
              <w:t>Activitate</w:t>
            </w:r>
            <w:proofErr w:type="spellEnd"/>
          </w:p>
          <w:p w:rsidR="00EF271D" w:rsidRDefault="00EF271D" w:rsidP="00B660FF">
            <w:pPr>
              <w:jc w:val="center"/>
            </w:pPr>
            <w:proofErr w:type="spellStart"/>
            <w:r>
              <w:t>frontală</w:t>
            </w:r>
            <w:proofErr w:type="spellEnd"/>
            <w:r>
              <w:t>,</w:t>
            </w:r>
          </w:p>
          <w:p w:rsidR="00EF271D" w:rsidRDefault="00EF271D" w:rsidP="00B660FF">
            <w:pPr>
              <w:jc w:val="center"/>
            </w:pPr>
            <w:proofErr w:type="spellStart"/>
            <w:r>
              <w:t>înperechişi</w:t>
            </w:r>
            <w:proofErr w:type="spellEnd"/>
          </w:p>
          <w:p w:rsidR="00EF271D" w:rsidRDefault="00EF271D" w:rsidP="00B660FF">
            <w:pPr>
              <w:jc w:val="center"/>
            </w:pPr>
            <w:proofErr w:type="spellStart"/>
            <w:r>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Evaluarea</w:t>
            </w:r>
          </w:p>
          <w:p w:rsidR="00EF271D" w:rsidRPr="004F4D6D" w:rsidRDefault="00EF271D" w:rsidP="00B660FF">
            <w:pPr>
              <w:rPr>
                <w:lang w:val="it-IT"/>
              </w:rPr>
            </w:pPr>
            <w:r w:rsidRPr="004F4D6D">
              <w:rPr>
                <w:lang w:val="it-IT"/>
              </w:rPr>
              <w:t>formativă:</w:t>
            </w:r>
          </w:p>
          <w:p w:rsidR="00EF271D" w:rsidRDefault="00EF271D" w:rsidP="00B660FF">
            <w:pPr>
              <w:rPr>
                <w:lang w:val="it-IT"/>
              </w:rPr>
            </w:pPr>
            <w:r w:rsidRPr="004F4D6D">
              <w:rPr>
                <w:lang w:val="it-IT"/>
              </w:rPr>
              <w:t xml:space="preserve">-metoda  </w:t>
            </w:r>
          </w:p>
          <w:p w:rsidR="00EF271D" w:rsidRPr="004F4D6D" w:rsidRDefault="00EF271D" w:rsidP="00B660FF">
            <w:pPr>
              <w:rPr>
                <w:lang w:val="it-IT"/>
              </w:rPr>
            </w:pPr>
            <w:r w:rsidRPr="004F4D6D">
              <w:rPr>
                <w:lang w:val="it-IT"/>
              </w:rPr>
              <w:t>chestionării orale;</w:t>
            </w:r>
          </w:p>
          <w:p w:rsidR="00EF271D" w:rsidRDefault="00EF271D" w:rsidP="00B660FF">
            <w:r>
              <w:t>-</w:t>
            </w:r>
            <w:proofErr w:type="spellStart"/>
            <w:r>
              <w:t>observarea</w:t>
            </w:r>
            <w:proofErr w:type="spellEnd"/>
            <w:r>
              <w:t xml:space="preserve"> co-</w:t>
            </w:r>
            <w:proofErr w:type="spellStart"/>
            <w:r>
              <w:t>rectitudinii</w:t>
            </w:r>
            <w:proofErr w:type="spellEnd"/>
            <w:r w:rsidR="003B5F68">
              <w:t xml:space="preserve"> </w:t>
            </w:r>
            <w:proofErr w:type="spellStart"/>
            <w:r>
              <w:t>rezul-tatelor</w:t>
            </w:r>
            <w:proofErr w:type="spellEnd"/>
            <w:r w:rsidR="003B5F68">
              <w:t>;</w:t>
            </w:r>
          </w:p>
          <w:p w:rsidR="00EF271D" w:rsidRDefault="00EF271D" w:rsidP="00B660FF">
            <w:r>
              <w:t>-</w:t>
            </w:r>
            <w:proofErr w:type="spellStart"/>
            <w:r>
              <w:t>verificarea</w:t>
            </w:r>
            <w:proofErr w:type="spellEnd"/>
            <w:r w:rsidR="003B5F68">
              <w:t xml:space="preserve"> </w:t>
            </w:r>
            <w:proofErr w:type="spellStart"/>
            <w:r>
              <w:t>por-tofoliilor</w:t>
            </w:r>
            <w:proofErr w:type="spellEnd"/>
            <w:r>
              <w:t>, auto</w:t>
            </w:r>
            <w:r w:rsidR="003B5F68">
              <w:t>-</w:t>
            </w:r>
          </w:p>
          <w:p w:rsidR="00EF271D" w:rsidRDefault="003B5F68" w:rsidP="00B660FF">
            <w:proofErr w:type="spellStart"/>
            <w:r>
              <w:t>ev</w:t>
            </w:r>
            <w:r w:rsidR="00EF271D">
              <w:t>aluarea</w:t>
            </w:r>
            <w:proofErr w:type="spellEnd"/>
            <w:r>
              <w:t xml:space="preserve"> </w:t>
            </w:r>
            <w:proofErr w:type="spellStart"/>
            <w:r w:rsidR="00EF271D">
              <w:t>elevilor</w:t>
            </w:r>
            <w:proofErr w:type="spellEnd"/>
            <w:r w:rsidR="00EF271D">
              <w:t>,</w:t>
            </w:r>
          </w:p>
          <w:p w:rsidR="0076471F" w:rsidRDefault="00EF271D" w:rsidP="0076471F">
            <w:proofErr w:type="spellStart"/>
            <w:r>
              <w:t>interevaluarea</w:t>
            </w:r>
            <w:proofErr w:type="spellEnd"/>
            <w:r>
              <w:t>;</w:t>
            </w:r>
          </w:p>
        </w:tc>
      </w:tr>
      <w:tr w:rsidR="00EF271D" w:rsidTr="00B660FF">
        <w:trPr>
          <w:trHeight w:val="761"/>
        </w:trPr>
        <w:tc>
          <w:tcPr>
            <w:tcW w:w="468" w:type="dxa"/>
            <w:tcBorders>
              <w:top w:val="single" w:sz="4" w:space="0" w:color="auto"/>
              <w:left w:val="single" w:sz="4" w:space="0" w:color="auto"/>
              <w:bottom w:val="single" w:sz="4" w:space="0" w:color="auto"/>
              <w:right w:val="single" w:sz="4" w:space="0" w:color="auto"/>
            </w:tcBorders>
          </w:tcPr>
          <w:p w:rsidR="00EF271D" w:rsidRDefault="00EF271D" w:rsidP="00B660FF">
            <w:r>
              <w:lastRenderedPageBreak/>
              <w:t>3</w:t>
            </w:r>
          </w:p>
        </w:tc>
        <w:tc>
          <w:tcPr>
            <w:tcW w:w="1328" w:type="dxa"/>
            <w:tcBorders>
              <w:top w:val="single" w:sz="4" w:space="0" w:color="auto"/>
              <w:left w:val="single" w:sz="4" w:space="0" w:color="auto"/>
              <w:bottom w:val="single" w:sz="4" w:space="0" w:color="auto"/>
              <w:right w:val="single" w:sz="4" w:space="0" w:color="auto"/>
            </w:tcBorders>
          </w:tcPr>
          <w:p w:rsidR="00EF271D" w:rsidRDefault="00EF271D" w:rsidP="00B660FF">
            <w:pPr>
              <w:jc w:val="center"/>
              <w:rPr>
                <w:lang w:val="it-IT"/>
              </w:rPr>
            </w:pPr>
            <w:r>
              <w:rPr>
                <w:lang w:val="it-IT"/>
              </w:rPr>
              <w:t>Evaluarea inițială</w:t>
            </w:r>
          </w:p>
          <w:p w:rsidR="00EF271D" w:rsidRPr="004F4D6D" w:rsidRDefault="00EF271D" w:rsidP="00B660FF">
            <w:pPr>
              <w:jc w:val="center"/>
              <w:rPr>
                <w:lang w:val="it-IT"/>
              </w:rPr>
            </w:pPr>
            <w:r>
              <w:rPr>
                <w:lang w:val="it-IT"/>
              </w:rPr>
              <w:t>(5 min)</w:t>
            </w:r>
          </w:p>
        </w:tc>
        <w:tc>
          <w:tcPr>
            <w:tcW w:w="1440" w:type="dxa"/>
            <w:tcBorders>
              <w:top w:val="single" w:sz="4" w:space="0" w:color="auto"/>
              <w:left w:val="single" w:sz="4" w:space="0" w:color="auto"/>
              <w:bottom w:val="single" w:sz="4" w:space="0" w:color="auto"/>
              <w:right w:val="single" w:sz="4" w:space="0" w:color="auto"/>
            </w:tcBorders>
          </w:tcPr>
          <w:p w:rsidR="00307DE0" w:rsidRPr="004F4D6D" w:rsidRDefault="00307DE0" w:rsidP="00307DE0">
            <w:pPr>
              <w:rPr>
                <w:lang w:val="it-IT"/>
              </w:rPr>
            </w:pPr>
            <w:r>
              <w:rPr>
                <w:lang w:val="it-IT"/>
              </w:rPr>
              <w:t>C.G.1</w:t>
            </w:r>
          </w:p>
          <w:p w:rsidR="00307DE0" w:rsidRDefault="00307DE0" w:rsidP="00307DE0">
            <w:pPr>
              <w:rPr>
                <w:lang w:val="ro-RO"/>
              </w:rPr>
            </w:pPr>
            <w:r w:rsidRPr="004F4D6D">
              <w:rPr>
                <w:lang w:val="ro-RO"/>
              </w:rPr>
              <w:t>C</w:t>
            </w:r>
            <w:r>
              <w:rPr>
                <w:lang w:val="ro-RO"/>
              </w:rPr>
              <w:t>.</w:t>
            </w:r>
            <w:r w:rsidRPr="004F4D6D">
              <w:rPr>
                <w:lang w:val="ro-RO"/>
              </w:rPr>
              <w:t>S</w:t>
            </w:r>
            <w:r>
              <w:rPr>
                <w:lang w:val="ro-RO"/>
              </w:rPr>
              <w:t>.5, 6, 7, 8</w:t>
            </w:r>
          </w:p>
          <w:p w:rsidR="00307DE0" w:rsidRDefault="00307DE0" w:rsidP="00307DE0">
            <w:pPr>
              <w:rPr>
                <w:lang w:val="ro-RO"/>
              </w:rPr>
            </w:pPr>
            <w:r w:rsidRPr="004F4D6D">
              <w:rPr>
                <w:lang w:val="ro-RO"/>
              </w:rPr>
              <w:t>C.G.2</w:t>
            </w:r>
          </w:p>
          <w:p w:rsidR="00307DE0" w:rsidRDefault="00307DE0" w:rsidP="00307DE0">
            <w:pPr>
              <w:rPr>
                <w:lang w:val="ro-RO"/>
              </w:rPr>
            </w:pPr>
            <w:r w:rsidRPr="004F4D6D">
              <w:rPr>
                <w:lang w:val="ro-RO"/>
              </w:rPr>
              <w:t>C</w:t>
            </w:r>
            <w:r>
              <w:rPr>
                <w:lang w:val="ro-RO"/>
              </w:rPr>
              <w:t>.</w:t>
            </w:r>
            <w:r w:rsidRPr="004F4D6D">
              <w:rPr>
                <w:lang w:val="ro-RO"/>
              </w:rPr>
              <w:t>S</w:t>
            </w:r>
            <w:r>
              <w:rPr>
                <w:lang w:val="ro-RO"/>
              </w:rPr>
              <w:t>.5, 6, 7, 8</w:t>
            </w:r>
          </w:p>
          <w:p w:rsidR="00307DE0" w:rsidRDefault="00307DE0" w:rsidP="00307DE0">
            <w:pPr>
              <w:rPr>
                <w:lang w:val="ro-RO"/>
              </w:rPr>
            </w:pPr>
            <w:r>
              <w:rPr>
                <w:lang w:val="ro-RO"/>
              </w:rPr>
              <w:t>C.G.4, C.S.7</w:t>
            </w:r>
          </w:p>
          <w:p w:rsidR="00307DE0" w:rsidRPr="004F4D6D" w:rsidRDefault="00307DE0" w:rsidP="00307DE0">
            <w:pPr>
              <w:rPr>
                <w:lang w:val="ro-RO"/>
              </w:rPr>
            </w:pPr>
            <w:r>
              <w:rPr>
                <w:lang w:val="ro-RO"/>
              </w:rPr>
              <w:t>C.G.6, C.S.7</w:t>
            </w:r>
          </w:p>
          <w:p w:rsidR="00307DE0" w:rsidRDefault="00307DE0" w:rsidP="00307DE0">
            <w:r>
              <w:t>O.Ed.1- 4</w:t>
            </w:r>
          </w:p>
          <w:p w:rsidR="00307DE0" w:rsidRDefault="00307DE0" w:rsidP="00307DE0">
            <w:pPr>
              <w:rPr>
                <w:lang w:val="ro-RO"/>
              </w:rPr>
            </w:pPr>
            <w:r w:rsidRPr="004F4D6D">
              <w:rPr>
                <w:lang w:val="ro-RO"/>
              </w:rPr>
              <w:t>O</w:t>
            </w:r>
            <w:r>
              <w:rPr>
                <w:lang w:val="ro-RO"/>
              </w:rPr>
              <w:t>.O:</w:t>
            </w:r>
            <w:r w:rsidRPr="004F4D6D">
              <w:rPr>
                <w:lang w:val="ro-RO"/>
              </w:rPr>
              <w:t>1</w:t>
            </w:r>
            <w:r>
              <w:rPr>
                <w:lang w:val="ro-RO"/>
              </w:rPr>
              <w:t>- 4</w:t>
            </w:r>
          </w:p>
          <w:p w:rsidR="00307DE0" w:rsidRPr="004F4D6D" w:rsidRDefault="00307DE0" w:rsidP="00307DE0">
            <w:pPr>
              <w:rPr>
                <w:lang w:val="ro-RO"/>
              </w:rPr>
            </w:pPr>
            <w:r>
              <w:rPr>
                <w:lang w:val="ro-RO"/>
              </w:rPr>
              <w:t>O.C:1- 11</w:t>
            </w:r>
          </w:p>
          <w:p w:rsidR="00307DE0" w:rsidRPr="004F4D6D" w:rsidRDefault="00307DE0" w:rsidP="00307DE0">
            <w:pPr>
              <w:rPr>
                <w:lang w:val="ro-RO"/>
              </w:rPr>
            </w:pPr>
            <w:r w:rsidRPr="004F4D6D">
              <w:rPr>
                <w:lang w:val="ro-RO"/>
              </w:rPr>
              <w:t>O</w:t>
            </w:r>
            <w:r>
              <w:rPr>
                <w:lang w:val="ro-RO"/>
              </w:rPr>
              <w:t>.A:1- 4</w:t>
            </w:r>
          </w:p>
          <w:p w:rsidR="00307DE0" w:rsidRPr="004F4D6D" w:rsidRDefault="00307DE0" w:rsidP="00307DE0">
            <w:pPr>
              <w:rPr>
                <w:lang w:val="ro-RO"/>
              </w:rPr>
            </w:pPr>
            <w:r>
              <w:rPr>
                <w:lang w:val="ro-RO"/>
              </w:rPr>
              <w:t>O.P:1- 3</w:t>
            </w:r>
          </w:p>
          <w:p w:rsidR="00EF271D" w:rsidRDefault="00307DE0" w:rsidP="00307DE0">
            <w:pPr>
              <w:rPr>
                <w:lang w:val="it-IT"/>
              </w:rPr>
            </w:pPr>
            <w:r>
              <w:rPr>
                <w:lang w:val="ro-RO"/>
              </w:rPr>
              <w:t>O.E. 1 - 5</w:t>
            </w:r>
          </w:p>
        </w:tc>
        <w:tc>
          <w:tcPr>
            <w:tcW w:w="2520" w:type="dxa"/>
            <w:tcBorders>
              <w:top w:val="single" w:sz="4" w:space="0" w:color="auto"/>
              <w:left w:val="single" w:sz="4" w:space="0" w:color="auto"/>
              <w:bottom w:val="single" w:sz="4" w:space="0" w:color="auto"/>
              <w:right w:val="single" w:sz="4" w:space="0" w:color="auto"/>
            </w:tcBorders>
          </w:tcPr>
          <w:p w:rsidR="00EF271D" w:rsidRDefault="00EF271D" w:rsidP="00B660FF">
            <w:pPr>
              <w:pStyle w:val="ListParagraph"/>
              <w:numPr>
                <w:ilvl w:val="3"/>
                <w:numId w:val="19"/>
              </w:numPr>
              <w:rPr>
                <w:lang w:val="it-IT"/>
              </w:rPr>
            </w:pPr>
          </w:p>
          <w:p w:rsidR="00EF271D" w:rsidRDefault="00EF271D" w:rsidP="00B660FF">
            <w:pPr>
              <w:rPr>
                <w:lang w:val="it-IT"/>
              </w:rPr>
            </w:pPr>
            <w:r>
              <w:rPr>
                <w:lang w:val="it-IT"/>
              </w:rPr>
              <w:t>*</w:t>
            </w:r>
            <w:r w:rsidR="00625F5B">
              <w:rPr>
                <w:lang w:val="it-IT"/>
              </w:rPr>
              <w:t>Enunțați teorema paralelelor intersectate de o secantă.</w:t>
            </w:r>
          </w:p>
          <w:p w:rsidR="00625F5B" w:rsidRDefault="00625F5B" w:rsidP="00B660FF">
            <w:pPr>
              <w:rPr>
                <w:lang w:val="it-IT"/>
              </w:rPr>
            </w:pPr>
            <w:r>
              <w:rPr>
                <w:lang w:val="it-IT"/>
              </w:rPr>
              <w:t>* Ce tipuri de unghiuri formează două drepte paralele intersectate de o secantă ?</w:t>
            </w:r>
            <w:r w:rsidR="00E105BD">
              <w:rPr>
                <w:lang w:val="it-IT"/>
              </w:rPr>
              <w:t xml:space="preserve"> Ce proprietăți au aceste tipuri de unghiuri ?</w:t>
            </w:r>
          </w:p>
          <w:p w:rsidR="00EF271D" w:rsidRPr="00C606C3" w:rsidRDefault="00E105BD" w:rsidP="00E105BD">
            <w:pPr>
              <w:rPr>
                <w:lang w:val="it-IT"/>
              </w:rPr>
            </w:pPr>
            <w:r>
              <w:rPr>
                <w:lang w:val="it-IT"/>
              </w:rPr>
              <w:t>*Enunțați reciproca teoremei paralelelor intersectate de o secantă.</w:t>
            </w:r>
          </w:p>
        </w:tc>
        <w:tc>
          <w:tcPr>
            <w:tcW w:w="3600" w:type="dxa"/>
            <w:tcBorders>
              <w:top w:val="single" w:sz="4" w:space="0" w:color="auto"/>
              <w:left w:val="single" w:sz="4" w:space="0" w:color="auto"/>
              <w:bottom w:val="single" w:sz="4" w:space="0" w:color="auto"/>
              <w:right w:val="single" w:sz="4" w:space="0" w:color="auto"/>
            </w:tcBorders>
          </w:tcPr>
          <w:p w:rsidR="00EF271D" w:rsidRDefault="00EF271D" w:rsidP="00B660FF">
            <w:pPr>
              <w:rPr>
                <w:lang w:val="it-IT"/>
              </w:rPr>
            </w:pPr>
            <w:r>
              <w:rPr>
                <w:lang w:val="it-IT"/>
              </w:rPr>
              <w:t xml:space="preserve">* </w:t>
            </w:r>
            <w:r w:rsidR="00E105BD">
              <w:rPr>
                <w:lang w:val="it-IT"/>
              </w:rPr>
              <w:t xml:space="preserve"> Enunță teorema paralelelor intersectate de o secantă.</w:t>
            </w:r>
          </w:p>
          <w:p w:rsidR="00E105BD" w:rsidRDefault="00EF271D" w:rsidP="00E105BD">
            <w:pPr>
              <w:rPr>
                <w:lang w:val="it-IT"/>
              </w:rPr>
            </w:pPr>
            <w:r>
              <w:rPr>
                <w:lang w:val="it-IT"/>
              </w:rPr>
              <w:t xml:space="preserve">* </w:t>
            </w:r>
            <w:r w:rsidR="00E105BD">
              <w:rPr>
                <w:lang w:val="it-IT"/>
              </w:rPr>
              <w:t xml:space="preserve"> Tipurile de unghiuri formate de două drepte paralele intersectate de o secantă sunt: </w:t>
            </w:r>
          </w:p>
          <w:p w:rsidR="00E105BD" w:rsidRDefault="00E105BD" w:rsidP="00E105BD">
            <w:pPr>
              <w:rPr>
                <w:lang w:val="it-IT"/>
              </w:rPr>
            </w:pPr>
            <w:r>
              <w:rPr>
                <w:lang w:val="it-IT"/>
              </w:rPr>
              <w:t>a) alterne – interne - congruente,</w:t>
            </w:r>
          </w:p>
          <w:p w:rsidR="00E105BD" w:rsidRDefault="00E105BD" w:rsidP="00E105BD">
            <w:pPr>
              <w:rPr>
                <w:lang w:val="it-IT"/>
              </w:rPr>
            </w:pPr>
            <w:r>
              <w:rPr>
                <w:lang w:val="it-IT"/>
              </w:rPr>
              <w:t xml:space="preserve">b) alterne – externe - congruente, </w:t>
            </w:r>
          </w:p>
          <w:p w:rsidR="00E105BD" w:rsidRDefault="00E105BD" w:rsidP="00E105BD">
            <w:pPr>
              <w:rPr>
                <w:lang w:val="it-IT"/>
              </w:rPr>
            </w:pPr>
            <w:r>
              <w:rPr>
                <w:lang w:val="it-IT"/>
              </w:rPr>
              <w:t>c) corespondente – congruente,</w:t>
            </w:r>
          </w:p>
          <w:p w:rsidR="00E105BD" w:rsidRDefault="00E105BD" w:rsidP="00E105BD">
            <w:pPr>
              <w:rPr>
                <w:lang w:val="it-IT"/>
              </w:rPr>
            </w:pPr>
            <w:r>
              <w:rPr>
                <w:lang w:val="it-IT"/>
              </w:rPr>
              <w:t>d) interne de aceeași parte a secantei – suplementare,</w:t>
            </w:r>
          </w:p>
          <w:p w:rsidR="00E105BD" w:rsidRDefault="00E105BD" w:rsidP="00E105BD">
            <w:pPr>
              <w:rPr>
                <w:lang w:val="it-IT"/>
              </w:rPr>
            </w:pPr>
            <w:r>
              <w:rPr>
                <w:lang w:val="it-IT"/>
              </w:rPr>
              <w:t>e) externe de aceeași parte a secantei – suplementare.</w:t>
            </w:r>
          </w:p>
          <w:p w:rsidR="00EF271D" w:rsidRPr="004F4D6D" w:rsidRDefault="00E105BD" w:rsidP="00363466">
            <w:pPr>
              <w:rPr>
                <w:lang w:val="it-IT"/>
              </w:rPr>
            </w:pPr>
            <w:r>
              <w:rPr>
                <w:lang w:val="it-IT"/>
              </w:rPr>
              <w:t>*Enunțăi reciproca teoremei paralelelor intersectate de o secantă.</w:t>
            </w:r>
            <w:r w:rsidR="00EF271D">
              <w:rPr>
                <w:lang w:val="it-IT"/>
              </w:rPr>
              <w:t>.</w:t>
            </w:r>
          </w:p>
        </w:tc>
        <w:tc>
          <w:tcPr>
            <w:tcW w:w="1320" w:type="dxa"/>
            <w:tcBorders>
              <w:top w:val="single" w:sz="4" w:space="0" w:color="auto"/>
              <w:left w:val="single" w:sz="4" w:space="0" w:color="auto"/>
              <w:bottom w:val="single" w:sz="4" w:space="0" w:color="auto"/>
              <w:right w:val="single" w:sz="4" w:space="0" w:color="auto"/>
            </w:tcBorders>
          </w:tcPr>
          <w:p w:rsidR="00EF271D" w:rsidRPr="009A00EC" w:rsidRDefault="00EF271D" w:rsidP="00B660FF"/>
          <w:p w:rsidR="00EF271D" w:rsidRPr="002E1B77" w:rsidRDefault="00EF271D" w:rsidP="00B660FF">
            <w:pPr>
              <w:rPr>
                <w:b/>
              </w:rPr>
            </w:pPr>
            <w:r w:rsidRPr="009A00EC">
              <w:t xml:space="preserve"> Poster</w:t>
            </w:r>
          </w:p>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pPr>
              <w:jc w:val="center"/>
            </w:pPr>
            <w:proofErr w:type="spellStart"/>
            <w:r>
              <w:t>Conversația</w:t>
            </w:r>
            <w:proofErr w:type="spellEnd"/>
          </w:p>
          <w:p w:rsidR="00EF271D" w:rsidRDefault="00EF271D" w:rsidP="00B660FF">
            <w:pPr>
              <w:jc w:val="center"/>
            </w:pPr>
          </w:p>
          <w:p w:rsidR="00EF271D" w:rsidRDefault="00E105BD" w:rsidP="00B660FF">
            <w:pPr>
              <w:jc w:val="center"/>
            </w:pPr>
            <w:proofErr w:type="spellStart"/>
            <w:r>
              <w:t>Expunerea</w:t>
            </w:r>
            <w:proofErr w:type="spellEnd"/>
          </w:p>
          <w:p w:rsidR="00E105BD" w:rsidRDefault="00E105BD" w:rsidP="00B660FF">
            <w:pPr>
              <w:jc w:val="center"/>
            </w:pPr>
          </w:p>
          <w:p w:rsidR="00EF271D" w:rsidRDefault="00EF271D" w:rsidP="00B660FF">
            <w:pPr>
              <w:jc w:val="center"/>
            </w:pPr>
            <w:proofErr w:type="spellStart"/>
            <w:r>
              <w:t>Observația</w:t>
            </w:r>
            <w:proofErr w:type="spellEnd"/>
          </w:p>
          <w:p w:rsidR="00E105BD" w:rsidRDefault="00E105BD" w:rsidP="00B660FF">
            <w:pPr>
              <w:jc w:val="center"/>
            </w:pPr>
          </w:p>
          <w:p w:rsidR="00E105BD" w:rsidRDefault="00E105BD" w:rsidP="00B660FF">
            <w:pPr>
              <w:jc w:val="center"/>
            </w:pPr>
            <w:proofErr w:type="spellStart"/>
            <w:r>
              <w:t>Reflecția</w:t>
            </w:r>
            <w:proofErr w:type="spellEnd"/>
          </w:p>
          <w:p w:rsidR="00E105BD" w:rsidRDefault="00E105BD" w:rsidP="00B660FF">
            <w:pPr>
              <w:jc w:val="center"/>
            </w:pPr>
          </w:p>
          <w:p w:rsidR="00E105BD" w:rsidRDefault="00E105BD" w:rsidP="00B660FF">
            <w:pPr>
              <w:jc w:val="center"/>
            </w:pPr>
            <w:proofErr w:type="spellStart"/>
            <w:r>
              <w:t>Analiza</w:t>
            </w:r>
            <w:proofErr w:type="spellEnd"/>
          </w:p>
          <w:p w:rsidR="00E105BD" w:rsidRDefault="00E105BD" w:rsidP="00B660FF">
            <w:pPr>
              <w:jc w:val="center"/>
            </w:pPr>
          </w:p>
          <w:p w:rsidR="00E105BD" w:rsidRDefault="00E105BD" w:rsidP="00B660FF">
            <w:pPr>
              <w:jc w:val="center"/>
            </w:pPr>
            <w:proofErr w:type="spellStart"/>
            <w:r>
              <w:t>Sinteza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p>
          <w:p w:rsidR="00EF271D" w:rsidRDefault="009E732E" w:rsidP="00B660FF">
            <w:pPr>
              <w:jc w:val="center"/>
            </w:pPr>
            <w:proofErr w:type="spellStart"/>
            <w:r>
              <w:t>frontală</w:t>
            </w:r>
            <w:proofErr w:type="spellEnd"/>
            <w:r>
              <w:t xml:space="preserve"> </w:t>
            </w:r>
            <w:proofErr w:type="spellStart"/>
            <w:r w:rsidR="00EF271D">
              <w:t>și</w:t>
            </w:r>
            <w:proofErr w:type="spellEnd"/>
            <w:r>
              <w:t xml:space="preserve"> </w:t>
            </w:r>
            <w:proofErr w:type="spellStart"/>
            <w:r w:rsidR="00EF271D">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Evaluarea</w:t>
            </w:r>
          </w:p>
          <w:p w:rsidR="00EF271D" w:rsidRPr="004F4D6D" w:rsidRDefault="00EF271D" w:rsidP="00B660FF">
            <w:pPr>
              <w:rPr>
                <w:lang w:val="it-IT"/>
              </w:rPr>
            </w:pPr>
            <w:r>
              <w:rPr>
                <w:lang w:val="it-IT"/>
              </w:rPr>
              <w:t>formativă</w:t>
            </w:r>
            <w:r w:rsidRPr="004F4D6D">
              <w:rPr>
                <w:lang w:val="it-IT"/>
              </w:rPr>
              <w:t>:</w:t>
            </w:r>
          </w:p>
          <w:p w:rsidR="00EF271D" w:rsidRPr="004F4D6D" w:rsidRDefault="00EF271D" w:rsidP="00B660FF">
            <w:pPr>
              <w:rPr>
                <w:lang w:val="it-IT"/>
              </w:rPr>
            </w:pPr>
          </w:p>
          <w:p w:rsidR="00EF271D" w:rsidRPr="004F4D6D" w:rsidRDefault="00EF271D" w:rsidP="00B660FF">
            <w:pPr>
              <w:rPr>
                <w:lang w:val="it-IT"/>
              </w:rPr>
            </w:pPr>
            <w:r w:rsidRPr="004F4D6D">
              <w:rPr>
                <w:lang w:val="it-IT"/>
              </w:rPr>
              <w:t>-metoda</w:t>
            </w:r>
          </w:p>
          <w:p w:rsidR="00EF271D" w:rsidRDefault="00EF271D" w:rsidP="00B660FF">
            <w:pPr>
              <w:rPr>
                <w:lang w:val="it-IT"/>
              </w:rPr>
            </w:pPr>
            <w:r w:rsidRPr="004F4D6D">
              <w:rPr>
                <w:lang w:val="it-IT"/>
              </w:rPr>
              <w:t xml:space="preserve">chestionării </w:t>
            </w:r>
          </w:p>
          <w:p w:rsidR="00EF271D" w:rsidRDefault="00EF271D" w:rsidP="00B660FF">
            <w:pPr>
              <w:rPr>
                <w:lang w:val="it-IT"/>
              </w:rPr>
            </w:pPr>
            <w:r w:rsidRPr="004F4D6D">
              <w:rPr>
                <w:lang w:val="it-IT"/>
              </w:rPr>
              <w:t>orale;</w:t>
            </w:r>
          </w:p>
          <w:p w:rsidR="00363466" w:rsidRPr="004F4D6D" w:rsidRDefault="00363466" w:rsidP="00B660FF">
            <w:pPr>
              <w:rPr>
                <w:lang w:val="it-IT"/>
              </w:rPr>
            </w:pPr>
            <w:r>
              <w:rPr>
                <w:lang w:val="it-IT"/>
              </w:rPr>
              <w:t>- autoevaluarea.</w:t>
            </w:r>
          </w:p>
        </w:tc>
      </w:tr>
      <w:tr w:rsidR="00EF271D" w:rsidTr="00153268">
        <w:trPr>
          <w:trHeight w:val="79"/>
        </w:trPr>
        <w:tc>
          <w:tcPr>
            <w:tcW w:w="468" w:type="dxa"/>
            <w:tcBorders>
              <w:top w:val="single" w:sz="4" w:space="0" w:color="auto"/>
              <w:left w:val="single" w:sz="4" w:space="0" w:color="auto"/>
              <w:bottom w:val="single" w:sz="4" w:space="0" w:color="auto"/>
              <w:right w:val="single" w:sz="4" w:space="0" w:color="auto"/>
            </w:tcBorders>
          </w:tcPr>
          <w:p w:rsidR="00EF271D" w:rsidRDefault="00EF271D" w:rsidP="00B660FF">
            <w:r>
              <w:t>4</w:t>
            </w:r>
          </w:p>
        </w:tc>
        <w:tc>
          <w:tcPr>
            <w:tcW w:w="1328"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es-ES_tradnl"/>
              </w:rPr>
            </w:pPr>
            <w:proofErr w:type="spellStart"/>
            <w:r w:rsidRPr="004F4D6D">
              <w:rPr>
                <w:lang w:val="es-ES_tradnl"/>
              </w:rPr>
              <w:t>Informarea</w:t>
            </w:r>
            <w:r w:rsidR="00886DCB">
              <w:rPr>
                <w:lang w:val="es-ES_tradnl"/>
              </w:rPr>
              <w:t>e</w:t>
            </w:r>
            <w:r w:rsidRPr="004F4D6D">
              <w:rPr>
                <w:lang w:val="es-ES_tradnl"/>
              </w:rPr>
              <w:t>levilor</w:t>
            </w:r>
            <w:proofErr w:type="spellEnd"/>
            <w:r w:rsidR="00886DCB">
              <w:rPr>
                <w:lang w:val="es-ES_tradnl"/>
              </w:rPr>
              <w:t xml:space="preserve"> </w:t>
            </w:r>
            <w:proofErr w:type="spellStart"/>
            <w:r w:rsidRPr="004F4D6D">
              <w:rPr>
                <w:lang w:val="es-ES_tradnl"/>
              </w:rPr>
              <w:t>asupra</w:t>
            </w:r>
            <w:proofErr w:type="spellEnd"/>
            <w:r w:rsidR="00886DCB">
              <w:rPr>
                <w:lang w:val="es-ES_tradnl"/>
              </w:rPr>
              <w:t xml:space="preserve"> </w:t>
            </w:r>
            <w:proofErr w:type="spellStart"/>
            <w:r w:rsidRPr="004F4D6D">
              <w:rPr>
                <w:lang w:val="es-ES_tradnl"/>
              </w:rPr>
              <w:t>obiectivelor</w:t>
            </w:r>
            <w:proofErr w:type="spellEnd"/>
            <w:r w:rsidRPr="004F4D6D">
              <w:rPr>
                <w:lang w:val="es-ES_tradnl"/>
              </w:rPr>
              <w:t xml:space="preserve"> propuse</w:t>
            </w:r>
          </w:p>
          <w:p w:rsidR="00EF271D" w:rsidRDefault="00EF271D" w:rsidP="00B660FF">
            <w:r>
              <w:t>(2min)</w:t>
            </w:r>
          </w:p>
          <w:p w:rsidR="00EE6B44" w:rsidRDefault="00EE6B44" w:rsidP="00B660FF"/>
          <w:p w:rsidR="00153268" w:rsidRDefault="00153268" w:rsidP="006114B5"/>
        </w:tc>
        <w:tc>
          <w:tcPr>
            <w:tcW w:w="1440" w:type="dxa"/>
            <w:tcBorders>
              <w:top w:val="single" w:sz="4" w:space="0" w:color="auto"/>
              <w:left w:val="single" w:sz="4" w:space="0" w:color="auto"/>
              <w:bottom w:val="single" w:sz="4" w:space="0" w:color="auto"/>
              <w:right w:val="single" w:sz="4" w:space="0" w:color="auto"/>
            </w:tcBorders>
          </w:tcPr>
          <w:p w:rsidR="00EE6B44" w:rsidRDefault="00EE6B44" w:rsidP="00EE6B44">
            <w:pPr>
              <w:rPr>
                <w:lang w:val="ro-RO"/>
              </w:rPr>
            </w:pPr>
            <w:r w:rsidRPr="004F4D6D">
              <w:rPr>
                <w:lang w:val="ro-RO"/>
              </w:rPr>
              <w:t>O</w:t>
            </w:r>
            <w:r>
              <w:rPr>
                <w:lang w:val="ro-RO"/>
              </w:rPr>
              <w:t>.O:</w:t>
            </w:r>
            <w:r w:rsidRPr="004F4D6D">
              <w:rPr>
                <w:lang w:val="ro-RO"/>
              </w:rPr>
              <w:t>1</w:t>
            </w:r>
            <w:r>
              <w:rPr>
                <w:lang w:val="ro-RO"/>
              </w:rPr>
              <w:t>- 4</w:t>
            </w:r>
          </w:p>
          <w:p w:rsidR="00EF271D" w:rsidRDefault="00EF271D" w:rsidP="00EE6B44"/>
          <w:p w:rsidR="00EE6B44" w:rsidRDefault="00EE6B44" w:rsidP="00EE6B44"/>
          <w:p w:rsidR="00EE6B44" w:rsidRDefault="00EE6B44" w:rsidP="00EE6B44"/>
          <w:p w:rsidR="00EE6B44" w:rsidRDefault="00EE6B44" w:rsidP="00EE6B44"/>
          <w:p w:rsidR="00EE6B44" w:rsidRDefault="00EE6B44" w:rsidP="00EE6B44"/>
          <w:p w:rsidR="00EE6B44" w:rsidRDefault="00EE6B44" w:rsidP="006114B5"/>
        </w:tc>
        <w:tc>
          <w:tcPr>
            <w:tcW w:w="25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ro-RO"/>
              </w:rPr>
            </w:pPr>
            <w:r w:rsidRPr="004F4D6D">
              <w:rPr>
                <w:lang w:val="it-IT"/>
              </w:rPr>
              <w:t>* Scrie pe tablă titlul lec</w:t>
            </w:r>
            <w:r w:rsidRPr="004F4D6D">
              <w:rPr>
                <w:lang w:val="ro-RO"/>
              </w:rPr>
              <w:t>ţiei:</w:t>
            </w:r>
          </w:p>
          <w:p w:rsidR="00EF271D" w:rsidRDefault="00EF271D" w:rsidP="00B660FF">
            <w:pPr>
              <w:rPr>
                <w:b/>
                <w:color w:val="FF0000"/>
                <w:u w:val="single"/>
                <w:lang w:val="it-IT"/>
              </w:rPr>
            </w:pPr>
            <w:r>
              <w:rPr>
                <w:b/>
                <w:color w:val="FF0000"/>
                <w:u w:val="single"/>
                <w:lang w:val="it-IT"/>
              </w:rPr>
              <w:t>,,</w:t>
            </w:r>
            <w:r w:rsidR="00C712B3">
              <w:rPr>
                <w:b/>
                <w:color w:val="FF0000"/>
                <w:u w:val="single"/>
                <w:lang w:val="it-IT"/>
              </w:rPr>
              <w:t>Unghiuri formate de două drepte cu o secantă. Proprietăți</w:t>
            </w:r>
            <w:r w:rsidRPr="00920C5C">
              <w:rPr>
                <w:b/>
                <w:color w:val="FF0000"/>
                <w:u w:val="single"/>
                <w:lang w:val="it-IT"/>
              </w:rPr>
              <w:t xml:space="preserve">” </w:t>
            </w:r>
          </w:p>
          <w:p w:rsidR="00EF271D" w:rsidRDefault="00EF271D" w:rsidP="00B660FF">
            <w:pPr>
              <w:rPr>
                <w:lang w:val="it-IT"/>
              </w:rPr>
            </w:pPr>
            <w:r>
              <w:rPr>
                <w:lang w:val="it-IT"/>
              </w:rPr>
              <w:t>*</w:t>
            </w:r>
            <w:r w:rsidR="00C712B3">
              <w:rPr>
                <w:lang w:val="it-IT"/>
              </w:rPr>
              <w:t xml:space="preserve">Prezintă </w:t>
            </w:r>
            <w:r>
              <w:rPr>
                <w:lang w:val="it-IT"/>
              </w:rPr>
              <w:t xml:space="preserve"> obiective</w:t>
            </w:r>
            <w:r w:rsidR="00C712B3">
              <w:rPr>
                <w:lang w:val="it-IT"/>
              </w:rPr>
              <w:t xml:space="preserve">le operaționale </w:t>
            </w:r>
            <w:r>
              <w:rPr>
                <w:lang w:val="it-IT"/>
              </w:rPr>
              <w:t xml:space="preserve"> propuse.</w:t>
            </w:r>
          </w:p>
          <w:p w:rsidR="00EE6B44" w:rsidRPr="004F4D6D" w:rsidRDefault="00EE6B44" w:rsidP="00B660FF">
            <w:pPr>
              <w:rPr>
                <w:u w:val="single"/>
                <w:lang w:val="it-IT"/>
              </w:rPr>
            </w:pPr>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 Ascultă expunerea profesorului şi notează</w:t>
            </w:r>
            <w:r>
              <w:rPr>
                <w:lang w:val="it-IT"/>
              </w:rPr>
              <w:t xml:space="preserve"> titlul lecției</w:t>
            </w:r>
            <w:r w:rsidRPr="004F4D6D">
              <w:rPr>
                <w:lang w:val="it-IT"/>
              </w:rPr>
              <w:t>.</w:t>
            </w:r>
          </w:p>
          <w:p w:rsidR="00EF271D" w:rsidRPr="004F4D6D" w:rsidRDefault="00EF271D" w:rsidP="00B660FF">
            <w:pPr>
              <w:rPr>
                <w:lang w:val="it-IT"/>
              </w:rPr>
            </w:pPr>
          </w:p>
          <w:p w:rsidR="00EF271D" w:rsidRPr="004F4D6D" w:rsidRDefault="00EF271D" w:rsidP="00B660FF">
            <w:pPr>
              <w:rPr>
                <w:lang w:val="it-IT"/>
              </w:rPr>
            </w:pPr>
          </w:p>
          <w:p w:rsidR="00EF271D" w:rsidRDefault="00EF271D" w:rsidP="00B660FF">
            <w:r>
              <w:t xml:space="preserve">* </w:t>
            </w:r>
            <w:proofErr w:type="spellStart"/>
            <w:r>
              <w:t>Împart</w:t>
            </w:r>
            <w:r w:rsidR="00C712B3">
              <w:t>e</w:t>
            </w:r>
            <w:proofErr w:type="spellEnd"/>
            <w:r w:rsidR="00C712B3">
              <w:t xml:space="preserve"> </w:t>
            </w:r>
            <w:proofErr w:type="spellStart"/>
            <w:r>
              <w:t>fişele</w:t>
            </w:r>
            <w:proofErr w:type="spellEnd"/>
            <w:r>
              <w:t xml:space="preserve"> de </w:t>
            </w:r>
            <w:proofErr w:type="spellStart"/>
            <w:r>
              <w:t>lucru</w:t>
            </w:r>
            <w:proofErr w:type="spellEnd"/>
          </w:p>
          <w:p w:rsidR="00EF271D" w:rsidRDefault="00EF271D" w:rsidP="00B660FF"/>
        </w:tc>
        <w:tc>
          <w:tcPr>
            <w:tcW w:w="132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es-ES_tradnl"/>
              </w:rPr>
            </w:pPr>
            <w:r w:rsidRPr="004F4D6D">
              <w:rPr>
                <w:lang w:val="es-ES_tradnl"/>
              </w:rPr>
              <w:t>Tabla</w:t>
            </w:r>
          </w:p>
          <w:p w:rsidR="00EF271D" w:rsidRPr="004F4D6D" w:rsidRDefault="00EF271D" w:rsidP="00B660FF">
            <w:pPr>
              <w:rPr>
                <w:lang w:val="es-ES_tradnl"/>
              </w:rPr>
            </w:pPr>
            <w:r w:rsidRPr="004F4D6D">
              <w:rPr>
                <w:lang w:val="es-ES_tradnl"/>
              </w:rPr>
              <w:t>Creta</w:t>
            </w:r>
            <w:r w:rsidR="00071FC2">
              <w:rPr>
                <w:lang w:val="es-ES_tradnl"/>
              </w:rPr>
              <w:t xml:space="preserve"> </w:t>
            </w:r>
            <w:proofErr w:type="spellStart"/>
            <w:r>
              <w:rPr>
                <w:lang w:val="es-ES_tradnl"/>
              </w:rPr>
              <w:t>albă</w:t>
            </w:r>
            <w:proofErr w:type="spellEnd"/>
            <w:r w:rsidR="00071FC2">
              <w:rPr>
                <w:lang w:val="es-ES_tradnl"/>
              </w:rPr>
              <w:t xml:space="preserve"> </w:t>
            </w:r>
            <w:proofErr w:type="spellStart"/>
            <w:r>
              <w:rPr>
                <w:lang w:val="es-ES_tradnl"/>
              </w:rPr>
              <w:t>și</w:t>
            </w:r>
            <w:proofErr w:type="spellEnd"/>
            <w:r w:rsidR="00071FC2">
              <w:rPr>
                <w:lang w:val="es-ES_tradnl"/>
              </w:rPr>
              <w:t xml:space="preserve"> </w:t>
            </w:r>
            <w:proofErr w:type="spellStart"/>
            <w:r>
              <w:rPr>
                <w:lang w:val="es-ES_tradnl"/>
              </w:rPr>
              <w:t>colorată</w:t>
            </w:r>
            <w:proofErr w:type="spellEnd"/>
          </w:p>
          <w:p w:rsidR="00EF271D" w:rsidRPr="004F4D6D" w:rsidRDefault="00EF271D" w:rsidP="00B660FF">
            <w:pPr>
              <w:rPr>
                <w:lang w:val="es-ES_tradnl"/>
              </w:rPr>
            </w:pPr>
            <w:proofErr w:type="spellStart"/>
            <w:r w:rsidRPr="004F4D6D">
              <w:rPr>
                <w:lang w:val="es-ES_tradnl"/>
              </w:rPr>
              <w:t>Caietele</w:t>
            </w:r>
            <w:proofErr w:type="spellEnd"/>
          </w:p>
          <w:p w:rsidR="00EF271D" w:rsidRPr="004F4D6D" w:rsidRDefault="00EF271D" w:rsidP="00B660FF">
            <w:pPr>
              <w:rPr>
                <w:lang w:val="es-ES_tradnl"/>
              </w:rPr>
            </w:pPr>
            <w:proofErr w:type="spellStart"/>
            <w:r w:rsidRPr="004F4D6D">
              <w:rPr>
                <w:lang w:val="es-ES_tradnl"/>
              </w:rPr>
              <w:t>elevilor</w:t>
            </w:r>
            <w:proofErr w:type="spellEnd"/>
          </w:p>
          <w:p w:rsidR="00EF271D" w:rsidRPr="004F4D6D" w:rsidRDefault="00EF271D" w:rsidP="00B660FF">
            <w:pPr>
              <w:rPr>
                <w:lang w:val="es-ES_tradnl"/>
              </w:rPr>
            </w:pPr>
            <w:proofErr w:type="spellStart"/>
            <w:r w:rsidRPr="004F4D6D">
              <w:rPr>
                <w:lang w:val="es-ES_tradnl"/>
              </w:rPr>
              <w:t>Fişe</w:t>
            </w:r>
            <w:proofErr w:type="spellEnd"/>
            <w:r w:rsidRPr="004F4D6D">
              <w:rPr>
                <w:lang w:val="es-ES_tradnl"/>
              </w:rPr>
              <w:t xml:space="preserve"> de</w:t>
            </w:r>
          </w:p>
          <w:p w:rsidR="00EF271D" w:rsidRDefault="00EE6B44" w:rsidP="006114B5">
            <w:proofErr w:type="spellStart"/>
            <w:r>
              <w:t>l</w:t>
            </w:r>
            <w:r w:rsidR="00EF271D">
              <w:t>ucru</w:t>
            </w:r>
            <w:proofErr w:type="spellEnd"/>
          </w:p>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Expunerea</w:t>
            </w:r>
            <w:proofErr w:type="spellEnd"/>
          </w:p>
          <w:p w:rsidR="00EF271D" w:rsidRDefault="00EF271D" w:rsidP="00B660FF"/>
          <w:p w:rsidR="00EF271D" w:rsidRDefault="00EF271D" w:rsidP="00B660FF"/>
          <w:p w:rsidR="00EF271D" w:rsidRDefault="00EF271D" w:rsidP="00B660FF">
            <w:proofErr w:type="spellStart"/>
            <w:r>
              <w:t>Conversaţia</w:t>
            </w:r>
            <w:proofErr w:type="spellEnd"/>
          </w:p>
          <w:p w:rsidR="00EF271D" w:rsidRDefault="00EF271D" w:rsidP="00B660FF"/>
          <w:p w:rsidR="00EF271D" w:rsidRDefault="00EF271D" w:rsidP="00B660FF"/>
          <w:p w:rsidR="00EF271D" w:rsidRDefault="00EF271D" w:rsidP="00EE6B44">
            <w:proofErr w:type="spellStart"/>
            <w:r>
              <w:t>Sinteza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p>
          <w:p w:rsidR="00EF271D" w:rsidRDefault="00EF271D" w:rsidP="00B660FF">
            <w:proofErr w:type="spellStart"/>
            <w:r>
              <w:t>frontală</w:t>
            </w:r>
            <w:proofErr w:type="spellEnd"/>
            <w:r>
              <w:t>,</w:t>
            </w:r>
          </w:p>
          <w:p w:rsidR="00EF271D" w:rsidRDefault="00EF271D" w:rsidP="00B660FF">
            <w:proofErr w:type="spellStart"/>
            <w:r>
              <w:t>în</w:t>
            </w:r>
            <w:proofErr w:type="spellEnd"/>
            <w:r w:rsidR="00071FC2">
              <w:t xml:space="preserve"> </w:t>
            </w:r>
            <w:proofErr w:type="spellStart"/>
            <w:r>
              <w:t>grupe</w:t>
            </w:r>
            <w:proofErr w:type="spellEnd"/>
            <w:r w:rsidR="00071FC2">
              <w:t xml:space="preserve"> </w:t>
            </w:r>
            <w:proofErr w:type="spellStart"/>
            <w:r>
              <w:t>şi</w:t>
            </w:r>
            <w:proofErr w:type="spellEnd"/>
          </w:p>
          <w:p w:rsidR="00EF271D" w:rsidRDefault="00EF271D" w:rsidP="00B660FF">
            <w:proofErr w:type="spellStart"/>
            <w:r>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Observarea</w:t>
            </w:r>
            <w:proofErr w:type="spellEnd"/>
          </w:p>
          <w:p w:rsidR="00EF271D" w:rsidRDefault="00EF271D" w:rsidP="00B660FF">
            <w:proofErr w:type="spellStart"/>
            <w:proofErr w:type="gramStart"/>
            <w:r>
              <w:t>sistematică</w:t>
            </w:r>
            <w:proofErr w:type="spellEnd"/>
            <w:proofErr w:type="gramEnd"/>
            <w:r>
              <w:t>.</w:t>
            </w:r>
          </w:p>
          <w:p w:rsidR="00EE6B44" w:rsidRDefault="00EE6B44" w:rsidP="00B660FF"/>
        </w:tc>
      </w:tr>
      <w:tr w:rsidR="00EF271D" w:rsidTr="0007388E">
        <w:trPr>
          <w:trHeight w:val="2963"/>
        </w:trPr>
        <w:tc>
          <w:tcPr>
            <w:tcW w:w="468" w:type="dxa"/>
            <w:tcBorders>
              <w:top w:val="single" w:sz="4" w:space="0" w:color="auto"/>
              <w:left w:val="single" w:sz="4" w:space="0" w:color="auto"/>
              <w:bottom w:val="single" w:sz="4" w:space="0" w:color="auto"/>
              <w:right w:val="single" w:sz="4" w:space="0" w:color="auto"/>
            </w:tcBorders>
          </w:tcPr>
          <w:p w:rsidR="00EF271D" w:rsidRDefault="00EF271D" w:rsidP="00B660FF">
            <w:r>
              <w:lastRenderedPageBreak/>
              <w:t>5</w:t>
            </w:r>
          </w:p>
        </w:tc>
        <w:tc>
          <w:tcPr>
            <w:tcW w:w="1328"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Captarea</w:t>
            </w:r>
            <w:proofErr w:type="spellEnd"/>
          </w:p>
          <w:p w:rsidR="00EF271D" w:rsidRDefault="00EF271D" w:rsidP="00B660FF">
            <w:proofErr w:type="spellStart"/>
            <w:r>
              <w:t>atenţiei</w:t>
            </w:r>
            <w:proofErr w:type="spellEnd"/>
          </w:p>
          <w:p w:rsidR="00EF271D" w:rsidRDefault="00EF271D" w:rsidP="00B660FF"/>
          <w:p w:rsidR="00EF271D" w:rsidRDefault="00EF271D" w:rsidP="00B660FF">
            <w:r>
              <w:t>(2min)</w:t>
            </w:r>
          </w:p>
          <w:p w:rsidR="0007388E" w:rsidRDefault="0007388E" w:rsidP="00B660FF"/>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r>
              <w:t>O.O:1-4</w:t>
            </w:r>
          </w:p>
          <w:p w:rsidR="00EF271D" w:rsidRDefault="00EF271D" w:rsidP="00B660FF">
            <w:r>
              <w:t>O.C:1-1</w:t>
            </w:r>
            <w:r w:rsidR="001A0FB1">
              <w:t>1</w:t>
            </w:r>
          </w:p>
          <w:p w:rsidR="00EF271D" w:rsidRDefault="00EF271D" w:rsidP="00B660FF">
            <w:r>
              <w:t>O.A:1-4</w:t>
            </w:r>
          </w:p>
          <w:p w:rsidR="00EF271D" w:rsidRDefault="00EF271D" w:rsidP="00B660FF">
            <w:r>
              <w:t>O.P:1-3</w:t>
            </w:r>
          </w:p>
          <w:p w:rsidR="00EF271D" w:rsidRDefault="00EF271D" w:rsidP="00191894">
            <w:r>
              <w:t>O.Ed:1-4</w:t>
            </w:r>
          </w:p>
        </w:tc>
        <w:tc>
          <w:tcPr>
            <w:tcW w:w="2520" w:type="dxa"/>
            <w:tcBorders>
              <w:top w:val="single" w:sz="4" w:space="0" w:color="auto"/>
              <w:left w:val="single" w:sz="4" w:space="0" w:color="auto"/>
              <w:bottom w:val="single" w:sz="4" w:space="0" w:color="auto"/>
              <w:right w:val="single" w:sz="4" w:space="0" w:color="auto"/>
            </w:tcBorders>
          </w:tcPr>
          <w:p w:rsidR="00EF271D" w:rsidRDefault="00EF271D" w:rsidP="00B660FF">
            <w:r>
              <w:t xml:space="preserve">* </w:t>
            </w:r>
            <w:proofErr w:type="spellStart"/>
            <w:r>
              <w:t>Profesorul</w:t>
            </w:r>
            <w:proofErr w:type="spellEnd"/>
            <w:r w:rsidR="005C6BD7">
              <w:t xml:space="preserve"> </w:t>
            </w:r>
            <w:proofErr w:type="spellStart"/>
            <w:r>
              <w:t>prezintă</w:t>
            </w:r>
            <w:proofErr w:type="spellEnd"/>
            <w:r w:rsidR="005C6BD7">
              <w:t xml:space="preserve"> </w:t>
            </w:r>
            <w:proofErr w:type="spellStart"/>
            <w:r>
              <w:t>câteva</w:t>
            </w:r>
            <w:proofErr w:type="spellEnd"/>
            <w:r w:rsidR="005C6BD7">
              <w:t xml:space="preserve"> </w:t>
            </w:r>
            <w:proofErr w:type="spellStart"/>
            <w:r>
              <w:t>observații</w:t>
            </w:r>
            <w:proofErr w:type="spellEnd"/>
            <w:r w:rsidR="005C6BD7">
              <w:t xml:space="preserve"> </w:t>
            </w:r>
            <w:proofErr w:type="spellStart"/>
            <w:r>
              <w:t>referitoare</w:t>
            </w:r>
            <w:proofErr w:type="spellEnd"/>
            <w:r>
              <w:t xml:space="preserve"> la </w:t>
            </w:r>
            <w:proofErr w:type="spellStart"/>
            <w:r>
              <w:t>modul</w:t>
            </w:r>
            <w:proofErr w:type="spellEnd"/>
            <w:r>
              <w:t xml:space="preserve"> de </w:t>
            </w:r>
            <w:proofErr w:type="spellStart"/>
            <w:r>
              <w:t>completare</w:t>
            </w:r>
            <w:proofErr w:type="spellEnd"/>
            <w:r>
              <w:t xml:space="preserve"> a </w:t>
            </w:r>
            <w:proofErr w:type="spellStart"/>
            <w:r>
              <w:t>fişelor</w:t>
            </w:r>
            <w:proofErr w:type="spellEnd"/>
            <w:r>
              <w:t xml:space="preserve"> de </w:t>
            </w:r>
            <w:proofErr w:type="spellStart"/>
            <w:r>
              <w:t>lucru</w:t>
            </w:r>
            <w:proofErr w:type="spellEnd"/>
            <w:r>
              <w:t>.</w:t>
            </w:r>
          </w:p>
        </w:tc>
        <w:tc>
          <w:tcPr>
            <w:tcW w:w="3600" w:type="dxa"/>
            <w:tcBorders>
              <w:top w:val="single" w:sz="4" w:space="0" w:color="auto"/>
              <w:left w:val="single" w:sz="4" w:space="0" w:color="auto"/>
              <w:bottom w:val="single" w:sz="4" w:space="0" w:color="auto"/>
              <w:right w:val="single" w:sz="4" w:space="0" w:color="auto"/>
            </w:tcBorders>
          </w:tcPr>
          <w:p w:rsidR="00EF271D" w:rsidRDefault="00EF271D" w:rsidP="00B660FF">
            <w:r>
              <w:t>*</w:t>
            </w:r>
            <w:proofErr w:type="spellStart"/>
            <w:r>
              <w:t>Ascultă</w:t>
            </w:r>
            <w:proofErr w:type="spellEnd"/>
            <w:r w:rsidR="005C6BD7">
              <w:t xml:space="preserve"> </w:t>
            </w:r>
            <w:proofErr w:type="spellStart"/>
            <w:r>
              <w:t>explicaţia</w:t>
            </w:r>
            <w:proofErr w:type="spellEnd"/>
            <w:r w:rsidR="005C6BD7">
              <w:t xml:space="preserve"> </w:t>
            </w:r>
            <w:proofErr w:type="spellStart"/>
            <w:r>
              <w:t>profesorului</w:t>
            </w:r>
            <w:proofErr w:type="spellEnd"/>
            <w:r w:rsidR="005C6BD7">
              <w:t xml:space="preserve"> </w:t>
            </w:r>
            <w:proofErr w:type="spellStart"/>
            <w:r>
              <w:t>și</w:t>
            </w:r>
            <w:proofErr w:type="spellEnd"/>
            <w:r w:rsidR="005C6BD7">
              <w:t xml:space="preserve"> </w:t>
            </w:r>
            <w:proofErr w:type="spellStart"/>
            <w:r>
              <w:t>observă</w:t>
            </w:r>
            <w:proofErr w:type="spellEnd"/>
            <w:r w:rsidR="005C6BD7">
              <w:t xml:space="preserve"> </w:t>
            </w:r>
            <w:proofErr w:type="spellStart"/>
            <w:r>
              <w:t>conținutul</w:t>
            </w:r>
            <w:proofErr w:type="spellEnd"/>
            <w:r w:rsidR="005C6BD7">
              <w:t xml:space="preserve"> </w:t>
            </w:r>
            <w:proofErr w:type="spellStart"/>
            <w:r>
              <w:t>fișelor</w:t>
            </w:r>
            <w:proofErr w:type="spellEnd"/>
            <w:r>
              <w:t xml:space="preserve"> de </w:t>
            </w:r>
            <w:proofErr w:type="spellStart"/>
            <w:r>
              <w:t>lucru</w:t>
            </w:r>
            <w:proofErr w:type="spellEnd"/>
            <w:r>
              <w:t>.</w:t>
            </w:r>
          </w:p>
          <w:p w:rsidR="0007388E" w:rsidRDefault="0007388E" w:rsidP="00B660FF"/>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Fişe</w:t>
            </w:r>
            <w:proofErr w:type="spellEnd"/>
            <w:r>
              <w:t xml:space="preserve"> de</w:t>
            </w:r>
          </w:p>
          <w:p w:rsidR="00EF271D" w:rsidRDefault="00EF271D" w:rsidP="00B660FF">
            <w:proofErr w:type="spellStart"/>
            <w:r>
              <w:t>lucru</w:t>
            </w:r>
            <w:proofErr w:type="spellEnd"/>
          </w:p>
          <w:p w:rsidR="00EF271D" w:rsidRDefault="00EF271D" w:rsidP="005C6BD7"/>
        </w:tc>
        <w:tc>
          <w:tcPr>
            <w:tcW w:w="144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Expunerea</w:t>
            </w:r>
            <w:proofErr w:type="spellEnd"/>
          </w:p>
          <w:p w:rsidR="00EF271D" w:rsidRDefault="00EF271D" w:rsidP="00B660FF"/>
          <w:p w:rsidR="00EF271D" w:rsidRDefault="00EF271D" w:rsidP="00B660FF">
            <w:proofErr w:type="spellStart"/>
            <w:r>
              <w:t>Explicaţia</w:t>
            </w:r>
            <w:proofErr w:type="spellEnd"/>
          </w:p>
          <w:p w:rsidR="00EF271D" w:rsidRDefault="00EF271D" w:rsidP="00B660FF"/>
          <w:p w:rsidR="00EF271D" w:rsidRDefault="00EF271D" w:rsidP="00B660FF">
            <w:proofErr w:type="spellStart"/>
            <w:r>
              <w:t>Observaţia</w:t>
            </w:r>
            <w:proofErr w:type="spellEnd"/>
          </w:p>
          <w:p w:rsidR="0007388E" w:rsidRDefault="0007388E" w:rsidP="00B660FF"/>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p>
          <w:p w:rsidR="00EF271D" w:rsidRDefault="005C6BD7" w:rsidP="00B660FF">
            <w:proofErr w:type="spellStart"/>
            <w:r>
              <w:t>frontală</w:t>
            </w:r>
            <w:proofErr w:type="spellEnd"/>
            <w:r>
              <w:t xml:space="preserve"> </w:t>
            </w:r>
            <w:proofErr w:type="spellStart"/>
            <w:r w:rsidR="00EF271D">
              <w:t>şi</w:t>
            </w:r>
            <w:proofErr w:type="spellEnd"/>
          </w:p>
          <w:p w:rsidR="00EF271D" w:rsidRDefault="0007388E" w:rsidP="00B660FF">
            <w:proofErr w:type="spellStart"/>
            <w:r>
              <w:t>individual</w:t>
            </w:r>
            <w:r w:rsidR="00B55579">
              <w:t>ă</w:t>
            </w:r>
            <w:proofErr w:type="spellEnd"/>
          </w:p>
          <w:p w:rsidR="0007388E" w:rsidRDefault="0007388E" w:rsidP="00B660FF"/>
        </w:tc>
        <w:tc>
          <w:tcPr>
            <w:tcW w:w="1972"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Observarea</w:t>
            </w:r>
            <w:proofErr w:type="spellEnd"/>
          </w:p>
          <w:p w:rsidR="00EF271D" w:rsidRDefault="00EF271D" w:rsidP="00B660FF">
            <w:proofErr w:type="spellStart"/>
            <w:proofErr w:type="gramStart"/>
            <w:r>
              <w:t>sistematică</w:t>
            </w:r>
            <w:proofErr w:type="spellEnd"/>
            <w:proofErr w:type="gramEnd"/>
            <w:r>
              <w:t>.</w:t>
            </w:r>
          </w:p>
          <w:p w:rsidR="00EF271D" w:rsidRDefault="00EF271D" w:rsidP="00B660FF"/>
        </w:tc>
      </w:tr>
      <w:tr w:rsidR="00EF271D" w:rsidTr="00B660FF">
        <w:trPr>
          <w:trHeight w:val="6110"/>
        </w:trPr>
        <w:tc>
          <w:tcPr>
            <w:tcW w:w="468" w:type="dxa"/>
            <w:tcBorders>
              <w:top w:val="single" w:sz="4" w:space="0" w:color="auto"/>
              <w:left w:val="single" w:sz="4" w:space="0" w:color="auto"/>
              <w:bottom w:val="single" w:sz="4" w:space="0" w:color="auto"/>
              <w:right w:val="single" w:sz="4" w:space="0" w:color="auto"/>
            </w:tcBorders>
          </w:tcPr>
          <w:p w:rsidR="00EF271D" w:rsidRDefault="00017506" w:rsidP="00B660FF">
            <w:r>
              <w:t>6</w:t>
            </w:r>
          </w:p>
        </w:tc>
        <w:tc>
          <w:tcPr>
            <w:tcW w:w="1328"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Intensi- ficarea</w:t>
            </w:r>
            <w:r w:rsidR="00B64241">
              <w:rPr>
                <w:lang w:val="it-IT"/>
              </w:rPr>
              <w:t xml:space="preserve"> </w:t>
            </w:r>
            <w:r w:rsidR="00017506">
              <w:rPr>
                <w:lang w:val="it-IT"/>
              </w:rPr>
              <w:t>retenţiei, asigura</w:t>
            </w:r>
            <w:r w:rsidRPr="004F4D6D">
              <w:rPr>
                <w:lang w:val="it-IT"/>
              </w:rPr>
              <w:t>rea tran</w:t>
            </w:r>
            <w:r w:rsidR="00B64241">
              <w:rPr>
                <w:lang w:val="it-IT"/>
              </w:rPr>
              <w:t>s</w:t>
            </w:r>
            <w:r w:rsidRPr="004F4D6D">
              <w:rPr>
                <w:lang w:val="it-IT"/>
              </w:rPr>
              <w:t>feru</w:t>
            </w:r>
            <w:r>
              <w:rPr>
                <w:lang w:val="it-IT"/>
              </w:rPr>
              <w:t>lui şi obţi</w:t>
            </w:r>
            <w:r w:rsidRPr="004F4D6D">
              <w:rPr>
                <w:lang w:val="it-IT"/>
              </w:rPr>
              <w:t>nerea de perfor- manţă</w:t>
            </w:r>
          </w:p>
          <w:p w:rsidR="00EF271D" w:rsidRPr="004F4D6D" w:rsidRDefault="00CC345E" w:rsidP="00CC345E">
            <w:pPr>
              <w:rPr>
                <w:lang w:val="it-IT"/>
              </w:rPr>
            </w:pPr>
            <w:r>
              <w:rPr>
                <w:lang w:val="it-IT"/>
              </w:rPr>
              <w:t>(20-25</w:t>
            </w:r>
            <w:r w:rsidR="00EF271D" w:rsidRPr="004F4D6D">
              <w:rPr>
                <w:lang w:val="it-IT"/>
              </w:rPr>
              <w:t>min)</w:t>
            </w:r>
          </w:p>
        </w:tc>
        <w:tc>
          <w:tcPr>
            <w:tcW w:w="1440" w:type="dxa"/>
            <w:tcBorders>
              <w:top w:val="single" w:sz="4" w:space="0" w:color="auto"/>
              <w:left w:val="single" w:sz="4" w:space="0" w:color="auto"/>
              <w:bottom w:val="single" w:sz="4" w:space="0" w:color="auto"/>
              <w:right w:val="single" w:sz="4" w:space="0" w:color="auto"/>
            </w:tcBorders>
          </w:tcPr>
          <w:p w:rsidR="00B64241" w:rsidRPr="004F4D6D" w:rsidRDefault="00B64241" w:rsidP="00B64241">
            <w:pPr>
              <w:rPr>
                <w:lang w:val="it-IT"/>
              </w:rPr>
            </w:pPr>
            <w:r>
              <w:rPr>
                <w:lang w:val="it-IT"/>
              </w:rPr>
              <w:t>C.G.1</w:t>
            </w:r>
          </w:p>
          <w:p w:rsidR="00B64241" w:rsidRDefault="00B64241" w:rsidP="00B64241">
            <w:pPr>
              <w:rPr>
                <w:lang w:val="ro-RO"/>
              </w:rPr>
            </w:pPr>
            <w:r w:rsidRPr="004F4D6D">
              <w:rPr>
                <w:lang w:val="ro-RO"/>
              </w:rPr>
              <w:t>C</w:t>
            </w:r>
            <w:r>
              <w:rPr>
                <w:lang w:val="ro-RO"/>
              </w:rPr>
              <w:t>.</w:t>
            </w:r>
            <w:r w:rsidRPr="004F4D6D">
              <w:rPr>
                <w:lang w:val="ro-RO"/>
              </w:rPr>
              <w:t>S</w:t>
            </w:r>
            <w:r>
              <w:rPr>
                <w:lang w:val="ro-RO"/>
              </w:rPr>
              <w:t>.5, 6, 7, 8</w:t>
            </w:r>
          </w:p>
          <w:p w:rsidR="00B64241" w:rsidRDefault="00B64241" w:rsidP="00B64241">
            <w:pPr>
              <w:rPr>
                <w:lang w:val="ro-RO"/>
              </w:rPr>
            </w:pPr>
            <w:r w:rsidRPr="004F4D6D">
              <w:rPr>
                <w:lang w:val="ro-RO"/>
              </w:rPr>
              <w:t>C.G.2</w:t>
            </w:r>
          </w:p>
          <w:p w:rsidR="00B64241" w:rsidRDefault="00B64241" w:rsidP="00B64241">
            <w:pPr>
              <w:rPr>
                <w:lang w:val="ro-RO"/>
              </w:rPr>
            </w:pPr>
            <w:r w:rsidRPr="004F4D6D">
              <w:rPr>
                <w:lang w:val="ro-RO"/>
              </w:rPr>
              <w:t>C</w:t>
            </w:r>
            <w:r>
              <w:rPr>
                <w:lang w:val="ro-RO"/>
              </w:rPr>
              <w:t>.</w:t>
            </w:r>
            <w:r w:rsidRPr="004F4D6D">
              <w:rPr>
                <w:lang w:val="ro-RO"/>
              </w:rPr>
              <w:t>S</w:t>
            </w:r>
            <w:r>
              <w:rPr>
                <w:lang w:val="ro-RO"/>
              </w:rPr>
              <w:t>.5, 6, 7, 8</w:t>
            </w:r>
          </w:p>
          <w:p w:rsidR="00B64241" w:rsidRDefault="00B64241" w:rsidP="00B64241">
            <w:pPr>
              <w:rPr>
                <w:lang w:val="ro-RO"/>
              </w:rPr>
            </w:pPr>
            <w:r>
              <w:rPr>
                <w:lang w:val="ro-RO"/>
              </w:rPr>
              <w:t>C.G.4, C.S.7</w:t>
            </w:r>
          </w:p>
          <w:p w:rsidR="00B64241" w:rsidRPr="004F4D6D" w:rsidRDefault="00B64241" w:rsidP="00B64241">
            <w:pPr>
              <w:rPr>
                <w:lang w:val="ro-RO"/>
              </w:rPr>
            </w:pPr>
            <w:r>
              <w:rPr>
                <w:lang w:val="ro-RO"/>
              </w:rPr>
              <w:t>C.G.6, C.S.7</w:t>
            </w:r>
          </w:p>
          <w:p w:rsidR="00B64241" w:rsidRDefault="00B64241" w:rsidP="00B64241">
            <w:r>
              <w:t>O.Ed.1- 4</w:t>
            </w:r>
          </w:p>
          <w:p w:rsidR="00B64241" w:rsidRDefault="00B64241" w:rsidP="00B64241">
            <w:pPr>
              <w:rPr>
                <w:lang w:val="ro-RO"/>
              </w:rPr>
            </w:pPr>
            <w:r w:rsidRPr="004F4D6D">
              <w:rPr>
                <w:lang w:val="ro-RO"/>
              </w:rPr>
              <w:t>O</w:t>
            </w:r>
            <w:r>
              <w:rPr>
                <w:lang w:val="ro-RO"/>
              </w:rPr>
              <w:t>.O:</w:t>
            </w:r>
            <w:r w:rsidRPr="004F4D6D">
              <w:rPr>
                <w:lang w:val="ro-RO"/>
              </w:rPr>
              <w:t>1</w:t>
            </w:r>
            <w:r>
              <w:rPr>
                <w:lang w:val="ro-RO"/>
              </w:rPr>
              <w:t>- 4</w:t>
            </w:r>
          </w:p>
          <w:p w:rsidR="00B64241" w:rsidRPr="004F4D6D" w:rsidRDefault="00B64241" w:rsidP="00B64241">
            <w:pPr>
              <w:rPr>
                <w:lang w:val="ro-RO"/>
              </w:rPr>
            </w:pPr>
            <w:r>
              <w:rPr>
                <w:lang w:val="ro-RO"/>
              </w:rPr>
              <w:t>O.C:1- 11</w:t>
            </w:r>
          </w:p>
          <w:p w:rsidR="00B64241" w:rsidRPr="004F4D6D" w:rsidRDefault="00B64241" w:rsidP="00B64241">
            <w:pPr>
              <w:rPr>
                <w:lang w:val="ro-RO"/>
              </w:rPr>
            </w:pPr>
            <w:r w:rsidRPr="004F4D6D">
              <w:rPr>
                <w:lang w:val="ro-RO"/>
              </w:rPr>
              <w:t>O</w:t>
            </w:r>
            <w:r>
              <w:rPr>
                <w:lang w:val="ro-RO"/>
              </w:rPr>
              <w:t>.A:1- 4</w:t>
            </w:r>
          </w:p>
          <w:p w:rsidR="00B64241" w:rsidRPr="004F4D6D" w:rsidRDefault="00B64241" w:rsidP="00B64241">
            <w:pPr>
              <w:rPr>
                <w:lang w:val="ro-RO"/>
              </w:rPr>
            </w:pPr>
            <w:r>
              <w:rPr>
                <w:lang w:val="ro-RO"/>
              </w:rPr>
              <w:t>O.P:1- 3</w:t>
            </w:r>
          </w:p>
          <w:p w:rsidR="00EF271D" w:rsidRDefault="00B64241" w:rsidP="00B64241">
            <w:r>
              <w:rPr>
                <w:lang w:val="ro-RO"/>
              </w:rPr>
              <w:t>O.E. 1 - 5</w:t>
            </w:r>
          </w:p>
        </w:tc>
        <w:tc>
          <w:tcPr>
            <w:tcW w:w="2520" w:type="dxa"/>
            <w:tcBorders>
              <w:top w:val="single" w:sz="4" w:space="0" w:color="auto"/>
              <w:left w:val="single" w:sz="4" w:space="0" w:color="auto"/>
              <w:bottom w:val="single" w:sz="4" w:space="0" w:color="auto"/>
              <w:right w:val="single" w:sz="4" w:space="0" w:color="auto"/>
            </w:tcBorders>
          </w:tcPr>
          <w:p w:rsidR="00017506" w:rsidRDefault="00EF271D" w:rsidP="00017506">
            <w:r>
              <w:t xml:space="preserve">* </w:t>
            </w:r>
            <w:proofErr w:type="spellStart"/>
            <w:r>
              <w:t>Antrenează</w:t>
            </w:r>
            <w:proofErr w:type="spellEnd"/>
            <w:r w:rsidR="00017506">
              <w:t xml:space="preserve"> </w:t>
            </w:r>
            <w:proofErr w:type="spellStart"/>
            <w:r>
              <w:t>elevii</w:t>
            </w:r>
            <w:proofErr w:type="spellEnd"/>
            <w:r w:rsidR="00017506">
              <w:t xml:space="preserve"> </w:t>
            </w:r>
            <w:proofErr w:type="spellStart"/>
            <w:r>
              <w:t>în</w:t>
            </w:r>
            <w:proofErr w:type="spellEnd"/>
            <w:r w:rsidR="00017506">
              <w:t xml:space="preserve"> </w:t>
            </w:r>
            <w:proofErr w:type="spellStart"/>
            <w:r>
              <w:t>rezolvarea</w:t>
            </w:r>
            <w:proofErr w:type="spellEnd"/>
            <w:r w:rsidR="00017506">
              <w:t xml:space="preserve"> </w:t>
            </w:r>
            <w:proofErr w:type="spellStart"/>
            <w:r>
              <w:t>problemei</w:t>
            </w:r>
            <w:proofErr w:type="spellEnd"/>
            <w:r w:rsidR="00017506">
              <w:t xml:space="preserve"> </w:t>
            </w:r>
            <w:r>
              <w:t xml:space="preserve">1 </w:t>
            </w:r>
            <w:r w:rsidR="00017506">
              <w:t xml:space="preserve">din </w:t>
            </w:r>
            <w:proofErr w:type="spellStart"/>
            <w:r w:rsidR="00017506">
              <w:t>fișa</w:t>
            </w:r>
            <w:proofErr w:type="spellEnd"/>
            <w:r w:rsidR="00017506">
              <w:t xml:space="preserve"> de </w:t>
            </w:r>
            <w:proofErr w:type="spellStart"/>
            <w:r w:rsidR="00017506">
              <w:t>lucru</w:t>
            </w:r>
            <w:proofErr w:type="spellEnd"/>
            <w:r w:rsidR="00017506">
              <w:t>.</w:t>
            </w:r>
          </w:p>
          <w:p w:rsidR="00EF271D" w:rsidRDefault="00DF6EC7" w:rsidP="00B660FF">
            <w:r>
              <w:t xml:space="preserve">* </w:t>
            </w:r>
            <w:proofErr w:type="spellStart"/>
            <w:r>
              <w:t>Îndrumă</w:t>
            </w:r>
            <w:proofErr w:type="spellEnd"/>
            <w:r>
              <w:t xml:space="preserve"> </w:t>
            </w:r>
            <w:proofErr w:type="spellStart"/>
            <w:r>
              <w:t>și</w:t>
            </w:r>
            <w:proofErr w:type="spellEnd"/>
            <w:r>
              <w:t xml:space="preserve"> </w:t>
            </w:r>
            <w:proofErr w:type="spellStart"/>
            <w:r w:rsidR="00EF271D">
              <w:t>coordo</w:t>
            </w:r>
            <w:proofErr w:type="spellEnd"/>
            <w:r w:rsidR="00EF271D">
              <w:t>-</w:t>
            </w:r>
          </w:p>
          <w:p w:rsidR="00EF271D" w:rsidRDefault="00F4715F" w:rsidP="00B660FF">
            <w:proofErr w:type="spellStart"/>
            <w:r>
              <w:t>n</w:t>
            </w:r>
            <w:r w:rsidR="00EF271D">
              <w:t>ează</w:t>
            </w:r>
            <w:proofErr w:type="spellEnd"/>
            <w:r>
              <w:t xml:space="preserve"> </w:t>
            </w:r>
            <w:proofErr w:type="spellStart"/>
            <w:r w:rsidR="00DF6EC7">
              <w:t>în</w:t>
            </w:r>
            <w:proofErr w:type="spellEnd"/>
            <w:r w:rsidR="00DF6EC7">
              <w:t xml:space="preserve"> mod </w:t>
            </w:r>
            <w:proofErr w:type="spellStart"/>
            <w:r w:rsidR="00DF6EC7">
              <w:t>diferen</w:t>
            </w:r>
            <w:r w:rsidR="00EF271D">
              <w:t>ţiat</w:t>
            </w:r>
            <w:proofErr w:type="spellEnd"/>
            <w:r>
              <w:t xml:space="preserve"> </w:t>
            </w:r>
            <w:proofErr w:type="spellStart"/>
            <w:r w:rsidR="00EF271D">
              <w:t>activitatea</w:t>
            </w:r>
            <w:proofErr w:type="spellEnd"/>
            <w:r w:rsidR="00EF271D">
              <w:t>;</w:t>
            </w:r>
          </w:p>
          <w:p w:rsidR="00EF271D" w:rsidRDefault="00EF271D" w:rsidP="00B660FF"/>
          <w:p w:rsidR="00EF271D" w:rsidRDefault="00EF271D" w:rsidP="00B660FF">
            <w:r>
              <w:t>*</w:t>
            </w:r>
            <w:proofErr w:type="spellStart"/>
            <w:r>
              <w:t>Explică</w:t>
            </w:r>
            <w:proofErr w:type="spellEnd"/>
            <w:r w:rsidR="00F4715F">
              <w:t xml:space="preserve"> </w:t>
            </w:r>
            <w:proofErr w:type="spellStart"/>
            <w:r>
              <w:t>și</w:t>
            </w:r>
            <w:proofErr w:type="spellEnd"/>
            <w:r w:rsidR="00F4715F">
              <w:t xml:space="preserve"> </w:t>
            </w:r>
            <w:proofErr w:type="spellStart"/>
            <w:r>
              <w:t>susține</w:t>
            </w:r>
            <w:proofErr w:type="spellEnd"/>
            <w:r w:rsidR="00F4715F">
              <w:t xml:space="preserve"> </w:t>
            </w:r>
            <w:proofErr w:type="spellStart"/>
            <w:r>
              <w:t>activitatea</w:t>
            </w:r>
            <w:proofErr w:type="spellEnd"/>
            <w:r w:rsidR="00F4715F">
              <w:t xml:space="preserve"> </w:t>
            </w:r>
            <w:proofErr w:type="spellStart"/>
            <w:r>
              <w:t>elevilor</w:t>
            </w:r>
            <w:proofErr w:type="spellEnd"/>
            <w:r>
              <w:t xml:space="preserve"> cu </w:t>
            </w:r>
            <w:proofErr w:type="spellStart"/>
            <w:r>
              <w:t>observații</w:t>
            </w:r>
            <w:proofErr w:type="spellEnd"/>
            <w:r>
              <w:t>.</w:t>
            </w:r>
          </w:p>
          <w:p w:rsidR="00A860A1" w:rsidRDefault="00A860A1" w:rsidP="00B660FF"/>
          <w:p w:rsidR="00A860A1" w:rsidRDefault="00A860A1" w:rsidP="00B660FF"/>
          <w:p w:rsidR="00EF271D" w:rsidRDefault="001F37C3" w:rsidP="00B660FF">
            <w:r>
              <w:t>*</w:t>
            </w:r>
            <w:proofErr w:type="spellStart"/>
            <w:r>
              <w:t>Antrenează</w:t>
            </w:r>
            <w:proofErr w:type="spellEnd"/>
            <w:r>
              <w:t xml:space="preserve"> </w:t>
            </w:r>
            <w:proofErr w:type="spellStart"/>
            <w:r>
              <w:t>elevii</w:t>
            </w:r>
            <w:proofErr w:type="spellEnd"/>
            <w:r>
              <w:t xml:space="preserve"> </w:t>
            </w:r>
            <w:proofErr w:type="spellStart"/>
            <w:r>
              <w:t>în</w:t>
            </w:r>
            <w:proofErr w:type="spellEnd"/>
            <w:r>
              <w:t xml:space="preserve"> </w:t>
            </w:r>
            <w:proofErr w:type="spellStart"/>
            <w:r>
              <w:t>rezolvarea</w:t>
            </w:r>
            <w:proofErr w:type="spellEnd"/>
            <w:r>
              <w:t xml:space="preserve"> </w:t>
            </w:r>
            <w:proofErr w:type="spellStart"/>
            <w:r>
              <w:t>problemei</w:t>
            </w:r>
            <w:proofErr w:type="spellEnd"/>
            <w:r>
              <w:t xml:space="preserve"> 2 din </w:t>
            </w:r>
            <w:proofErr w:type="spellStart"/>
            <w:r>
              <w:t>fișa</w:t>
            </w:r>
            <w:proofErr w:type="spellEnd"/>
            <w:r>
              <w:t xml:space="preserve"> de </w:t>
            </w:r>
            <w:proofErr w:type="spellStart"/>
            <w:r>
              <w:t>lucru</w:t>
            </w:r>
            <w:proofErr w:type="spellEnd"/>
            <w:r>
              <w:t>.</w:t>
            </w:r>
          </w:p>
          <w:p w:rsidR="00EF271D" w:rsidRDefault="00EF271D" w:rsidP="00B660FF"/>
          <w:p w:rsidR="00A860A1" w:rsidRDefault="00A860A1" w:rsidP="00B660FF"/>
          <w:p w:rsidR="00A860A1" w:rsidRDefault="00A860A1" w:rsidP="00B660FF"/>
          <w:p w:rsidR="00EF271D" w:rsidRDefault="001F37C3" w:rsidP="00B660FF">
            <w:r>
              <w:t>*</w:t>
            </w:r>
            <w:proofErr w:type="spellStart"/>
            <w:r>
              <w:t>Antrenează</w:t>
            </w:r>
            <w:proofErr w:type="spellEnd"/>
            <w:r>
              <w:t xml:space="preserve"> </w:t>
            </w:r>
            <w:proofErr w:type="spellStart"/>
            <w:proofErr w:type="gramStart"/>
            <w:r>
              <w:t>elevii</w:t>
            </w:r>
            <w:proofErr w:type="spellEnd"/>
            <w:r w:rsidR="00817502">
              <w:t xml:space="preserve"> </w:t>
            </w:r>
            <w:r>
              <w:t xml:space="preserve"> </w:t>
            </w:r>
            <w:proofErr w:type="spellStart"/>
            <w:r>
              <w:t>în</w:t>
            </w:r>
            <w:proofErr w:type="spellEnd"/>
            <w:proofErr w:type="gramEnd"/>
            <w:r>
              <w:t xml:space="preserve"> </w:t>
            </w:r>
            <w:proofErr w:type="spellStart"/>
            <w:r>
              <w:lastRenderedPageBreak/>
              <w:t>rezolvarea</w:t>
            </w:r>
            <w:proofErr w:type="spellEnd"/>
            <w:r>
              <w:t xml:space="preserve"> </w:t>
            </w:r>
            <w:proofErr w:type="spellStart"/>
            <w:r>
              <w:t>problemei</w:t>
            </w:r>
            <w:proofErr w:type="spellEnd"/>
            <w:r>
              <w:t xml:space="preserve"> 3 din </w:t>
            </w:r>
            <w:proofErr w:type="spellStart"/>
            <w:r>
              <w:t>fișa</w:t>
            </w:r>
            <w:proofErr w:type="spellEnd"/>
            <w:r>
              <w:t xml:space="preserve"> de </w:t>
            </w:r>
            <w:proofErr w:type="spellStart"/>
            <w:r>
              <w:t>lucru</w:t>
            </w:r>
            <w:proofErr w:type="spellEnd"/>
            <w:r>
              <w:t>.</w:t>
            </w:r>
          </w:p>
          <w:p w:rsidR="00EF271D" w:rsidRDefault="00EF271D" w:rsidP="00B660FF"/>
          <w:p w:rsidR="00E00F60" w:rsidRDefault="00E00F60" w:rsidP="00B660FF"/>
          <w:p w:rsidR="00E00F60" w:rsidRDefault="00E00F60" w:rsidP="00B660FF"/>
          <w:p w:rsidR="00E00F60" w:rsidRDefault="00E00F60" w:rsidP="00B660FF"/>
          <w:p w:rsidR="00E00F60" w:rsidRDefault="00E00F60" w:rsidP="00B660FF"/>
          <w:p w:rsidR="00E00F60" w:rsidRDefault="00E00F60" w:rsidP="00B660FF"/>
          <w:p w:rsidR="00E00F60" w:rsidRDefault="00E00F60" w:rsidP="00B660FF"/>
          <w:p w:rsidR="00E00F60" w:rsidRDefault="00E00F60" w:rsidP="00B660FF"/>
          <w:p w:rsidR="00E00F60" w:rsidRDefault="00E00F60" w:rsidP="00B660FF"/>
          <w:p w:rsidR="00E00F60" w:rsidRDefault="00E00F60" w:rsidP="00B660FF">
            <w:proofErr w:type="spellStart"/>
            <w:r>
              <w:t>Notează</w:t>
            </w:r>
            <w:proofErr w:type="spellEnd"/>
            <w:r>
              <w:t xml:space="preserve"> </w:t>
            </w:r>
            <w:proofErr w:type="spellStart"/>
            <w:r>
              <w:t>performanțele</w:t>
            </w:r>
            <w:proofErr w:type="spellEnd"/>
            <w:r>
              <w:t xml:space="preserve"> </w:t>
            </w:r>
            <w:proofErr w:type="spellStart"/>
            <w:r>
              <w:t>elevilor</w:t>
            </w:r>
            <w:proofErr w:type="spellEnd"/>
            <w:r>
              <w:t>.</w:t>
            </w:r>
          </w:p>
        </w:tc>
        <w:tc>
          <w:tcPr>
            <w:tcW w:w="3600" w:type="dxa"/>
            <w:tcBorders>
              <w:top w:val="single" w:sz="4" w:space="0" w:color="auto"/>
              <w:left w:val="single" w:sz="4" w:space="0" w:color="auto"/>
              <w:bottom w:val="single" w:sz="4" w:space="0" w:color="auto"/>
              <w:right w:val="single" w:sz="4" w:space="0" w:color="auto"/>
            </w:tcBorders>
          </w:tcPr>
          <w:p w:rsidR="00EF271D" w:rsidRDefault="00EF271D" w:rsidP="00B660FF">
            <w:pPr>
              <w:rPr>
                <w:lang w:val="es-ES_tradnl"/>
              </w:rPr>
            </w:pPr>
            <w:r w:rsidRPr="004F4D6D">
              <w:rPr>
                <w:lang w:val="es-ES_tradnl"/>
              </w:rPr>
              <w:lastRenderedPageBreak/>
              <w:t xml:space="preserve">* </w:t>
            </w:r>
            <w:r w:rsidR="00DF6EC7">
              <w:rPr>
                <w:lang w:val="es-ES_tradnl"/>
              </w:rPr>
              <w:t xml:space="preserve">Ex.1) </w:t>
            </w:r>
            <w:proofErr w:type="spellStart"/>
            <w:r w:rsidR="00B66216">
              <w:rPr>
                <w:lang w:val="es-ES_tradnl"/>
              </w:rPr>
              <w:t>Elevii</w:t>
            </w:r>
            <w:proofErr w:type="spellEnd"/>
            <w:r w:rsidR="00B66216">
              <w:rPr>
                <w:lang w:val="es-ES_tradnl"/>
              </w:rPr>
              <w:t xml:space="preserve"> </w:t>
            </w:r>
            <w:proofErr w:type="spellStart"/>
            <w:r w:rsidR="00B66216">
              <w:rPr>
                <w:lang w:val="es-ES_tradnl"/>
              </w:rPr>
              <w:t>asociază</w:t>
            </w:r>
            <w:proofErr w:type="spellEnd"/>
            <w:r w:rsidR="00B66216">
              <w:rPr>
                <w:lang w:val="es-ES_tradnl"/>
              </w:rPr>
              <w:t xml:space="preserve"> eleméntele </w:t>
            </w:r>
            <w:proofErr w:type="spellStart"/>
            <w:r w:rsidR="00B66216">
              <w:rPr>
                <w:lang w:val="es-ES_tradnl"/>
              </w:rPr>
              <w:t>din</w:t>
            </w:r>
            <w:proofErr w:type="spellEnd"/>
            <w:r w:rsidR="00B66216">
              <w:rPr>
                <w:lang w:val="es-ES_tradnl"/>
              </w:rPr>
              <w:t xml:space="preserve"> </w:t>
            </w:r>
            <w:proofErr w:type="spellStart"/>
            <w:r w:rsidR="00B66216">
              <w:rPr>
                <w:lang w:val="es-ES_tradnl"/>
              </w:rPr>
              <w:t>coloana</w:t>
            </w:r>
            <w:proofErr w:type="spellEnd"/>
            <w:r w:rsidR="00B66216">
              <w:rPr>
                <w:lang w:val="es-ES_tradnl"/>
              </w:rPr>
              <w:t xml:space="preserve"> A </w:t>
            </w:r>
            <w:proofErr w:type="spellStart"/>
            <w:r w:rsidR="00B66216">
              <w:rPr>
                <w:lang w:val="es-ES_tradnl"/>
              </w:rPr>
              <w:t>cu</w:t>
            </w:r>
            <w:proofErr w:type="spellEnd"/>
            <w:r w:rsidR="00B66216">
              <w:rPr>
                <w:lang w:val="es-ES_tradnl"/>
              </w:rPr>
              <w:t xml:space="preserve"> eleméntele </w:t>
            </w:r>
            <w:proofErr w:type="spellStart"/>
            <w:r w:rsidR="00B66216">
              <w:rPr>
                <w:lang w:val="es-ES_tradnl"/>
              </w:rPr>
              <w:t>corespunzătoare</w:t>
            </w:r>
            <w:proofErr w:type="spellEnd"/>
            <w:r w:rsidR="00B66216">
              <w:rPr>
                <w:lang w:val="es-ES_tradnl"/>
              </w:rPr>
              <w:t xml:space="preserve"> </w:t>
            </w:r>
            <w:proofErr w:type="spellStart"/>
            <w:r w:rsidR="00B66216">
              <w:rPr>
                <w:lang w:val="es-ES_tradnl"/>
              </w:rPr>
              <w:t>din</w:t>
            </w:r>
            <w:proofErr w:type="spellEnd"/>
            <w:r w:rsidR="00B66216">
              <w:rPr>
                <w:lang w:val="es-ES_tradnl"/>
              </w:rPr>
              <w:t xml:space="preserve"> </w:t>
            </w:r>
            <w:proofErr w:type="spellStart"/>
            <w:r w:rsidR="00B66216">
              <w:rPr>
                <w:lang w:val="es-ES_tradnl"/>
              </w:rPr>
              <w:t>coloana</w:t>
            </w:r>
            <w:proofErr w:type="spellEnd"/>
            <w:r w:rsidR="00B66216">
              <w:rPr>
                <w:lang w:val="es-ES_tradnl"/>
              </w:rPr>
              <w:t xml:space="preserve"> B</w:t>
            </w:r>
          </w:p>
          <w:p w:rsidR="00B66216" w:rsidRDefault="00B66216" w:rsidP="00B660FF">
            <w:pPr>
              <w:rPr>
                <w:lang w:val="es-ES_tradnl"/>
              </w:rPr>
            </w:pPr>
            <w:r>
              <w:rPr>
                <w:lang w:val="es-ES_tradnl"/>
              </w:rPr>
              <w:t xml:space="preserve">* </w:t>
            </w:r>
            <w:proofErr w:type="spellStart"/>
            <w:r>
              <w:rPr>
                <w:lang w:val="es-ES_tradnl"/>
              </w:rPr>
              <w:t>Observă</w:t>
            </w:r>
            <w:proofErr w:type="spellEnd"/>
            <w:r>
              <w:rPr>
                <w:lang w:val="es-ES_tradnl"/>
              </w:rPr>
              <w:t xml:space="preserve"> </w:t>
            </w:r>
            <w:proofErr w:type="spellStart"/>
            <w:r>
              <w:rPr>
                <w:lang w:val="es-ES_tradnl"/>
              </w:rPr>
              <w:t>că</w:t>
            </w:r>
            <w:proofErr w:type="spellEnd"/>
            <w:r>
              <w:rPr>
                <w:lang w:val="es-ES_tradnl"/>
              </w:rPr>
              <w:t xml:space="preserve"> </w:t>
            </w:r>
            <w:proofErr w:type="spellStart"/>
            <w:r>
              <w:rPr>
                <w:lang w:val="es-ES_tradnl"/>
              </w:rPr>
              <w:t>pentru</w:t>
            </w:r>
            <w:proofErr w:type="spellEnd"/>
            <w:r>
              <w:rPr>
                <w:lang w:val="es-ES_tradnl"/>
              </w:rPr>
              <w:t xml:space="preserve"> </w:t>
            </w:r>
            <w:proofErr w:type="spellStart"/>
            <w:r>
              <w:rPr>
                <w:lang w:val="es-ES_tradnl"/>
              </w:rPr>
              <w:t>perechea</w:t>
            </w:r>
            <w:proofErr w:type="spellEnd"/>
            <w:r>
              <w:rPr>
                <w:lang w:val="es-ES_tradnl"/>
              </w:rPr>
              <w:t xml:space="preserve"> de </w:t>
            </w:r>
            <w:proofErr w:type="spellStart"/>
            <w:r>
              <w:rPr>
                <w:lang w:val="es-ES_tradnl"/>
              </w:rPr>
              <w:t>unghiuri</w:t>
            </w:r>
            <w:proofErr w:type="spellEnd"/>
            <w:r>
              <w:rPr>
                <w:lang w:val="es-ES_tradnl"/>
              </w:rPr>
              <w:t xml:space="preserve"> </w:t>
            </w:r>
            <w:proofErr w:type="spellStart"/>
            <w:r>
              <w:rPr>
                <w:lang w:val="es-ES_tradnl"/>
              </w:rPr>
              <w:t>din</w:t>
            </w:r>
            <w:proofErr w:type="spellEnd"/>
            <w:r>
              <w:rPr>
                <w:lang w:val="es-ES_tradnl"/>
              </w:rPr>
              <w:t xml:space="preserve"> </w:t>
            </w:r>
            <w:proofErr w:type="spellStart"/>
            <w:r>
              <w:rPr>
                <w:lang w:val="es-ES_tradnl"/>
              </w:rPr>
              <w:t>coloana</w:t>
            </w:r>
            <w:proofErr w:type="spellEnd"/>
            <w:r>
              <w:rPr>
                <w:lang w:val="es-ES_tradnl"/>
              </w:rPr>
              <w:t xml:space="preserve"> A, </w:t>
            </w:r>
            <w:proofErr w:type="spellStart"/>
            <w:r>
              <w:rPr>
                <w:lang w:val="es-ES_tradnl"/>
              </w:rPr>
              <w:t>elementul</w:t>
            </w:r>
            <w:proofErr w:type="spellEnd"/>
            <w:r>
              <w:rPr>
                <w:lang w:val="es-ES_tradnl"/>
              </w:rPr>
              <w:t xml:space="preserve"> f, </w:t>
            </w:r>
            <w:proofErr w:type="spellStart"/>
            <w:r>
              <w:rPr>
                <w:lang w:val="es-ES_tradnl"/>
              </w:rPr>
              <w:t>n</w:t>
            </w:r>
            <w:r w:rsidR="00784720">
              <w:rPr>
                <w:lang w:val="es-ES_tradnl"/>
              </w:rPr>
              <w:t>u</w:t>
            </w:r>
            <w:proofErr w:type="spellEnd"/>
            <w:r>
              <w:rPr>
                <w:lang w:val="es-ES_tradnl"/>
              </w:rPr>
              <w:t xml:space="preserve"> </w:t>
            </w:r>
            <w:proofErr w:type="spellStart"/>
            <w:r>
              <w:rPr>
                <w:lang w:val="es-ES_tradnl"/>
              </w:rPr>
              <w:t>există</w:t>
            </w:r>
            <w:proofErr w:type="spellEnd"/>
            <w:r>
              <w:rPr>
                <w:lang w:val="es-ES_tradnl"/>
              </w:rPr>
              <w:t xml:space="preserve"> </w:t>
            </w:r>
            <w:proofErr w:type="spellStart"/>
            <w:r>
              <w:rPr>
                <w:lang w:val="es-ES_tradnl"/>
              </w:rPr>
              <w:t>în</w:t>
            </w:r>
            <w:proofErr w:type="spellEnd"/>
            <w:r>
              <w:rPr>
                <w:lang w:val="es-ES_tradnl"/>
              </w:rPr>
              <w:t xml:space="preserve"> </w:t>
            </w:r>
            <w:proofErr w:type="spellStart"/>
            <w:r>
              <w:rPr>
                <w:lang w:val="es-ES_tradnl"/>
              </w:rPr>
              <w:t>coloana</w:t>
            </w:r>
            <w:proofErr w:type="spellEnd"/>
            <w:r>
              <w:rPr>
                <w:lang w:val="es-ES_tradnl"/>
              </w:rPr>
              <w:t xml:space="preserve"> B </w:t>
            </w:r>
            <w:proofErr w:type="spellStart"/>
            <w:r>
              <w:rPr>
                <w:lang w:val="es-ES_tradnl"/>
              </w:rPr>
              <w:t>răspunsul</w:t>
            </w:r>
            <w:proofErr w:type="spellEnd"/>
            <w:r>
              <w:rPr>
                <w:lang w:val="es-ES_tradnl"/>
              </w:rPr>
              <w:t xml:space="preserve"> </w:t>
            </w:r>
            <w:proofErr w:type="spellStart"/>
            <w:r>
              <w:rPr>
                <w:lang w:val="es-ES_tradnl"/>
              </w:rPr>
              <w:t>corespunzător</w:t>
            </w:r>
            <w:proofErr w:type="spellEnd"/>
            <w:r>
              <w:rPr>
                <w:lang w:val="es-ES_tradnl"/>
              </w:rPr>
              <w:t xml:space="preserve"> </w:t>
            </w:r>
            <w:proofErr w:type="spellStart"/>
            <w:r>
              <w:rPr>
                <w:lang w:val="es-ES_tradnl"/>
              </w:rPr>
              <w:t>și</w:t>
            </w:r>
            <w:proofErr w:type="spellEnd"/>
            <w:r>
              <w:rPr>
                <w:lang w:val="es-ES_tradnl"/>
              </w:rPr>
              <w:t xml:space="preserve"> </w:t>
            </w:r>
            <w:proofErr w:type="spellStart"/>
            <w:r>
              <w:rPr>
                <w:lang w:val="es-ES_tradnl"/>
              </w:rPr>
              <w:t>trebuie</w:t>
            </w:r>
            <w:proofErr w:type="spellEnd"/>
            <w:r>
              <w:rPr>
                <w:lang w:val="es-ES_tradnl"/>
              </w:rPr>
              <w:t xml:space="preserve"> </w:t>
            </w:r>
            <w:proofErr w:type="spellStart"/>
            <w:r>
              <w:rPr>
                <w:lang w:val="es-ES_tradnl"/>
              </w:rPr>
              <w:t>să</w:t>
            </w:r>
            <w:proofErr w:type="spellEnd"/>
            <w:r>
              <w:rPr>
                <w:lang w:val="es-ES_tradnl"/>
              </w:rPr>
              <w:t xml:space="preserve"> </w:t>
            </w:r>
            <w:proofErr w:type="spellStart"/>
            <w:r>
              <w:rPr>
                <w:lang w:val="es-ES_tradnl"/>
              </w:rPr>
              <w:t>completeze</w:t>
            </w:r>
            <w:proofErr w:type="spellEnd"/>
            <w:r>
              <w:rPr>
                <w:lang w:val="es-ES_tradnl"/>
              </w:rPr>
              <w:t xml:space="preserve"> </w:t>
            </w:r>
            <w:proofErr w:type="spellStart"/>
            <w:r>
              <w:rPr>
                <w:lang w:val="es-ES_tradnl"/>
              </w:rPr>
              <w:t>în</w:t>
            </w:r>
            <w:proofErr w:type="spellEnd"/>
            <w:r>
              <w:rPr>
                <w:lang w:val="es-ES_tradnl"/>
              </w:rPr>
              <w:t xml:space="preserve"> </w:t>
            </w:r>
            <w:proofErr w:type="spellStart"/>
            <w:r>
              <w:rPr>
                <w:lang w:val="es-ES_tradnl"/>
              </w:rPr>
              <w:t>coloana</w:t>
            </w:r>
            <w:proofErr w:type="spellEnd"/>
            <w:r>
              <w:rPr>
                <w:lang w:val="es-ES_tradnl"/>
              </w:rPr>
              <w:t xml:space="preserve"> B </w:t>
            </w:r>
            <w:proofErr w:type="spellStart"/>
            <w:r>
              <w:rPr>
                <w:lang w:val="es-ES_tradnl"/>
              </w:rPr>
              <w:t>răspunsul</w:t>
            </w:r>
            <w:proofErr w:type="spellEnd"/>
            <w:r>
              <w:rPr>
                <w:lang w:val="es-ES_tradnl"/>
              </w:rPr>
              <w:t xml:space="preserve"> :</w:t>
            </w:r>
          </w:p>
          <w:p w:rsidR="00EF271D" w:rsidRDefault="00B66216" w:rsidP="00B660FF">
            <w:pPr>
              <w:rPr>
                <w:lang w:val="es-ES_tradnl"/>
              </w:rPr>
            </w:pPr>
            <w:r>
              <w:rPr>
                <w:lang w:val="es-ES_tradnl"/>
              </w:rPr>
              <w:t>9) suplementare</w:t>
            </w:r>
            <w:r w:rsidR="00784720">
              <w:rPr>
                <w:lang w:val="es-ES_tradnl"/>
              </w:rPr>
              <w:t>;</w:t>
            </w:r>
          </w:p>
          <w:p w:rsidR="00784720" w:rsidRDefault="00784720" w:rsidP="00B660FF">
            <w:pPr>
              <w:rPr>
                <w:lang w:val="es-ES_tradnl"/>
              </w:rPr>
            </w:pPr>
            <w:proofErr w:type="spellStart"/>
            <w:r>
              <w:rPr>
                <w:lang w:val="es-ES_tradnl"/>
              </w:rPr>
              <w:t>Răspunsurile</w:t>
            </w:r>
            <w:proofErr w:type="spellEnd"/>
            <w:r>
              <w:rPr>
                <w:lang w:val="es-ES_tradnl"/>
              </w:rPr>
              <w:t xml:space="preserve"> </w:t>
            </w:r>
            <w:proofErr w:type="spellStart"/>
            <w:r>
              <w:rPr>
                <w:lang w:val="es-ES_tradnl"/>
              </w:rPr>
              <w:t>sunt</w:t>
            </w:r>
            <w:proofErr w:type="spellEnd"/>
            <w:r>
              <w:rPr>
                <w:lang w:val="es-ES_tradnl"/>
              </w:rPr>
              <w:t>:</w:t>
            </w:r>
          </w:p>
          <w:p w:rsidR="00B66216" w:rsidRDefault="00B66216" w:rsidP="00B660FF">
            <w:r>
              <w:object w:dxaOrig="505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48pt" o:ole="">
                  <v:imagedata r:id="rId11" o:title=""/>
                </v:shape>
                <o:OLEObject Type="Embed" ProgID="PBrush" ShapeID="_x0000_i1025" DrawAspect="Content" ObjectID="_1488568115" r:id="rId12"/>
              </w:object>
            </w:r>
          </w:p>
          <w:p w:rsidR="00B66216" w:rsidRDefault="00A860A1" w:rsidP="00B660FF">
            <w:pPr>
              <w:rPr>
                <w:lang w:val="es-ES_tradnl"/>
              </w:rPr>
            </w:pPr>
            <w:r>
              <w:object w:dxaOrig="10845" w:dyaOrig="2955">
                <v:shape id="_x0000_i1026" type="#_x0000_t75" style="width:174.85pt;height:96pt" o:ole="">
                  <v:imagedata r:id="rId13" o:title=""/>
                </v:shape>
                <o:OLEObject Type="Embed" ProgID="PBrush" ShapeID="_x0000_i1026" DrawAspect="Content" ObjectID="_1488568116" r:id="rId14"/>
              </w:object>
            </w:r>
          </w:p>
          <w:p w:rsidR="00EF271D" w:rsidRDefault="00DD75B8" w:rsidP="00B66216">
            <w:r>
              <w:object w:dxaOrig="8145" w:dyaOrig="420">
                <v:shape id="_x0000_i1027" type="#_x0000_t75" style="width:174.85pt;height:15.45pt" o:ole="">
                  <v:imagedata r:id="rId15" o:title=""/>
                </v:shape>
                <o:OLEObject Type="Embed" ProgID="PBrush" ShapeID="_x0000_i1027" DrawAspect="Content" ObjectID="_1488568117" r:id="rId16"/>
              </w:object>
            </w:r>
            <w:r>
              <w:object w:dxaOrig="3600" w:dyaOrig="4020">
                <v:shape id="_x0000_i1028" type="#_x0000_t75" style="width:168.85pt;height:188.55pt" o:ole="">
                  <v:imagedata r:id="rId17" o:title=""/>
                </v:shape>
                <o:OLEObject Type="Embed" ProgID="PBrush" ShapeID="_x0000_i1028" DrawAspect="Content" ObjectID="_1488568118" r:id="rId18"/>
              </w:object>
            </w:r>
          </w:p>
          <w:p w:rsidR="00EF271D" w:rsidRDefault="00DD75B8" w:rsidP="00B660FF">
            <w:r>
              <w:object w:dxaOrig="3630" w:dyaOrig="4410">
                <v:shape id="_x0000_i1029" type="#_x0000_t75" style="width:168.85pt;height:205.7pt" o:ole="">
                  <v:imagedata r:id="rId19" o:title=""/>
                </v:shape>
                <o:OLEObject Type="Embed" ProgID="PBrush" ShapeID="_x0000_i1029" DrawAspect="Content" ObjectID="_1488568119" r:id="rId20"/>
              </w:object>
            </w:r>
          </w:p>
          <w:p w:rsidR="00EF271D" w:rsidRPr="004F4D6D" w:rsidRDefault="00EF271D" w:rsidP="00EB3610">
            <w:pPr>
              <w:rPr>
                <w:lang w:val="ro-RO"/>
              </w:rPr>
            </w:pPr>
            <w:r>
              <w:t>-</w:t>
            </w:r>
            <w:proofErr w:type="spellStart"/>
            <w:r>
              <w:t>Notează</w:t>
            </w:r>
            <w:proofErr w:type="spellEnd"/>
            <w:r w:rsidR="00EB3610">
              <w:t xml:space="preserve"> </w:t>
            </w:r>
            <w:proofErr w:type="spellStart"/>
            <w:r w:rsidR="00EB3610">
              <w:t>pe</w:t>
            </w:r>
            <w:proofErr w:type="spellEnd"/>
            <w:r w:rsidR="00EB3610">
              <w:t xml:space="preserve"> </w:t>
            </w:r>
            <w:proofErr w:type="spellStart"/>
            <w:r w:rsidR="00EB3610">
              <w:t>fișele</w:t>
            </w:r>
            <w:proofErr w:type="spellEnd"/>
            <w:r w:rsidR="00EB3610">
              <w:t xml:space="preserve"> de </w:t>
            </w:r>
            <w:proofErr w:type="spellStart"/>
            <w:r w:rsidR="00EB3610">
              <w:t>lucru</w:t>
            </w:r>
            <w:proofErr w:type="spellEnd"/>
            <w:r w:rsidR="00EB3610">
              <w:t xml:space="preserve"> </w:t>
            </w:r>
            <w:proofErr w:type="spellStart"/>
            <w:r w:rsidR="00EB3610">
              <w:t>și</w:t>
            </w:r>
            <w:proofErr w:type="spellEnd"/>
            <w:r w:rsidR="00EB3610">
              <w:t xml:space="preserve"> </w:t>
            </w:r>
            <w:proofErr w:type="spellStart"/>
            <w:r w:rsidR="00EB3610">
              <w:t>în</w:t>
            </w:r>
            <w:proofErr w:type="spellEnd"/>
            <w:r w:rsidR="00EB3610">
              <w:t xml:space="preserve"> </w:t>
            </w:r>
            <w:proofErr w:type="spellStart"/>
            <w:r w:rsidR="00EB3610">
              <w:t>caiete</w:t>
            </w:r>
            <w:proofErr w:type="spellEnd"/>
            <w:r w:rsidR="00EB3610">
              <w:t xml:space="preserve"> </w:t>
            </w:r>
            <w:proofErr w:type="spellStart"/>
            <w:r w:rsidR="00EB3610">
              <w:t>rezolvările</w:t>
            </w:r>
            <w:proofErr w:type="spellEnd"/>
            <w:r w:rsidR="00EB3610">
              <w:t xml:space="preserve"> </w:t>
            </w:r>
            <w:proofErr w:type="spellStart"/>
            <w:r w:rsidR="00EB3610">
              <w:t>exercițiilor</w:t>
            </w:r>
            <w:proofErr w:type="spellEnd"/>
            <w:r w:rsidR="00EB3610">
              <w:t xml:space="preserve"> </w:t>
            </w:r>
            <w:proofErr w:type="spellStart"/>
            <w:r w:rsidR="00EB3610">
              <w:t>și</w:t>
            </w:r>
            <w:proofErr w:type="spellEnd"/>
            <w:r w:rsidR="00EB3610">
              <w:t xml:space="preserve"> ale </w:t>
            </w:r>
            <w:proofErr w:type="spellStart"/>
            <w:r w:rsidR="00EB3610">
              <w:t>problemelor</w:t>
            </w:r>
            <w:proofErr w:type="spellEnd"/>
            <w:r w:rsidR="00EB3610">
              <w:t xml:space="preserve">, </w:t>
            </w:r>
            <w:proofErr w:type="spellStart"/>
            <w:r w:rsidR="00EB3610">
              <w:t>observații</w:t>
            </w:r>
            <w:proofErr w:type="spellEnd"/>
            <w:r w:rsidR="00EB3610">
              <w:t>.</w:t>
            </w:r>
          </w:p>
        </w:tc>
        <w:tc>
          <w:tcPr>
            <w:tcW w:w="1320" w:type="dxa"/>
            <w:tcBorders>
              <w:top w:val="single" w:sz="4" w:space="0" w:color="auto"/>
              <w:left w:val="single" w:sz="4" w:space="0" w:color="auto"/>
              <w:bottom w:val="single" w:sz="4" w:space="0" w:color="auto"/>
              <w:right w:val="single" w:sz="4" w:space="0" w:color="auto"/>
            </w:tcBorders>
          </w:tcPr>
          <w:p w:rsidR="00B66216" w:rsidRDefault="00B66216" w:rsidP="00B660FF">
            <w:proofErr w:type="spellStart"/>
            <w:r>
              <w:lastRenderedPageBreak/>
              <w:t>Fișa</w:t>
            </w:r>
            <w:proofErr w:type="spellEnd"/>
            <w:r>
              <w:t xml:space="preserve"> de </w:t>
            </w:r>
            <w:proofErr w:type="spellStart"/>
            <w:r>
              <w:t>lucru</w:t>
            </w:r>
            <w:proofErr w:type="spellEnd"/>
          </w:p>
          <w:p w:rsidR="00EF271D" w:rsidRDefault="00EF271D" w:rsidP="00B660FF">
            <w:proofErr w:type="spellStart"/>
            <w:r>
              <w:t>Caietele</w:t>
            </w:r>
            <w:proofErr w:type="spellEnd"/>
            <w:r w:rsidR="00DC2663">
              <w:t xml:space="preserve"> </w:t>
            </w:r>
            <w:proofErr w:type="spellStart"/>
            <w:r>
              <w:t>elevilor</w:t>
            </w:r>
            <w:proofErr w:type="spellEnd"/>
          </w:p>
          <w:p w:rsidR="00EF271D" w:rsidRDefault="00EF271D" w:rsidP="00B660FF">
            <w:r>
              <w:t>Poster</w:t>
            </w:r>
          </w:p>
          <w:p w:rsidR="00EF271D" w:rsidRDefault="00EF271D" w:rsidP="00B660FF"/>
          <w:p w:rsidR="00EF271D" w:rsidRDefault="00EF271D" w:rsidP="00B660FF">
            <w:proofErr w:type="spellStart"/>
            <w:r>
              <w:t>Portofolii</w:t>
            </w:r>
            <w:proofErr w:type="spellEnd"/>
          </w:p>
          <w:p w:rsidR="00EF271D" w:rsidRDefault="00EF271D" w:rsidP="00B660FF"/>
          <w:p w:rsidR="00EF271D" w:rsidRDefault="00EF271D" w:rsidP="00B660FF">
            <w:proofErr w:type="spellStart"/>
            <w:r>
              <w:t>Fișa</w:t>
            </w:r>
            <w:proofErr w:type="spellEnd"/>
            <w:r>
              <w:t xml:space="preserve"> de </w:t>
            </w:r>
            <w:proofErr w:type="spellStart"/>
            <w:r>
              <w:t>lucru</w:t>
            </w:r>
            <w:proofErr w:type="spellEnd"/>
          </w:p>
          <w:p w:rsidR="00EF271D" w:rsidRDefault="00F4715F" w:rsidP="00F4715F">
            <w:proofErr w:type="spellStart"/>
            <w:r>
              <w:t>Tabla</w:t>
            </w:r>
            <w:proofErr w:type="spellEnd"/>
          </w:p>
          <w:p w:rsidR="00F4715F" w:rsidRDefault="00F4715F" w:rsidP="00F4715F">
            <w:proofErr w:type="spellStart"/>
            <w:r>
              <w:t>Creta</w:t>
            </w:r>
            <w:proofErr w:type="spellEnd"/>
            <w:r>
              <w:t xml:space="preserve"> </w:t>
            </w:r>
            <w:proofErr w:type="spellStart"/>
            <w:r>
              <w:t>albă</w:t>
            </w:r>
            <w:proofErr w:type="spellEnd"/>
            <w:r>
              <w:t xml:space="preserve"> </w:t>
            </w:r>
            <w:proofErr w:type="spellStart"/>
            <w:r>
              <w:t>și</w:t>
            </w:r>
            <w:proofErr w:type="spellEnd"/>
            <w:r>
              <w:t xml:space="preserve"> </w:t>
            </w:r>
            <w:proofErr w:type="spellStart"/>
            <w:r>
              <w:t>colorată</w:t>
            </w:r>
            <w:proofErr w:type="spellEnd"/>
          </w:p>
          <w:p w:rsidR="00F4715F" w:rsidRDefault="00F4715F" w:rsidP="00F4715F"/>
        </w:tc>
        <w:tc>
          <w:tcPr>
            <w:tcW w:w="144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lang w:val="es-ES_tradnl"/>
              </w:rPr>
            </w:pPr>
            <w:proofErr w:type="spellStart"/>
            <w:r w:rsidRPr="004F4D6D">
              <w:rPr>
                <w:lang w:val="es-ES_tradnl"/>
              </w:rPr>
              <w:t>Exerciţiul</w:t>
            </w:r>
            <w:proofErr w:type="spellEnd"/>
          </w:p>
          <w:p w:rsidR="00EF271D" w:rsidRDefault="00B66216" w:rsidP="00B660FF">
            <w:pPr>
              <w:jc w:val="center"/>
              <w:rPr>
                <w:lang w:val="es-ES_tradnl"/>
              </w:rPr>
            </w:pPr>
            <w:r>
              <w:rPr>
                <w:lang w:val="es-ES_tradnl"/>
              </w:rPr>
              <w:t>G.L.C.</w:t>
            </w:r>
          </w:p>
          <w:p w:rsidR="00EF271D" w:rsidRPr="004F4D6D" w:rsidRDefault="00EF271D" w:rsidP="00B660FF">
            <w:pPr>
              <w:jc w:val="center"/>
              <w:rPr>
                <w:lang w:val="es-ES_tradnl"/>
              </w:rPr>
            </w:pPr>
            <w:proofErr w:type="spellStart"/>
            <w:r w:rsidRPr="004F4D6D">
              <w:rPr>
                <w:lang w:val="es-ES_tradnl"/>
              </w:rPr>
              <w:t>Observaţia</w:t>
            </w:r>
            <w:proofErr w:type="spellEnd"/>
          </w:p>
          <w:p w:rsidR="00EF271D" w:rsidRDefault="00EF271D" w:rsidP="00B660FF">
            <w:pPr>
              <w:jc w:val="center"/>
              <w:rPr>
                <w:lang w:val="es-ES_tradnl"/>
              </w:rPr>
            </w:pPr>
          </w:p>
          <w:p w:rsidR="00EF271D" w:rsidRPr="004F4D6D" w:rsidRDefault="00EF271D" w:rsidP="00B660FF">
            <w:pPr>
              <w:jc w:val="center"/>
              <w:rPr>
                <w:lang w:val="es-ES_tradnl"/>
              </w:rPr>
            </w:pPr>
            <w:r w:rsidRPr="004F4D6D">
              <w:rPr>
                <w:lang w:val="es-ES_tradnl"/>
              </w:rPr>
              <w:t>Problema-</w:t>
            </w:r>
            <w:proofErr w:type="spellStart"/>
            <w:r w:rsidRPr="004F4D6D">
              <w:rPr>
                <w:lang w:val="es-ES_tradnl"/>
              </w:rPr>
              <w:t>tizarea</w:t>
            </w:r>
            <w:proofErr w:type="spellEnd"/>
          </w:p>
          <w:p w:rsidR="00EF271D" w:rsidRDefault="00EF271D" w:rsidP="00B660FF">
            <w:pPr>
              <w:jc w:val="center"/>
            </w:pPr>
            <w:proofErr w:type="spellStart"/>
            <w:r>
              <w:t>Învăţarea</w:t>
            </w:r>
            <w:proofErr w:type="spellEnd"/>
          </w:p>
          <w:p w:rsidR="00EF271D" w:rsidRDefault="00EF271D" w:rsidP="00B660FF">
            <w:pPr>
              <w:jc w:val="center"/>
            </w:pPr>
            <w:proofErr w:type="spellStart"/>
            <w:r>
              <w:t>prin</w:t>
            </w:r>
            <w:proofErr w:type="spellEnd"/>
            <w:r>
              <w:t xml:space="preserve"> des-</w:t>
            </w:r>
          </w:p>
          <w:p w:rsidR="00EF271D" w:rsidRDefault="00EF271D" w:rsidP="00B660FF">
            <w:pPr>
              <w:jc w:val="center"/>
            </w:pPr>
            <w:proofErr w:type="spellStart"/>
            <w:r>
              <w:t>coperire</w:t>
            </w:r>
            <w:proofErr w:type="spellEnd"/>
          </w:p>
          <w:p w:rsidR="00EF271D" w:rsidRDefault="00EF271D" w:rsidP="00B660FF">
            <w:pPr>
              <w:jc w:val="center"/>
            </w:pPr>
            <w:proofErr w:type="spellStart"/>
            <w:r>
              <w:t>Explicaţia</w:t>
            </w:r>
            <w:proofErr w:type="spellEnd"/>
          </w:p>
          <w:p w:rsidR="00EF271D" w:rsidRDefault="00EF271D" w:rsidP="00B660FF">
            <w:pPr>
              <w:jc w:val="center"/>
            </w:pPr>
          </w:p>
          <w:p w:rsidR="00EF271D" w:rsidRDefault="00EF271D" w:rsidP="00B660FF">
            <w:pPr>
              <w:jc w:val="center"/>
            </w:pPr>
            <w:proofErr w:type="spellStart"/>
            <w:r>
              <w:t>Observația</w:t>
            </w:r>
            <w:proofErr w:type="spellEnd"/>
          </w:p>
          <w:p w:rsidR="00EF271D" w:rsidRDefault="00EF271D" w:rsidP="00B660FF">
            <w:pPr>
              <w:jc w:val="center"/>
            </w:pPr>
          </w:p>
          <w:p w:rsidR="00EF271D" w:rsidRDefault="00EF271D" w:rsidP="00B660FF">
            <w:proofErr w:type="spellStart"/>
            <w:r>
              <w:t>Fișa</w:t>
            </w:r>
            <w:proofErr w:type="spellEnd"/>
            <w:r>
              <w:t xml:space="preserve"> de </w:t>
            </w:r>
            <w:proofErr w:type="spellStart"/>
            <w:r>
              <w:t>lucru</w:t>
            </w:r>
            <w:proofErr w:type="spellEnd"/>
          </w:p>
          <w:p w:rsidR="00EF271D" w:rsidRDefault="00EF271D" w:rsidP="00B660FF"/>
          <w:p w:rsidR="00EF271D" w:rsidRDefault="00EF271D" w:rsidP="00B660FF">
            <w:pPr>
              <w:jc w:val="center"/>
            </w:pPr>
            <w:proofErr w:type="spellStart"/>
            <w:r>
              <w:t>Metoda</w:t>
            </w:r>
            <w:proofErr w:type="spellEnd"/>
            <w:r w:rsidR="001F356F">
              <w:t xml:space="preserve"> </w:t>
            </w:r>
            <w:proofErr w:type="spellStart"/>
            <w:r>
              <w:t>activității</w:t>
            </w:r>
            <w:proofErr w:type="spellEnd"/>
            <w:r w:rsidR="001F356F">
              <w:t xml:space="preserve"> </w:t>
            </w:r>
            <w:proofErr w:type="spellStart"/>
            <w:r>
              <w:t>pe</w:t>
            </w:r>
            <w:proofErr w:type="spellEnd"/>
            <w:r w:rsidR="001F356F">
              <w:t xml:space="preserve"> </w:t>
            </w:r>
            <w:proofErr w:type="spellStart"/>
            <w:r>
              <w:lastRenderedPageBreak/>
              <w:t>bază</w:t>
            </w:r>
            <w:proofErr w:type="spellEnd"/>
            <w:r>
              <w:t xml:space="preserve"> de </w:t>
            </w:r>
            <w:proofErr w:type="spellStart"/>
            <w:r>
              <w:t>fișe</w:t>
            </w:r>
            <w:proofErr w:type="spellEnd"/>
          </w:p>
          <w:p w:rsidR="00EF271D" w:rsidRDefault="00EF271D" w:rsidP="00B660FF">
            <w:pPr>
              <w:jc w:val="center"/>
            </w:pPr>
            <w:proofErr w:type="spellStart"/>
            <w:r>
              <w:t>Reflecția</w:t>
            </w:r>
            <w:proofErr w:type="spellEnd"/>
          </w:p>
          <w:p w:rsidR="00817502" w:rsidRDefault="00817502" w:rsidP="00B660FF">
            <w:pPr>
              <w:jc w:val="center"/>
            </w:pPr>
          </w:p>
          <w:p w:rsidR="00817502" w:rsidRDefault="00817502" w:rsidP="00B660FF">
            <w:pPr>
              <w:jc w:val="center"/>
            </w:pPr>
          </w:p>
          <w:p w:rsidR="00817502" w:rsidRDefault="00817502" w:rsidP="00B660FF">
            <w:pPr>
              <w:jc w:val="center"/>
            </w:pPr>
            <w:proofErr w:type="spellStart"/>
            <w:r>
              <w:t>Exercițiul</w:t>
            </w:r>
            <w:proofErr w:type="spellEnd"/>
          </w:p>
          <w:p w:rsidR="00817502" w:rsidRDefault="00817502" w:rsidP="00B660FF">
            <w:pPr>
              <w:jc w:val="center"/>
            </w:pPr>
          </w:p>
          <w:p w:rsidR="00817502" w:rsidRDefault="00817502" w:rsidP="00B660FF">
            <w:pPr>
              <w:jc w:val="center"/>
            </w:pPr>
          </w:p>
          <w:p w:rsidR="00817502" w:rsidRDefault="00817502" w:rsidP="00B660FF">
            <w:pPr>
              <w:jc w:val="center"/>
            </w:pPr>
            <w:proofErr w:type="spellStart"/>
            <w:r>
              <w:t>Observația</w:t>
            </w:r>
            <w:proofErr w:type="spellEnd"/>
          </w:p>
          <w:p w:rsidR="00817502" w:rsidRDefault="00817502" w:rsidP="00B660FF">
            <w:pPr>
              <w:jc w:val="center"/>
            </w:pPr>
          </w:p>
          <w:p w:rsidR="00817502" w:rsidRDefault="00817502" w:rsidP="00B660FF">
            <w:pPr>
              <w:jc w:val="center"/>
            </w:pPr>
            <w:proofErr w:type="spellStart"/>
            <w:r>
              <w:t>Analiza</w:t>
            </w:r>
            <w:proofErr w:type="spellEnd"/>
          </w:p>
          <w:p w:rsidR="00817502" w:rsidRDefault="00817502" w:rsidP="00B660FF">
            <w:pPr>
              <w:jc w:val="center"/>
            </w:pPr>
          </w:p>
          <w:p w:rsidR="00817502" w:rsidRDefault="00817502" w:rsidP="00B660FF">
            <w:pPr>
              <w:jc w:val="center"/>
            </w:pPr>
            <w:proofErr w:type="spellStart"/>
            <w:r>
              <w:t>Exercițiul</w:t>
            </w:r>
            <w:proofErr w:type="spellEnd"/>
          </w:p>
          <w:p w:rsidR="00817502" w:rsidRDefault="00817502" w:rsidP="00B660FF">
            <w:pPr>
              <w:jc w:val="center"/>
            </w:pPr>
          </w:p>
          <w:p w:rsidR="00817502" w:rsidRDefault="00817502" w:rsidP="00B660FF">
            <w:pPr>
              <w:jc w:val="center"/>
            </w:pPr>
            <w:proofErr w:type="spellStart"/>
            <w:r>
              <w:t>Observația</w:t>
            </w:r>
            <w:proofErr w:type="spellEnd"/>
          </w:p>
          <w:p w:rsidR="00817502" w:rsidRDefault="00817502" w:rsidP="00B660FF">
            <w:pPr>
              <w:jc w:val="center"/>
            </w:pPr>
          </w:p>
          <w:p w:rsidR="00817502" w:rsidRDefault="00817502" w:rsidP="00B660FF">
            <w:pPr>
              <w:jc w:val="center"/>
            </w:pPr>
            <w:proofErr w:type="spellStart"/>
            <w:r>
              <w:t>Analiza</w:t>
            </w:r>
            <w:proofErr w:type="spellEnd"/>
          </w:p>
          <w:p w:rsidR="00817502" w:rsidRDefault="00817502" w:rsidP="00B660FF">
            <w:pPr>
              <w:jc w:val="center"/>
            </w:pPr>
          </w:p>
          <w:p w:rsidR="00817502" w:rsidRDefault="00817502" w:rsidP="00B660FF">
            <w:pPr>
              <w:jc w:val="center"/>
            </w:pPr>
            <w:proofErr w:type="spellStart"/>
            <w:r>
              <w:t>Sinteza</w:t>
            </w:r>
            <w:proofErr w:type="spellEnd"/>
          </w:p>
          <w:p w:rsidR="00817502" w:rsidRPr="006B61FF" w:rsidRDefault="00817502" w:rsidP="00B660FF">
            <w:pPr>
              <w:jc w:val="center"/>
            </w:pPr>
            <w:proofErr w:type="spellStart"/>
            <w:r>
              <w:t>Reflecția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lastRenderedPageBreak/>
              <w:t>Activitate</w:t>
            </w:r>
            <w:proofErr w:type="spellEnd"/>
          </w:p>
          <w:p w:rsidR="009D22F3" w:rsidRDefault="009D22F3" w:rsidP="00B660FF">
            <w:proofErr w:type="spellStart"/>
            <w:r>
              <w:t>frontală</w:t>
            </w:r>
            <w:proofErr w:type="spellEnd"/>
            <w:r>
              <w:t>,</w:t>
            </w:r>
          </w:p>
          <w:p w:rsidR="00EF271D" w:rsidRDefault="009D22F3" w:rsidP="00B660FF">
            <w:proofErr w:type="spellStart"/>
            <w:r>
              <w:t>în</w:t>
            </w:r>
            <w:proofErr w:type="spellEnd"/>
            <w:r>
              <w:t xml:space="preserve"> </w:t>
            </w:r>
            <w:proofErr w:type="spellStart"/>
            <w:r>
              <w:t>perechi</w:t>
            </w:r>
            <w:proofErr w:type="spellEnd"/>
            <w:r>
              <w:t xml:space="preserve">, </w:t>
            </w:r>
            <w:proofErr w:type="spellStart"/>
            <w:r>
              <w:t>în</w:t>
            </w:r>
            <w:proofErr w:type="spellEnd"/>
            <w:r>
              <w:t xml:space="preserve"> </w:t>
            </w:r>
            <w:proofErr w:type="spellStart"/>
            <w:r>
              <w:t>grupe</w:t>
            </w:r>
            <w:proofErr w:type="spellEnd"/>
            <w:r>
              <w:t xml:space="preserve"> </w:t>
            </w:r>
            <w:proofErr w:type="spellStart"/>
            <w:r w:rsidR="00EF271D">
              <w:t>şi</w:t>
            </w:r>
            <w:proofErr w:type="spellEnd"/>
          </w:p>
          <w:p w:rsidR="00EF271D" w:rsidRDefault="009D22F3" w:rsidP="00B660FF">
            <w:proofErr w:type="spellStart"/>
            <w:r>
              <w:t>individuală</w:t>
            </w:r>
            <w:proofErr w:type="spellEnd"/>
          </w:p>
          <w:p w:rsidR="009D22F3" w:rsidRDefault="009D22F3" w:rsidP="00B660FF"/>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r w:rsidRPr="004F4D6D">
              <w:rPr>
                <w:lang w:val="it-IT"/>
              </w:rPr>
              <w:t>Evaluarea</w:t>
            </w:r>
          </w:p>
          <w:p w:rsidR="00EF271D" w:rsidRDefault="00EF271D" w:rsidP="00B660FF">
            <w:pPr>
              <w:rPr>
                <w:lang w:val="it-IT"/>
              </w:rPr>
            </w:pPr>
            <w:r>
              <w:rPr>
                <w:lang w:val="it-IT"/>
              </w:rPr>
              <w:t>formativă</w:t>
            </w:r>
            <w:r w:rsidRPr="004F4D6D">
              <w:rPr>
                <w:lang w:val="it-IT"/>
              </w:rPr>
              <w:t>:</w:t>
            </w:r>
          </w:p>
          <w:p w:rsidR="00EF271D" w:rsidRDefault="00EF271D" w:rsidP="00B660FF">
            <w:pPr>
              <w:rPr>
                <w:lang w:val="it-IT"/>
              </w:rPr>
            </w:pPr>
          </w:p>
          <w:p w:rsidR="00EF271D" w:rsidRPr="004F4D6D" w:rsidRDefault="00EF271D" w:rsidP="00B660FF">
            <w:pPr>
              <w:rPr>
                <w:lang w:val="it-IT"/>
              </w:rPr>
            </w:pPr>
          </w:p>
          <w:p w:rsidR="00EF271D" w:rsidRPr="004F4D6D" w:rsidRDefault="00EF271D" w:rsidP="00B660FF">
            <w:pPr>
              <w:rPr>
                <w:lang w:val="it-IT"/>
              </w:rPr>
            </w:pPr>
            <w:r w:rsidRPr="004F4D6D">
              <w:rPr>
                <w:lang w:val="it-IT"/>
              </w:rPr>
              <w:t>-metoda</w:t>
            </w:r>
          </w:p>
          <w:p w:rsidR="00EF271D" w:rsidRDefault="00EF271D" w:rsidP="00B660FF">
            <w:pPr>
              <w:rPr>
                <w:lang w:val="it-IT"/>
              </w:rPr>
            </w:pPr>
            <w:r w:rsidRPr="004F4D6D">
              <w:rPr>
                <w:lang w:val="it-IT"/>
              </w:rPr>
              <w:t>exerciţiului;</w:t>
            </w:r>
          </w:p>
          <w:p w:rsidR="00EF271D" w:rsidRDefault="00EF271D" w:rsidP="00B660FF">
            <w:pPr>
              <w:rPr>
                <w:lang w:val="it-IT"/>
              </w:rPr>
            </w:pPr>
          </w:p>
          <w:p w:rsidR="00EF271D" w:rsidRDefault="00EF271D" w:rsidP="00B660FF">
            <w:pPr>
              <w:rPr>
                <w:lang w:val="it-IT"/>
              </w:rPr>
            </w:pPr>
          </w:p>
          <w:p w:rsidR="00EF271D" w:rsidRPr="004F4D6D" w:rsidRDefault="00EF271D" w:rsidP="00B660FF">
            <w:pPr>
              <w:rPr>
                <w:lang w:val="it-IT"/>
              </w:rPr>
            </w:pPr>
          </w:p>
          <w:p w:rsidR="00EF271D" w:rsidRPr="004F4D6D" w:rsidRDefault="00EF271D" w:rsidP="00B660FF">
            <w:pPr>
              <w:rPr>
                <w:lang w:val="it-IT"/>
              </w:rPr>
            </w:pPr>
            <w:r w:rsidRPr="004F4D6D">
              <w:rPr>
                <w:lang w:val="it-IT"/>
              </w:rPr>
              <w:t xml:space="preserve">-metoda  </w:t>
            </w:r>
            <w:r>
              <w:rPr>
                <w:lang w:val="it-IT"/>
              </w:rPr>
              <w:t>chestionării</w:t>
            </w:r>
            <w:r w:rsidRPr="004F4D6D">
              <w:rPr>
                <w:lang w:val="it-IT"/>
              </w:rPr>
              <w:t xml:space="preserve"> orale;</w:t>
            </w:r>
          </w:p>
          <w:p w:rsidR="00EF271D" w:rsidRDefault="00F07638" w:rsidP="00B660FF">
            <w:pPr>
              <w:rPr>
                <w:lang w:val="it-IT"/>
              </w:rPr>
            </w:pPr>
            <w:r>
              <w:rPr>
                <w:lang w:val="it-IT"/>
              </w:rPr>
              <w:t>- interevaluarea;</w:t>
            </w:r>
          </w:p>
          <w:p w:rsidR="00EF271D" w:rsidRDefault="00EF271D" w:rsidP="00B660FF">
            <w:pPr>
              <w:rPr>
                <w:lang w:val="it-IT"/>
              </w:rPr>
            </w:pPr>
          </w:p>
          <w:p w:rsidR="00EF271D" w:rsidRDefault="00EF271D" w:rsidP="00B660FF">
            <w:pPr>
              <w:rPr>
                <w:lang w:val="it-IT"/>
              </w:rPr>
            </w:pPr>
          </w:p>
          <w:p w:rsidR="00EF271D" w:rsidRDefault="00EF271D" w:rsidP="00B660FF">
            <w:pPr>
              <w:rPr>
                <w:lang w:val="it-IT"/>
              </w:rPr>
            </w:pPr>
          </w:p>
          <w:p w:rsidR="00EF271D" w:rsidRPr="004F4D6D" w:rsidRDefault="00EF271D" w:rsidP="00B660FF">
            <w:pPr>
              <w:rPr>
                <w:lang w:val="it-IT"/>
              </w:rPr>
            </w:pPr>
            <w:r w:rsidRPr="004F4D6D">
              <w:rPr>
                <w:lang w:val="it-IT"/>
              </w:rPr>
              <w:t>-observarea</w:t>
            </w:r>
          </w:p>
          <w:p w:rsidR="00EF271D" w:rsidRDefault="00EF271D" w:rsidP="00B660FF">
            <w:r w:rsidRPr="004F4D6D">
              <w:rPr>
                <w:lang w:val="it-IT"/>
              </w:rPr>
              <w:lastRenderedPageBreak/>
              <w:t>sistematică;</w:t>
            </w:r>
          </w:p>
          <w:p w:rsidR="00EF271D" w:rsidRDefault="00EF271D" w:rsidP="00B660FF"/>
          <w:p w:rsidR="00EF271D" w:rsidRDefault="00EF271D" w:rsidP="00B660FF"/>
          <w:p w:rsidR="00EF271D" w:rsidRDefault="00EF271D" w:rsidP="00B660FF"/>
          <w:p w:rsidR="00EF271D" w:rsidRDefault="00EF271D" w:rsidP="00B660FF">
            <w:r>
              <w:t>-</w:t>
            </w:r>
            <w:proofErr w:type="spellStart"/>
            <w:r>
              <w:t>autoevaluarea</w:t>
            </w:r>
            <w:proofErr w:type="spellEnd"/>
            <w:r w:rsidR="00B15847">
              <w:t xml:space="preserve"> </w:t>
            </w:r>
            <w:proofErr w:type="spellStart"/>
            <w:r>
              <w:t>elevilor</w:t>
            </w:r>
            <w:proofErr w:type="spellEnd"/>
            <w:r>
              <w:t>;</w:t>
            </w:r>
          </w:p>
        </w:tc>
      </w:tr>
      <w:tr w:rsidR="00EF271D" w:rsidTr="0085022A">
        <w:trPr>
          <w:trHeight w:val="7925"/>
        </w:trPr>
        <w:tc>
          <w:tcPr>
            <w:tcW w:w="468" w:type="dxa"/>
            <w:tcBorders>
              <w:top w:val="single" w:sz="4" w:space="0" w:color="auto"/>
              <w:left w:val="single" w:sz="4" w:space="0" w:color="auto"/>
              <w:bottom w:val="single" w:sz="4" w:space="0" w:color="auto"/>
              <w:right w:val="single" w:sz="4" w:space="0" w:color="auto"/>
            </w:tcBorders>
          </w:tcPr>
          <w:p w:rsidR="00EF271D" w:rsidRDefault="003A1B7D" w:rsidP="00B660FF">
            <w:r>
              <w:lastRenderedPageBreak/>
              <w:t>7</w:t>
            </w:r>
          </w:p>
        </w:tc>
        <w:tc>
          <w:tcPr>
            <w:tcW w:w="1328" w:type="dxa"/>
            <w:tcBorders>
              <w:top w:val="single" w:sz="4" w:space="0" w:color="auto"/>
              <w:left w:val="single" w:sz="4" w:space="0" w:color="auto"/>
              <w:bottom w:val="single" w:sz="4" w:space="0" w:color="auto"/>
              <w:right w:val="single" w:sz="4" w:space="0" w:color="auto"/>
            </w:tcBorders>
          </w:tcPr>
          <w:p w:rsidR="00EF271D" w:rsidRDefault="00EF271D" w:rsidP="00B660FF">
            <w:pPr>
              <w:rPr>
                <w:lang w:val="it-IT"/>
              </w:rPr>
            </w:pPr>
            <w:r>
              <w:rPr>
                <w:lang w:val="it-IT"/>
              </w:rPr>
              <w:t>Asigurarea conexiunii inverse</w:t>
            </w:r>
          </w:p>
          <w:p w:rsidR="00EF271D" w:rsidRPr="004F4D6D" w:rsidRDefault="00CC345E" w:rsidP="00CC345E">
            <w:pPr>
              <w:rPr>
                <w:lang w:val="it-IT"/>
              </w:rPr>
            </w:pPr>
            <w:r>
              <w:rPr>
                <w:lang w:val="it-IT"/>
              </w:rPr>
              <w:t>(10</w:t>
            </w:r>
            <w:r w:rsidR="00EF271D">
              <w:rPr>
                <w:lang w:val="it-IT"/>
              </w:rPr>
              <w:t xml:space="preserve"> min)</w:t>
            </w:r>
          </w:p>
        </w:tc>
        <w:tc>
          <w:tcPr>
            <w:tcW w:w="1440" w:type="dxa"/>
            <w:tcBorders>
              <w:top w:val="single" w:sz="4" w:space="0" w:color="auto"/>
              <w:left w:val="single" w:sz="4" w:space="0" w:color="auto"/>
              <w:bottom w:val="single" w:sz="4" w:space="0" w:color="auto"/>
              <w:right w:val="single" w:sz="4" w:space="0" w:color="auto"/>
            </w:tcBorders>
          </w:tcPr>
          <w:p w:rsidR="003E0AAA" w:rsidRPr="004F4D6D" w:rsidRDefault="003E0AAA" w:rsidP="003E0AAA">
            <w:pPr>
              <w:rPr>
                <w:lang w:val="it-IT"/>
              </w:rPr>
            </w:pPr>
            <w:r>
              <w:rPr>
                <w:lang w:val="it-IT"/>
              </w:rPr>
              <w:t>C.G.1</w:t>
            </w:r>
          </w:p>
          <w:p w:rsidR="003E0AAA" w:rsidRDefault="003E0AAA" w:rsidP="003E0AAA">
            <w:pPr>
              <w:rPr>
                <w:lang w:val="ro-RO"/>
              </w:rPr>
            </w:pPr>
            <w:r w:rsidRPr="004F4D6D">
              <w:rPr>
                <w:lang w:val="ro-RO"/>
              </w:rPr>
              <w:t>C</w:t>
            </w:r>
            <w:r>
              <w:rPr>
                <w:lang w:val="ro-RO"/>
              </w:rPr>
              <w:t>.</w:t>
            </w:r>
            <w:r w:rsidRPr="004F4D6D">
              <w:rPr>
                <w:lang w:val="ro-RO"/>
              </w:rPr>
              <w:t>S</w:t>
            </w:r>
            <w:r>
              <w:rPr>
                <w:lang w:val="ro-RO"/>
              </w:rPr>
              <w:t>.5, 6, 7, 8</w:t>
            </w:r>
          </w:p>
          <w:p w:rsidR="003E0AAA" w:rsidRDefault="003E0AAA" w:rsidP="003E0AAA">
            <w:pPr>
              <w:rPr>
                <w:lang w:val="ro-RO"/>
              </w:rPr>
            </w:pPr>
            <w:r w:rsidRPr="004F4D6D">
              <w:rPr>
                <w:lang w:val="ro-RO"/>
              </w:rPr>
              <w:t>C.G.2</w:t>
            </w:r>
          </w:p>
          <w:p w:rsidR="003E0AAA" w:rsidRDefault="003E0AAA" w:rsidP="003E0AAA">
            <w:pPr>
              <w:rPr>
                <w:lang w:val="ro-RO"/>
              </w:rPr>
            </w:pPr>
            <w:r w:rsidRPr="004F4D6D">
              <w:rPr>
                <w:lang w:val="ro-RO"/>
              </w:rPr>
              <w:t>C</w:t>
            </w:r>
            <w:r>
              <w:rPr>
                <w:lang w:val="ro-RO"/>
              </w:rPr>
              <w:t>.</w:t>
            </w:r>
            <w:r w:rsidRPr="004F4D6D">
              <w:rPr>
                <w:lang w:val="ro-RO"/>
              </w:rPr>
              <w:t>S</w:t>
            </w:r>
            <w:r>
              <w:rPr>
                <w:lang w:val="ro-RO"/>
              </w:rPr>
              <w:t>.5, 6, 7, 8</w:t>
            </w:r>
          </w:p>
          <w:p w:rsidR="003E0AAA" w:rsidRDefault="003E0AAA" w:rsidP="003E0AAA">
            <w:pPr>
              <w:rPr>
                <w:lang w:val="ro-RO"/>
              </w:rPr>
            </w:pPr>
            <w:r>
              <w:rPr>
                <w:lang w:val="ro-RO"/>
              </w:rPr>
              <w:t>C.G.4, C.S.7</w:t>
            </w:r>
          </w:p>
          <w:p w:rsidR="003E0AAA" w:rsidRPr="004F4D6D" w:rsidRDefault="003E0AAA" w:rsidP="003E0AAA">
            <w:pPr>
              <w:rPr>
                <w:lang w:val="ro-RO"/>
              </w:rPr>
            </w:pPr>
            <w:r>
              <w:rPr>
                <w:lang w:val="ro-RO"/>
              </w:rPr>
              <w:t>C.G.6, C.S.7</w:t>
            </w:r>
          </w:p>
          <w:p w:rsidR="003E0AAA" w:rsidRDefault="003E0AAA" w:rsidP="003E0AAA">
            <w:r>
              <w:t>O.Ed.1- 4</w:t>
            </w:r>
          </w:p>
          <w:p w:rsidR="003E0AAA" w:rsidRDefault="003E0AAA" w:rsidP="003E0AAA">
            <w:pPr>
              <w:rPr>
                <w:lang w:val="ro-RO"/>
              </w:rPr>
            </w:pPr>
            <w:r w:rsidRPr="004F4D6D">
              <w:rPr>
                <w:lang w:val="ro-RO"/>
              </w:rPr>
              <w:t>O</w:t>
            </w:r>
            <w:r>
              <w:rPr>
                <w:lang w:val="ro-RO"/>
              </w:rPr>
              <w:t>.O:</w:t>
            </w:r>
            <w:r w:rsidRPr="004F4D6D">
              <w:rPr>
                <w:lang w:val="ro-RO"/>
              </w:rPr>
              <w:t>1</w:t>
            </w:r>
            <w:r>
              <w:rPr>
                <w:lang w:val="ro-RO"/>
              </w:rPr>
              <w:t>- 4</w:t>
            </w:r>
          </w:p>
          <w:p w:rsidR="003E0AAA" w:rsidRPr="004F4D6D" w:rsidRDefault="003E0AAA" w:rsidP="003E0AAA">
            <w:pPr>
              <w:rPr>
                <w:lang w:val="ro-RO"/>
              </w:rPr>
            </w:pPr>
            <w:r>
              <w:rPr>
                <w:lang w:val="ro-RO"/>
              </w:rPr>
              <w:t>O.C:1- 11</w:t>
            </w:r>
          </w:p>
          <w:p w:rsidR="003E0AAA" w:rsidRPr="004F4D6D" w:rsidRDefault="003E0AAA" w:rsidP="003E0AAA">
            <w:pPr>
              <w:rPr>
                <w:lang w:val="ro-RO"/>
              </w:rPr>
            </w:pPr>
            <w:r w:rsidRPr="004F4D6D">
              <w:rPr>
                <w:lang w:val="ro-RO"/>
              </w:rPr>
              <w:t>O</w:t>
            </w:r>
            <w:r>
              <w:rPr>
                <w:lang w:val="ro-RO"/>
              </w:rPr>
              <w:t>.A:1- 4</w:t>
            </w:r>
          </w:p>
          <w:p w:rsidR="003E0AAA" w:rsidRPr="004F4D6D" w:rsidRDefault="003E0AAA" w:rsidP="003E0AAA">
            <w:pPr>
              <w:rPr>
                <w:lang w:val="ro-RO"/>
              </w:rPr>
            </w:pPr>
            <w:r>
              <w:rPr>
                <w:lang w:val="ro-RO"/>
              </w:rPr>
              <w:t>O.P:1- 3</w:t>
            </w:r>
          </w:p>
          <w:p w:rsidR="00EF271D" w:rsidRDefault="003E0AAA" w:rsidP="003E0AAA">
            <w:pPr>
              <w:rPr>
                <w:lang w:val="it-IT"/>
              </w:rPr>
            </w:pPr>
            <w:r>
              <w:rPr>
                <w:lang w:val="ro-RO"/>
              </w:rPr>
              <w:t>O.E. 1 - 5</w:t>
            </w:r>
          </w:p>
        </w:tc>
        <w:tc>
          <w:tcPr>
            <w:tcW w:w="2520" w:type="dxa"/>
            <w:tcBorders>
              <w:top w:val="single" w:sz="4" w:space="0" w:color="auto"/>
              <w:left w:val="single" w:sz="4" w:space="0" w:color="auto"/>
              <w:bottom w:val="single" w:sz="4" w:space="0" w:color="auto"/>
              <w:right w:val="single" w:sz="4" w:space="0" w:color="auto"/>
            </w:tcBorders>
          </w:tcPr>
          <w:p w:rsidR="009E4CAA" w:rsidRDefault="00EF271D" w:rsidP="009E4CAA">
            <w:r>
              <w:t>*</w:t>
            </w:r>
            <w:proofErr w:type="spellStart"/>
            <w:r>
              <w:t>Propune</w:t>
            </w:r>
            <w:proofErr w:type="spellEnd"/>
            <w:r w:rsidR="009E4CAA">
              <w:t xml:space="preserve"> </w:t>
            </w:r>
            <w:proofErr w:type="spellStart"/>
            <w:r>
              <w:t>pentru</w:t>
            </w:r>
            <w:proofErr w:type="spellEnd"/>
            <w:r w:rsidR="009E4CAA">
              <w:t xml:space="preserve"> </w:t>
            </w:r>
            <w:proofErr w:type="spellStart"/>
            <w:r>
              <w:t>r</w:t>
            </w:r>
            <w:r w:rsidR="009E4CAA">
              <w:t>ezolv</w:t>
            </w:r>
            <w:r>
              <w:t>are</w:t>
            </w:r>
            <w:proofErr w:type="spellEnd"/>
            <w:r w:rsidR="00CE6BDE">
              <w:t xml:space="preserve">, </w:t>
            </w:r>
            <w:proofErr w:type="spellStart"/>
            <w:r w:rsidR="00CE6BDE">
              <w:t>elevilor</w:t>
            </w:r>
            <w:proofErr w:type="spellEnd"/>
            <w:r w:rsidR="009E4CAA">
              <w:t>:</w:t>
            </w:r>
          </w:p>
          <w:p w:rsidR="009E4CAA" w:rsidRDefault="009E4CAA" w:rsidP="009E4CAA">
            <w:r>
              <w:t xml:space="preserve"> </w:t>
            </w:r>
            <w:r w:rsidR="00CE6BDE">
              <w:t xml:space="preserve">1) </w:t>
            </w:r>
            <w:proofErr w:type="spellStart"/>
            <w:r w:rsidR="00CE6BDE">
              <w:t>Analizați</w:t>
            </w:r>
            <w:proofErr w:type="spellEnd"/>
            <w:r w:rsidR="00CE6BDE">
              <w:t xml:space="preserve"> </w:t>
            </w:r>
            <w:proofErr w:type="spellStart"/>
            <w:r w:rsidR="00CE6BDE">
              <w:t>figura</w:t>
            </w:r>
            <w:proofErr w:type="spellEnd"/>
            <w:r w:rsidR="00CE6BDE">
              <w:t xml:space="preserve"> </w:t>
            </w:r>
            <w:proofErr w:type="spellStart"/>
            <w:r w:rsidR="00CE6BDE">
              <w:t>și</w:t>
            </w:r>
            <w:proofErr w:type="spellEnd"/>
            <w:r w:rsidR="00CE6BDE">
              <w:t xml:space="preserve"> </w:t>
            </w:r>
            <w:proofErr w:type="spellStart"/>
            <w:r w:rsidR="00CE6BDE">
              <w:t>aflați</w:t>
            </w:r>
            <w:proofErr w:type="spellEnd"/>
            <w:r w:rsidR="00CE6BDE">
              <w:t xml:space="preserve"> </w:t>
            </w:r>
            <w:proofErr w:type="spellStart"/>
            <w:r w:rsidR="00CE6BDE">
              <w:t>măsura</w:t>
            </w:r>
            <w:proofErr w:type="spellEnd"/>
            <w:r w:rsidR="00CE6BDE">
              <w:t xml:space="preserve"> </w:t>
            </w:r>
            <w:proofErr w:type="spellStart"/>
            <w:r w:rsidR="00CE6BDE">
              <w:t>unghiului</w:t>
            </w:r>
            <w:proofErr w:type="spellEnd"/>
            <w:r w:rsidR="00CE6BDE">
              <w:t xml:space="preserve"> </w:t>
            </w:r>
            <w:proofErr w:type="spellStart"/>
            <w:r w:rsidR="00CE6BDE">
              <w:t>notată</w:t>
            </w:r>
            <w:proofErr w:type="spellEnd"/>
            <w:r w:rsidR="00CE6BDE">
              <w:t xml:space="preserve"> cu x°:</w:t>
            </w:r>
          </w:p>
          <w:p w:rsidR="004C0232" w:rsidRDefault="00CE6BDE" w:rsidP="008D4EA8">
            <w:r>
              <w:object w:dxaOrig="2655" w:dyaOrig="1575">
                <v:shape id="_x0000_i1030" type="#_x0000_t75" style="width:114.85pt;height:68.55pt" o:ole="">
                  <v:imagedata r:id="rId21" o:title=""/>
                </v:shape>
                <o:OLEObject Type="Embed" ProgID="PBrush" ShapeID="_x0000_i1030" DrawAspect="Content" ObjectID="_1488568120" r:id="rId22"/>
              </w:object>
            </w:r>
            <w:r w:rsidR="00EF271D">
              <w:t xml:space="preserve"> </w:t>
            </w:r>
            <w:r>
              <w:t xml:space="preserve">2) </w:t>
            </w:r>
            <w:proofErr w:type="spellStart"/>
            <w:r w:rsidR="004C0232">
              <w:t>Aflați</w:t>
            </w:r>
            <w:proofErr w:type="spellEnd"/>
            <w:r w:rsidR="004C0232">
              <w:t xml:space="preserve"> </w:t>
            </w:r>
            <w:proofErr w:type="spellStart"/>
            <w:r w:rsidR="004C0232">
              <w:t>măsura</w:t>
            </w:r>
            <w:proofErr w:type="spellEnd"/>
            <w:r w:rsidR="004C0232">
              <w:t xml:space="preserve"> </w:t>
            </w:r>
            <w:proofErr w:type="spellStart"/>
            <w:r w:rsidR="004C0232">
              <w:t>unghiului</w:t>
            </w:r>
            <w:proofErr w:type="spellEnd"/>
            <w:r w:rsidR="004C0232">
              <w:t xml:space="preserve"> &lt; B2, din </w:t>
            </w:r>
            <w:proofErr w:type="spellStart"/>
            <w:r w:rsidR="004C0232">
              <w:t>figura</w:t>
            </w:r>
            <w:proofErr w:type="spellEnd"/>
            <w:r w:rsidR="004C0232">
              <w:t xml:space="preserve"> de </w:t>
            </w:r>
            <w:proofErr w:type="spellStart"/>
            <w:r w:rsidR="004C0232">
              <w:t>mai</w:t>
            </w:r>
            <w:proofErr w:type="spellEnd"/>
            <w:r w:rsidR="004C0232">
              <w:t xml:space="preserve"> </w:t>
            </w:r>
            <w:proofErr w:type="spellStart"/>
            <w:r w:rsidR="004C0232">
              <w:t>jos</w:t>
            </w:r>
            <w:proofErr w:type="spellEnd"/>
            <w:r w:rsidR="004C0232">
              <w:t xml:space="preserve">, </w:t>
            </w:r>
            <w:proofErr w:type="spellStart"/>
            <w:r w:rsidR="004C0232">
              <w:t>știind</w:t>
            </w:r>
            <w:proofErr w:type="spellEnd"/>
            <w:r w:rsidR="004C0232">
              <w:t xml:space="preserve"> </w:t>
            </w:r>
            <w:proofErr w:type="spellStart"/>
            <w:r w:rsidR="004C0232">
              <w:t>că</w:t>
            </w:r>
            <w:proofErr w:type="spellEnd"/>
            <w:r w:rsidR="004C0232">
              <w:t xml:space="preserve"> a||b, m(&lt;A1)=60°, m(&lt;AOB) =</w:t>
            </w:r>
          </w:p>
          <w:p w:rsidR="003E7409" w:rsidRDefault="004C0232" w:rsidP="003E7409">
            <w:r>
              <w:t>= 100°:</w:t>
            </w:r>
            <w:r w:rsidR="003E7409">
              <w:object w:dxaOrig="2370" w:dyaOrig="2190">
                <v:shape id="_x0000_i1031" type="#_x0000_t75" style="width:114.85pt;height:106.3pt" o:ole="">
                  <v:imagedata r:id="rId23" o:title=""/>
                </v:shape>
                <o:OLEObject Type="Embed" ProgID="PBrush" ShapeID="_x0000_i1031" DrawAspect="Content" ObjectID="_1488568121" r:id="rId24"/>
              </w:object>
            </w:r>
          </w:p>
          <w:p w:rsidR="00490950" w:rsidRDefault="00490950" w:rsidP="003E7409">
            <w:r>
              <w:t xml:space="preserve">3) </w:t>
            </w:r>
            <w:proofErr w:type="spellStart"/>
            <w:r>
              <w:t>Tema</w:t>
            </w:r>
            <w:proofErr w:type="spellEnd"/>
            <w:r>
              <w:t xml:space="preserve"> </w:t>
            </w:r>
            <w:proofErr w:type="spellStart"/>
            <w:r>
              <w:t>pentru</w:t>
            </w:r>
            <w:proofErr w:type="spellEnd"/>
            <w:r>
              <w:t xml:space="preserve"> </w:t>
            </w:r>
            <w:proofErr w:type="spellStart"/>
            <w:r>
              <w:t>acasă</w:t>
            </w:r>
            <w:proofErr w:type="spellEnd"/>
            <w:r>
              <w:t>:</w:t>
            </w:r>
          </w:p>
          <w:p w:rsidR="00490950" w:rsidRDefault="00490950" w:rsidP="003E7409">
            <w:r>
              <w:t>Pag.166, ex. 1, 2</w:t>
            </w:r>
          </w:p>
          <w:p w:rsidR="00490950" w:rsidRDefault="00490950" w:rsidP="003E7409">
            <w:r>
              <w:t xml:space="preserve">4) </w:t>
            </w:r>
            <w:proofErr w:type="spellStart"/>
            <w:r>
              <w:t>Muncă</w:t>
            </w:r>
            <w:proofErr w:type="spellEnd"/>
            <w:r>
              <w:t xml:space="preserve"> </w:t>
            </w:r>
            <w:proofErr w:type="spellStart"/>
            <w:r>
              <w:t>independentă</w:t>
            </w:r>
            <w:proofErr w:type="spellEnd"/>
            <w:r>
              <w:t>:</w:t>
            </w:r>
          </w:p>
          <w:p w:rsidR="00490950" w:rsidRDefault="00490950" w:rsidP="0085022A">
            <w:r>
              <w:t>Pag.166, ex. 3, 4, 5.</w:t>
            </w:r>
          </w:p>
        </w:tc>
        <w:tc>
          <w:tcPr>
            <w:tcW w:w="3600" w:type="dxa"/>
            <w:tcBorders>
              <w:top w:val="single" w:sz="4" w:space="0" w:color="auto"/>
              <w:left w:val="single" w:sz="4" w:space="0" w:color="auto"/>
              <w:bottom w:val="single" w:sz="4" w:space="0" w:color="auto"/>
              <w:right w:val="single" w:sz="4" w:space="0" w:color="auto"/>
            </w:tcBorders>
          </w:tcPr>
          <w:p w:rsidR="008D4EA8" w:rsidRDefault="008D4EA8" w:rsidP="00B660FF"/>
          <w:p w:rsidR="00EF271D" w:rsidRDefault="00CE6BDE" w:rsidP="00B660FF">
            <w:r>
              <w:t>-</w:t>
            </w:r>
            <w:proofErr w:type="spellStart"/>
            <w:r>
              <w:t>Răspuns</w:t>
            </w:r>
            <w:proofErr w:type="spellEnd"/>
            <w:r>
              <w:t>:</w:t>
            </w:r>
          </w:p>
          <w:p w:rsidR="008D4EA8" w:rsidRDefault="008D4EA8" w:rsidP="00B660FF"/>
          <w:p w:rsidR="008D4EA8" w:rsidRDefault="008D4EA8" w:rsidP="00B660FF"/>
          <w:p w:rsidR="00EF271D" w:rsidRDefault="008D4EA8" w:rsidP="008D4EA8">
            <w:r>
              <w:object w:dxaOrig="2865" w:dyaOrig="1620">
                <v:shape id="_x0000_i1032" type="#_x0000_t75" style="width:143.15pt;height:81.45pt" o:ole="">
                  <v:imagedata r:id="rId25" o:title=""/>
                </v:shape>
                <o:OLEObject Type="Embed" ProgID="PBrush" ShapeID="_x0000_i1032" DrawAspect="Content" ObjectID="_1488568122" r:id="rId26"/>
              </w:object>
            </w:r>
          </w:p>
          <w:p w:rsidR="003E7409" w:rsidRDefault="003E7409" w:rsidP="008D4EA8">
            <w:r>
              <w:t xml:space="preserve">- </w:t>
            </w:r>
            <w:proofErr w:type="spellStart"/>
            <w:r>
              <w:t>Răspuns</w:t>
            </w:r>
            <w:proofErr w:type="spellEnd"/>
            <w:r>
              <w:t>:</w:t>
            </w:r>
          </w:p>
          <w:p w:rsidR="003E7409" w:rsidRDefault="003E7409" w:rsidP="008D4EA8"/>
          <w:p w:rsidR="003E7409" w:rsidRDefault="003E7409" w:rsidP="008D4EA8">
            <w:r>
              <w:object w:dxaOrig="2475" w:dyaOrig="2085">
                <v:shape id="_x0000_i1033" type="#_x0000_t75" style="width:123.45pt;height:109.7pt" o:ole="">
                  <v:imagedata r:id="rId27" o:title=""/>
                </v:shape>
                <o:OLEObject Type="Embed" ProgID="PBrush" ShapeID="_x0000_i1033" DrawAspect="Content" ObjectID="_1488568123" r:id="rId28"/>
              </w:object>
            </w:r>
          </w:p>
          <w:p w:rsidR="000674E0" w:rsidRDefault="000674E0" w:rsidP="008D4EA8"/>
          <w:p w:rsidR="000674E0" w:rsidRPr="004F4D6D" w:rsidRDefault="000674E0" w:rsidP="008D4EA8">
            <w:pPr>
              <w:rPr>
                <w:lang w:val="es-ES_tradnl"/>
              </w:rPr>
            </w:pPr>
            <w:proofErr w:type="spellStart"/>
            <w:r>
              <w:t>Notează</w:t>
            </w:r>
            <w:proofErr w:type="spellEnd"/>
            <w:r>
              <w:t xml:space="preserve"> </w:t>
            </w:r>
            <w:proofErr w:type="spellStart"/>
            <w:r>
              <w:t>în</w:t>
            </w:r>
            <w:proofErr w:type="spellEnd"/>
            <w:r>
              <w:t xml:space="preserve"> </w:t>
            </w:r>
            <w:proofErr w:type="spellStart"/>
            <w:r>
              <w:t>caiete</w:t>
            </w:r>
            <w:proofErr w:type="spellEnd"/>
            <w:r>
              <w:t xml:space="preserve"> </w:t>
            </w:r>
            <w:proofErr w:type="spellStart"/>
            <w:r>
              <w:t>tema</w:t>
            </w:r>
            <w:proofErr w:type="spellEnd"/>
            <w:r>
              <w:t xml:space="preserve"> </w:t>
            </w:r>
            <w:proofErr w:type="spellStart"/>
            <w:r>
              <w:t>pentru</w:t>
            </w:r>
            <w:proofErr w:type="spellEnd"/>
            <w:r>
              <w:t xml:space="preserve"> </w:t>
            </w:r>
            <w:proofErr w:type="spellStart"/>
            <w:r>
              <w:t>acasă</w:t>
            </w:r>
            <w:proofErr w:type="spellEnd"/>
            <w:r>
              <w:t xml:space="preserve"> </w:t>
            </w:r>
            <w:proofErr w:type="spellStart"/>
            <w:r>
              <w:t>și</w:t>
            </w:r>
            <w:proofErr w:type="spellEnd"/>
            <w:r>
              <w:t xml:space="preserve"> </w:t>
            </w:r>
            <w:proofErr w:type="spellStart"/>
            <w:r>
              <w:t>munca</w:t>
            </w:r>
            <w:proofErr w:type="spellEnd"/>
            <w:r>
              <w:t xml:space="preserve"> </w:t>
            </w:r>
            <w:proofErr w:type="spellStart"/>
            <w:r>
              <w:t>independentă</w:t>
            </w:r>
            <w:proofErr w:type="spellEnd"/>
            <w:r>
              <w:t>.</w:t>
            </w:r>
          </w:p>
        </w:tc>
        <w:tc>
          <w:tcPr>
            <w:tcW w:w="1320" w:type="dxa"/>
            <w:tcBorders>
              <w:top w:val="single" w:sz="4" w:space="0" w:color="auto"/>
              <w:left w:val="single" w:sz="4" w:space="0" w:color="auto"/>
              <w:bottom w:val="single" w:sz="4" w:space="0" w:color="auto"/>
              <w:right w:val="single" w:sz="4" w:space="0" w:color="auto"/>
            </w:tcBorders>
          </w:tcPr>
          <w:p w:rsidR="00EF271D" w:rsidRDefault="009E4CAA" w:rsidP="009E4CAA">
            <w:proofErr w:type="spellStart"/>
            <w:r>
              <w:t>Culegerea</w:t>
            </w:r>
            <w:proofErr w:type="spellEnd"/>
          </w:p>
          <w:p w:rsidR="009E4CAA" w:rsidRDefault="009E4CAA" w:rsidP="00AE7232">
            <w:pPr>
              <w:jc w:val="center"/>
            </w:pPr>
            <w:r>
              <w:t xml:space="preserve">[ </w:t>
            </w:r>
            <w:r w:rsidR="00AE7232">
              <w:t>3</w:t>
            </w:r>
            <w:r>
              <w:t xml:space="preserve"> ]</w:t>
            </w:r>
          </w:p>
          <w:p w:rsidR="00CE6BDE" w:rsidRDefault="00CE6BDE" w:rsidP="00AE7232">
            <w:pPr>
              <w:jc w:val="center"/>
            </w:pPr>
            <w:r>
              <w:t xml:space="preserve">Ex. II.2, </w:t>
            </w:r>
          </w:p>
          <w:p w:rsidR="00CE6BDE" w:rsidRDefault="00CE6BDE" w:rsidP="00AE7232">
            <w:pPr>
              <w:jc w:val="center"/>
            </w:pPr>
            <w:proofErr w:type="spellStart"/>
            <w:proofErr w:type="gramStart"/>
            <w:r>
              <w:t>pag</w:t>
            </w:r>
            <w:proofErr w:type="spellEnd"/>
            <w:proofErr w:type="gramEnd"/>
            <w:r>
              <w:t>. 145</w:t>
            </w:r>
          </w:p>
          <w:p w:rsidR="008D4EA8" w:rsidRDefault="008D4EA8" w:rsidP="00AE7232">
            <w:pPr>
              <w:jc w:val="center"/>
            </w:pPr>
          </w:p>
          <w:p w:rsidR="008D4EA8" w:rsidRDefault="008D4EA8" w:rsidP="00AE7232">
            <w:pPr>
              <w:jc w:val="center"/>
            </w:pPr>
          </w:p>
          <w:p w:rsidR="008D4EA8" w:rsidRDefault="008D4EA8" w:rsidP="00AE7232">
            <w:pPr>
              <w:jc w:val="center"/>
            </w:pPr>
          </w:p>
          <w:p w:rsidR="008D4EA8" w:rsidRDefault="008D4EA8" w:rsidP="00AE7232">
            <w:pPr>
              <w:jc w:val="center"/>
            </w:pPr>
            <w:proofErr w:type="spellStart"/>
            <w:r>
              <w:t>Culegerea</w:t>
            </w:r>
            <w:proofErr w:type="spellEnd"/>
            <w:r>
              <w:t xml:space="preserve"> </w:t>
            </w:r>
          </w:p>
          <w:p w:rsidR="008D4EA8" w:rsidRDefault="008D4EA8" w:rsidP="00AE7232">
            <w:pPr>
              <w:jc w:val="center"/>
            </w:pPr>
            <w:r>
              <w:t>[4]</w:t>
            </w:r>
          </w:p>
          <w:p w:rsidR="008D4EA8" w:rsidRDefault="008D4EA8" w:rsidP="00AE7232">
            <w:pPr>
              <w:jc w:val="center"/>
            </w:pPr>
            <w:r>
              <w:t>Ex.12***,</w:t>
            </w:r>
          </w:p>
          <w:p w:rsidR="008D4EA8" w:rsidRDefault="008D4EA8" w:rsidP="00AE7232">
            <w:pPr>
              <w:jc w:val="center"/>
            </w:pPr>
            <w:proofErr w:type="spellStart"/>
            <w:proofErr w:type="gramStart"/>
            <w:r>
              <w:t>pag</w:t>
            </w:r>
            <w:proofErr w:type="spellEnd"/>
            <w:proofErr w:type="gramEnd"/>
            <w:r>
              <w:t>. 208</w:t>
            </w:r>
          </w:p>
          <w:p w:rsidR="008D4EA8" w:rsidRDefault="008D4EA8" w:rsidP="00AE7232">
            <w:pPr>
              <w:jc w:val="center"/>
            </w:pPr>
          </w:p>
          <w:p w:rsidR="00490950" w:rsidRDefault="00490950" w:rsidP="00AE7232">
            <w:pPr>
              <w:jc w:val="center"/>
            </w:pPr>
          </w:p>
          <w:p w:rsidR="00490950" w:rsidRDefault="00490950" w:rsidP="00AE7232">
            <w:pPr>
              <w:jc w:val="center"/>
            </w:pPr>
          </w:p>
          <w:p w:rsidR="00490950" w:rsidRDefault="00490950" w:rsidP="00AE7232">
            <w:pPr>
              <w:jc w:val="center"/>
            </w:pPr>
          </w:p>
          <w:p w:rsidR="00490950" w:rsidRDefault="00490950" w:rsidP="00AE7232">
            <w:pPr>
              <w:jc w:val="center"/>
            </w:pPr>
            <w:proofErr w:type="spellStart"/>
            <w:r>
              <w:t>Manualul</w:t>
            </w:r>
            <w:proofErr w:type="spellEnd"/>
          </w:p>
          <w:p w:rsidR="00490950" w:rsidRDefault="00490950" w:rsidP="00AE7232">
            <w:pPr>
              <w:jc w:val="center"/>
            </w:pPr>
            <w:r>
              <w:t>[1]</w:t>
            </w:r>
          </w:p>
          <w:p w:rsidR="00310D91" w:rsidRDefault="00310D91" w:rsidP="00AE7232">
            <w:pPr>
              <w:jc w:val="center"/>
            </w:pPr>
            <w:proofErr w:type="spellStart"/>
            <w:r>
              <w:t>Manualul</w:t>
            </w:r>
            <w:proofErr w:type="spellEnd"/>
          </w:p>
          <w:p w:rsidR="00490950" w:rsidRDefault="00310D91" w:rsidP="00310D9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817502" w:rsidRDefault="00817502" w:rsidP="00B660FF">
            <w:pPr>
              <w:jc w:val="center"/>
            </w:pPr>
          </w:p>
          <w:p w:rsidR="00EF271D" w:rsidRDefault="00EF271D" w:rsidP="00B660FF">
            <w:pPr>
              <w:jc w:val="center"/>
            </w:pPr>
            <w:proofErr w:type="spellStart"/>
            <w:r>
              <w:t>Exercițiul</w:t>
            </w:r>
            <w:proofErr w:type="spellEnd"/>
          </w:p>
          <w:p w:rsidR="00817502" w:rsidRDefault="00817502" w:rsidP="00B660FF">
            <w:pPr>
              <w:jc w:val="center"/>
            </w:pPr>
          </w:p>
          <w:p w:rsidR="00817502" w:rsidRDefault="00817502" w:rsidP="00B660FF">
            <w:pPr>
              <w:jc w:val="center"/>
            </w:pPr>
          </w:p>
          <w:p w:rsidR="00EF271D" w:rsidRDefault="00817502" w:rsidP="00B660FF">
            <w:pPr>
              <w:jc w:val="center"/>
            </w:pPr>
            <w:proofErr w:type="spellStart"/>
            <w:r>
              <w:t>Problema-tizarea</w:t>
            </w:r>
            <w:proofErr w:type="spellEnd"/>
          </w:p>
          <w:p w:rsidR="00EF271D" w:rsidRDefault="00EF271D" w:rsidP="00B660FF">
            <w:pPr>
              <w:jc w:val="center"/>
            </w:pPr>
          </w:p>
          <w:p w:rsidR="00817502" w:rsidRDefault="00817502" w:rsidP="00817502">
            <w:pPr>
              <w:jc w:val="center"/>
            </w:pPr>
            <w:proofErr w:type="spellStart"/>
            <w:r>
              <w:t>Observația</w:t>
            </w:r>
            <w:proofErr w:type="spellEnd"/>
          </w:p>
          <w:p w:rsidR="00817502" w:rsidRDefault="00817502" w:rsidP="00817502">
            <w:pPr>
              <w:jc w:val="center"/>
            </w:pPr>
          </w:p>
          <w:p w:rsidR="00817502" w:rsidRDefault="00817502" w:rsidP="00817502">
            <w:pPr>
              <w:jc w:val="center"/>
            </w:pPr>
            <w:proofErr w:type="spellStart"/>
            <w:r>
              <w:t>Analiza</w:t>
            </w:r>
            <w:proofErr w:type="spellEnd"/>
          </w:p>
          <w:p w:rsidR="00817502" w:rsidRDefault="00817502" w:rsidP="00817502">
            <w:pPr>
              <w:jc w:val="center"/>
            </w:pPr>
          </w:p>
          <w:p w:rsidR="00817502" w:rsidRDefault="00817502" w:rsidP="00817502">
            <w:pPr>
              <w:jc w:val="center"/>
            </w:pPr>
            <w:proofErr w:type="spellStart"/>
            <w:r>
              <w:t>Sinteza</w:t>
            </w:r>
            <w:proofErr w:type="spellEnd"/>
          </w:p>
          <w:p w:rsidR="00817502" w:rsidRDefault="00817502" w:rsidP="00817502">
            <w:pPr>
              <w:jc w:val="center"/>
            </w:pPr>
          </w:p>
          <w:p w:rsidR="00EF271D" w:rsidRPr="004F4D6D" w:rsidRDefault="00817502" w:rsidP="00817502">
            <w:pPr>
              <w:jc w:val="center"/>
              <w:rPr>
                <w:lang w:val="es-ES_tradnl"/>
              </w:rPr>
            </w:pPr>
            <w:proofErr w:type="spellStart"/>
            <w:r>
              <w:t>Reflecția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p>
          <w:p w:rsidR="00EF271D" w:rsidRDefault="00EC62DE" w:rsidP="00EC62DE">
            <w:proofErr w:type="spellStart"/>
            <w:r>
              <w:t>î</w:t>
            </w:r>
            <w:r w:rsidR="00EF271D">
              <w:t>n</w:t>
            </w:r>
            <w:proofErr w:type="spellEnd"/>
            <w:r>
              <w:t xml:space="preserve"> </w:t>
            </w:r>
            <w:proofErr w:type="spellStart"/>
            <w:r w:rsidR="00EF271D">
              <w:t>perechi</w:t>
            </w:r>
            <w:proofErr w:type="spellEnd"/>
            <w:r w:rsidR="00FF3484">
              <w:t xml:space="preserve">, </w:t>
            </w:r>
            <w:proofErr w:type="spellStart"/>
            <w:r w:rsidR="00FF3484">
              <w:t>în</w:t>
            </w:r>
            <w:proofErr w:type="spellEnd"/>
            <w:r w:rsidR="00FF3484">
              <w:t xml:space="preserve"> </w:t>
            </w:r>
            <w:proofErr w:type="spellStart"/>
            <w:r w:rsidR="00FF3484">
              <w:t>grupe</w:t>
            </w:r>
            <w:proofErr w:type="spellEnd"/>
            <w:r>
              <w:t xml:space="preserve"> </w:t>
            </w:r>
            <w:proofErr w:type="spellStart"/>
            <w:r w:rsidR="00EF271D">
              <w:t>și</w:t>
            </w:r>
            <w:proofErr w:type="spellEnd"/>
            <w:r>
              <w:t xml:space="preserve"> </w:t>
            </w:r>
            <w:proofErr w:type="spellStart"/>
            <w:r w:rsidR="00EF271D">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Default="00EF271D" w:rsidP="00B660FF">
            <w:pPr>
              <w:rPr>
                <w:lang w:val="it-IT"/>
              </w:rPr>
            </w:pPr>
            <w:r>
              <w:rPr>
                <w:lang w:val="it-IT"/>
              </w:rPr>
              <w:t>-observarea sistematică;</w:t>
            </w:r>
          </w:p>
          <w:p w:rsidR="00EF271D" w:rsidRPr="004F4D6D" w:rsidRDefault="00EF271D" w:rsidP="00B660FF">
            <w:pPr>
              <w:rPr>
                <w:lang w:val="it-IT"/>
              </w:rPr>
            </w:pPr>
            <w:r>
              <w:rPr>
                <w:lang w:val="it-IT"/>
              </w:rPr>
              <w:t>-autoevaluarea elevilor;</w:t>
            </w:r>
          </w:p>
        </w:tc>
      </w:tr>
      <w:tr w:rsidR="00EF271D" w:rsidTr="00B660FF">
        <w:trPr>
          <w:trHeight w:val="885"/>
        </w:trPr>
        <w:tc>
          <w:tcPr>
            <w:tcW w:w="468" w:type="dxa"/>
            <w:tcBorders>
              <w:top w:val="single" w:sz="4" w:space="0" w:color="auto"/>
              <w:left w:val="single" w:sz="4" w:space="0" w:color="auto"/>
              <w:bottom w:val="single" w:sz="4" w:space="0" w:color="auto"/>
              <w:right w:val="single" w:sz="4" w:space="0" w:color="auto"/>
            </w:tcBorders>
          </w:tcPr>
          <w:p w:rsidR="00EF271D" w:rsidRDefault="003A1B7D" w:rsidP="00B660FF">
            <w:r>
              <w:t>8</w:t>
            </w:r>
          </w:p>
        </w:tc>
        <w:tc>
          <w:tcPr>
            <w:tcW w:w="1328" w:type="dxa"/>
            <w:tcBorders>
              <w:top w:val="single" w:sz="4" w:space="0" w:color="auto"/>
              <w:left w:val="single" w:sz="4" w:space="0" w:color="auto"/>
              <w:bottom w:val="single" w:sz="4" w:space="0" w:color="auto"/>
              <w:right w:val="single" w:sz="4" w:space="0" w:color="auto"/>
            </w:tcBorders>
          </w:tcPr>
          <w:p w:rsidR="00EF271D" w:rsidRDefault="00EF271D" w:rsidP="00B660FF">
            <w:pPr>
              <w:rPr>
                <w:lang w:val="it-IT"/>
              </w:rPr>
            </w:pPr>
            <w:r>
              <w:rPr>
                <w:lang w:val="it-IT"/>
              </w:rPr>
              <w:t>Finalizarea</w:t>
            </w:r>
            <w:r w:rsidR="0085022A">
              <w:rPr>
                <w:lang w:val="it-IT"/>
              </w:rPr>
              <w:t xml:space="preserve"> </w:t>
            </w:r>
            <w:r>
              <w:rPr>
                <w:lang w:val="it-IT"/>
              </w:rPr>
              <w:t>activității</w:t>
            </w:r>
          </w:p>
          <w:p w:rsidR="00EF271D" w:rsidRPr="004F4D6D" w:rsidRDefault="00CC345E" w:rsidP="00CC345E">
            <w:pPr>
              <w:rPr>
                <w:lang w:val="it-IT"/>
              </w:rPr>
            </w:pPr>
            <w:r>
              <w:rPr>
                <w:lang w:val="it-IT"/>
              </w:rPr>
              <w:t>(1 min</w:t>
            </w:r>
            <w:r w:rsidR="00EF271D">
              <w:rPr>
                <w:lang w:val="it-IT"/>
              </w:rPr>
              <w:t>)</w:t>
            </w:r>
          </w:p>
        </w:tc>
        <w:tc>
          <w:tcPr>
            <w:tcW w:w="1440" w:type="dxa"/>
            <w:tcBorders>
              <w:top w:val="single" w:sz="4" w:space="0" w:color="auto"/>
              <w:left w:val="single" w:sz="4" w:space="0" w:color="auto"/>
              <w:bottom w:val="single" w:sz="4" w:space="0" w:color="auto"/>
              <w:right w:val="single" w:sz="4" w:space="0" w:color="auto"/>
            </w:tcBorders>
          </w:tcPr>
          <w:p w:rsidR="00EF271D" w:rsidRDefault="003E0AAA" w:rsidP="00B660FF">
            <w:r>
              <w:t>O.Ed:3, 4</w:t>
            </w:r>
          </w:p>
          <w:p w:rsidR="00EF271D" w:rsidRDefault="00EF271D" w:rsidP="00B660FF">
            <w:pPr>
              <w:rPr>
                <w:lang w:val="it-IT"/>
              </w:rPr>
            </w:pPr>
          </w:p>
        </w:tc>
        <w:tc>
          <w:tcPr>
            <w:tcW w:w="2520" w:type="dxa"/>
            <w:tcBorders>
              <w:top w:val="single" w:sz="4" w:space="0" w:color="auto"/>
              <w:left w:val="single" w:sz="4" w:space="0" w:color="auto"/>
              <w:bottom w:val="single" w:sz="4" w:space="0" w:color="auto"/>
              <w:right w:val="single" w:sz="4" w:space="0" w:color="auto"/>
            </w:tcBorders>
          </w:tcPr>
          <w:p w:rsidR="00EF271D" w:rsidRDefault="00EF271D" w:rsidP="00490950">
            <w:r>
              <w:rPr>
                <w:lang w:val="it-IT"/>
              </w:rPr>
              <w:t>*Încheie activitatea ore</w:t>
            </w:r>
            <w:r w:rsidR="008F1CFA">
              <w:rPr>
                <w:lang w:val="it-IT"/>
              </w:rPr>
              <w:t>i</w:t>
            </w:r>
            <w:r>
              <w:rPr>
                <w:lang w:val="it-IT"/>
              </w:rPr>
              <w:t>.</w:t>
            </w:r>
          </w:p>
        </w:tc>
        <w:tc>
          <w:tcPr>
            <w:tcW w:w="3600" w:type="dxa"/>
            <w:tcBorders>
              <w:top w:val="single" w:sz="4" w:space="0" w:color="auto"/>
              <w:left w:val="single" w:sz="4" w:space="0" w:color="auto"/>
              <w:bottom w:val="single" w:sz="4" w:space="0" w:color="auto"/>
              <w:right w:val="single" w:sz="4" w:space="0" w:color="auto"/>
            </w:tcBorders>
          </w:tcPr>
          <w:p w:rsidR="00EF271D" w:rsidRPr="004F4D6D" w:rsidRDefault="00EF271D" w:rsidP="008F1CFA">
            <w:pPr>
              <w:rPr>
                <w:lang w:val="es-ES_tradnl"/>
              </w:rPr>
            </w:pPr>
            <w:r>
              <w:rPr>
                <w:lang w:val="es-ES_tradnl"/>
              </w:rPr>
              <w:t>-</w:t>
            </w:r>
            <w:proofErr w:type="spellStart"/>
            <w:r w:rsidR="008F1CFA">
              <w:rPr>
                <w:lang w:val="es-ES_tradnl"/>
              </w:rPr>
              <w:t>Elevii</w:t>
            </w:r>
            <w:proofErr w:type="spellEnd"/>
            <w:r w:rsidR="008F1CFA">
              <w:rPr>
                <w:lang w:val="es-ES_tradnl"/>
              </w:rPr>
              <w:t xml:space="preserve"> </w:t>
            </w:r>
            <w:proofErr w:type="spellStart"/>
            <w:r w:rsidR="008F1CFA">
              <w:rPr>
                <w:lang w:val="es-ES_tradnl"/>
              </w:rPr>
              <w:t>i</w:t>
            </w:r>
            <w:r>
              <w:rPr>
                <w:lang w:val="es-ES_tradnl"/>
              </w:rPr>
              <w:t>es</w:t>
            </w:r>
            <w:proofErr w:type="spellEnd"/>
            <w:r w:rsidR="008F1CFA">
              <w:rPr>
                <w:lang w:val="es-ES_tradnl"/>
              </w:rPr>
              <w:t xml:space="preserve"> </w:t>
            </w:r>
            <w:proofErr w:type="spellStart"/>
            <w:r>
              <w:rPr>
                <w:lang w:val="es-ES_tradnl"/>
              </w:rPr>
              <w:t>în</w:t>
            </w:r>
            <w:proofErr w:type="spellEnd"/>
            <w:r w:rsidR="008F1CFA">
              <w:rPr>
                <w:lang w:val="es-ES_tradnl"/>
              </w:rPr>
              <w:t xml:space="preserve"> </w:t>
            </w:r>
            <w:proofErr w:type="spellStart"/>
            <w:r>
              <w:rPr>
                <w:lang w:val="es-ES_tradnl"/>
              </w:rPr>
              <w:t>pauză</w:t>
            </w:r>
            <w:proofErr w:type="spellEnd"/>
            <w:r>
              <w:rPr>
                <w:lang w:val="es-ES_tradnl"/>
              </w:rPr>
              <w:t>.</w:t>
            </w:r>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tc>
        <w:tc>
          <w:tcPr>
            <w:tcW w:w="1440"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jc w:val="center"/>
              <w:rPr>
                <w:lang w:val="es-ES_tradnl"/>
              </w:rPr>
            </w:pPr>
            <w:proofErr w:type="spellStart"/>
            <w:r>
              <w:rPr>
                <w:lang w:val="es-ES_tradnl"/>
              </w:rPr>
              <w:t>Conversația</w:t>
            </w:r>
            <w:proofErr w:type="spellEnd"/>
          </w:p>
        </w:tc>
        <w:tc>
          <w:tcPr>
            <w:tcW w:w="1320" w:type="dxa"/>
            <w:tcBorders>
              <w:top w:val="single" w:sz="4" w:space="0" w:color="auto"/>
              <w:left w:val="single" w:sz="4" w:space="0" w:color="auto"/>
              <w:bottom w:val="single" w:sz="4" w:space="0" w:color="auto"/>
              <w:right w:val="single" w:sz="4" w:space="0" w:color="auto"/>
            </w:tcBorders>
          </w:tcPr>
          <w:p w:rsidR="00EF271D" w:rsidRDefault="00EF271D" w:rsidP="00B660FF">
            <w:proofErr w:type="spellStart"/>
            <w:r>
              <w:t>Activitate</w:t>
            </w:r>
            <w:proofErr w:type="spellEnd"/>
            <w:r>
              <w:t xml:space="preserve"> </w:t>
            </w:r>
            <w:proofErr w:type="spellStart"/>
            <w:r>
              <w:t>frontal</w:t>
            </w:r>
            <w:r w:rsidR="0085022A">
              <w:t>ă</w:t>
            </w:r>
            <w:proofErr w:type="spellEnd"/>
            <w:r>
              <w:t xml:space="preserve"> </w:t>
            </w:r>
            <w:proofErr w:type="spellStart"/>
            <w:r>
              <w:t>și</w:t>
            </w:r>
            <w:proofErr w:type="spellEnd"/>
            <w:r w:rsidR="0085022A">
              <w:t xml:space="preserve"> </w:t>
            </w:r>
            <w:proofErr w:type="spellStart"/>
            <w:r>
              <w:t>individuală</w:t>
            </w:r>
            <w:proofErr w:type="spellEnd"/>
          </w:p>
        </w:tc>
        <w:tc>
          <w:tcPr>
            <w:tcW w:w="1972" w:type="dxa"/>
            <w:tcBorders>
              <w:top w:val="single" w:sz="4" w:space="0" w:color="auto"/>
              <w:left w:val="single" w:sz="4" w:space="0" w:color="auto"/>
              <w:bottom w:val="single" w:sz="4" w:space="0" w:color="auto"/>
              <w:right w:val="single" w:sz="4" w:space="0" w:color="auto"/>
            </w:tcBorders>
          </w:tcPr>
          <w:p w:rsidR="00EF271D" w:rsidRPr="004F4D6D" w:rsidRDefault="00EF271D" w:rsidP="00B660FF">
            <w:pPr>
              <w:rPr>
                <w:lang w:val="it-IT"/>
              </w:rPr>
            </w:pPr>
          </w:p>
        </w:tc>
      </w:tr>
    </w:tbl>
    <w:p w:rsidR="00C53A32" w:rsidRDefault="00C53A32" w:rsidP="00EF271D">
      <w:pPr>
        <w:ind w:left="-709"/>
      </w:pPr>
    </w:p>
    <w:p w:rsidR="00EF271D" w:rsidRDefault="00BC31C6" w:rsidP="00644136">
      <w:pPr>
        <w:ind w:left="-709"/>
        <w:jc w:val="center"/>
      </w:pPr>
      <w:r>
        <w:t xml:space="preserve">                </w:t>
      </w:r>
      <w:r w:rsidR="00C53A32">
        <w:rPr>
          <w:noProof/>
        </w:rPr>
        <w:drawing>
          <wp:inline distT="0" distB="0" distL="0" distR="0">
            <wp:extent cx="4027805" cy="51492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4027805" cy="5149215"/>
                    </a:xfrm>
                    <a:prstGeom prst="rect">
                      <a:avLst/>
                    </a:prstGeom>
                    <a:noFill/>
                    <a:ln w="9525">
                      <a:noFill/>
                      <a:miter lim="800000"/>
                      <a:headEnd/>
                      <a:tailEnd/>
                    </a:ln>
                  </pic:spPr>
                </pic:pic>
              </a:graphicData>
            </a:graphic>
          </wp:inline>
        </w:drawing>
      </w:r>
      <w:r>
        <w:t xml:space="preserve"> </w:t>
      </w:r>
      <w:r>
        <w:rPr>
          <w:noProof/>
        </w:rPr>
        <w:drawing>
          <wp:inline distT="0" distB="0" distL="0" distR="0">
            <wp:extent cx="4060190" cy="514921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srcRect/>
                    <a:stretch>
                      <a:fillRect/>
                    </a:stretch>
                  </pic:blipFill>
                  <pic:spPr bwMode="auto">
                    <a:xfrm>
                      <a:off x="0" y="0"/>
                      <a:ext cx="4060190" cy="5149215"/>
                    </a:xfrm>
                    <a:prstGeom prst="rect">
                      <a:avLst/>
                    </a:prstGeom>
                    <a:noFill/>
                    <a:ln w="9525">
                      <a:noFill/>
                      <a:miter lim="800000"/>
                      <a:headEnd/>
                      <a:tailEnd/>
                    </a:ln>
                  </pic:spPr>
                </pic:pic>
              </a:graphicData>
            </a:graphic>
          </wp:inline>
        </w:drawing>
      </w:r>
    </w:p>
    <w:sectPr w:rsidR="00EF271D" w:rsidSect="00EF271D">
      <w:pgSz w:w="15840" w:h="12240" w:orient="landscape"/>
      <w:pgMar w:top="709"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7C"/>
    <w:multiLevelType w:val="hybridMultilevel"/>
    <w:tmpl w:val="3DB60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9B6250"/>
    <w:multiLevelType w:val="hybridMultilevel"/>
    <w:tmpl w:val="E2568C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253432"/>
    <w:multiLevelType w:val="multilevel"/>
    <w:tmpl w:val="1BFE5E0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A706ACB"/>
    <w:multiLevelType w:val="hybridMultilevel"/>
    <w:tmpl w:val="92E033B0"/>
    <w:lvl w:ilvl="0" w:tplc="7D4E7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66D2"/>
    <w:multiLevelType w:val="hybridMultilevel"/>
    <w:tmpl w:val="4C9A1D5C"/>
    <w:lvl w:ilvl="0" w:tplc="3E2ED2E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43C60"/>
    <w:multiLevelType w:val="hybridMultilevel"/>
    <w:tmpl w:val="8F0E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96557"/>
    <w:multiLevelType w:val="multilevel"/>
    <w:tmpl w:val="90382A6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D9B3CDF"/>
    <w:multiLevelType w:val="hybridMultilevel"/>
    <w:tmpl w:val="F75AEE92"/>
    <w:lvl w:ilvl="0" w:tplc="50EE1EB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70025"/>
    <w:multiLevelType w:val="hybridMultilevel"/>
    <w:tmpl w:val="4F0CF3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1CC0BF3"/>
    <w:multiLevelType w:val="hybridMultilevel"/>
    <w:tmpl w:val="E23A8F78"/>
    <w:lvl w:ilvl="0" w:tplc="E88E22E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A226E"/>
    <w:multiLevelType w:val="hybridMultilevel"/>
    <w:tmpl w:val="EF728C02"/>
    <w:lvl w:ilvl="0" w:tplc="034AA77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B6F5E"/>
    <w:multiLevelType w:val="hybridMultilevel"/>
    <w:tmpl w:val="C48012A8"/>
    <w:lvl w:ilvl="0" w:tplc="36EED9B0">
      <w:start w:val="1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nsid w:val="59C94022"/>
    <w:multiLevelType w:val="hybridMultilevel"/>
    <w:tmpl w:val="61B4B706"/>
    <w:lvl w:ilvl="0" w:tplc="3926B80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D0A78"/>
    <w:multiLevelType w:val="hybridMultilevel"/>
    <w:tmpl w:val="08EC98F8"/>
    <w:lvl w:ilvl="0" w:tplc="EDF0AF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6702C74"/>
    <w:multiLevelType w:val="hybridMultilevel"/>
    <w:tmpl w:val="FFCE1938"/>
    <w:lvl w:ilvl="0" w:tplc="7892FC56">
      <w:start w:val="1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5">
    <w:nsid w:val="67614189"/>
    <w:multiLevelType w:val="hybridMultilevel"/>
    <w:tmpl w:val="AA7E0D5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6">
    <w:nsid w:val="679B78A2"/>
    <w:multiLevelType w:val="hybridMultilevel"/>
    <w:tmpl w:val="6DA60A30"/>
    <w:lvl w:ilvl="0" w:tplc="27D8F6E0">
      <w:start w:val="11"/>
      <w:numFmt w:val="bullet"/>
      <w:lvlText w:val=""/>
      <w:lvlJc w:val="left"/>
      <w:pPr>
        <w:ind w:left="3780" w:hanging="360"/>
      </w:pPr>
      <w:rPr>
        <w:rFonts w:ascii="Symbol" w:eastAsia="Times New Roman" w:hAnsi="Symbol"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nsid w:val="6CAC476A"/>
    <w:multiLevelType w:val="hybridMultilevel"/>
    <w:tmpl w:val="DD78DA90"/>
    <w:lvl w:ilvl="0" w:tplc="27D8F6E0">
      <w:start w:val="11"/>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4CA3317"/>
    <w:multiLevelType w:val="hybridMultilevel"/>
    <w:tmpl w:val="5E600D92"/>
    <w:lvl w:ilvl="0" w:tplc="0A3AC3F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22B2A"/>
    <w:multiLevelType w:val="hybridMultilevel"/>
    <w:tmpl w:val="744E7028"/>
    <w:lvl w:ilvl="0" w:tplc="42A2A34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B2E6F37"/>
    <w:multiLevelType w:val="hybridMultilevel"/>
    <w:tmpl w:val="998CFA30"/>
    <w:lvl w:ilvl="0" w:tplc="27D8F6E0">
      <w:start w:val="11"/>
      <w:numFmt w:val="bullet"/>
      <w:lvlText w:val=""/>
      <w:lvlJc w:val="left"/>
      <w:pPr>
        <w:ind w:left="1575" w:hanging="360"/>
      </w:pPr>
      <w:rPr>
        <w:rFonts w:ascii="Symbol" w:eastAsia="Times New Roman" w:hAnsi="Symbol"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4"/>
  </w:num>
  <w:num w:numId="2">
    <w:abstractNumId w:val="11"/>
  </w:num>
  <w:num w:numId="3">
    <w:abstractNumId w:val="20"/>
  </w:num>
  <w:num w:numId="4">
    <w:abstractNumId w:val="16"/>
  </w:num>
  <w:num w:numId="5">
    <w:abstractNumId w:val="17"/>
  </w:num>
  <w:num w:numId="6">
    <w:abstractNumId w:val="10"/>
  </w:num>
  <w:num w:numId="7">
    <w:abstractNumId w:val="15"/>
  </w:num>
  <w:num w:numId="8">
    <w:abstractNumId w:val="8"/>
  </w:num>
  <w:num w:numId="9">
    <w:abstractNumId w:val="3"/>
  </w:num>
  <w:num w:numId="10">
    <w:abstractNumId w:val="4"/>
  </w:num>
  <w:num w:numId="11">
    <w:abstractNumId w:val="7"/>
  </w:num>
  <w:num w:numId="12">
    <w:abstractNumId w:val="18"/>
  </w:num>
  <w:num w:numId="13">
    <w:abstractNumId w:val="12"/>
  </w:num>
  <w:num w:numId="14">
    <w:abstractNumId w:val="9"/>
  </w:num>
  <w:num w:numId="15">
    <w:abstractNumId w:val="2"/>
  </w:num>
  <w:num w:numId="16">
    <w:abstractNumId w:val="6"/>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seFELayout/>
  </w:compat>
  <w:rsids>
    <w:rsidRoot w:val="00EF271D"/>
    <w:rsid w:val="00017506"/>
    <w:rsid w:val="000674E0"/>
    <w:rsid w:val="000708B9"/>
    <w:rsid w:val="00071FC2"/>
    <w:rsid w:val="0007388E"/>
    <w:rsid w:val="000A2FB5"/>
    <w:rsid w:val="000D7188"/>
    <w:rsid w:val="000F7044"/>
    <w:rsid w:val="001106FD"/>
    <w:rsid w:val="0012511A"/>
    <w:rsid w:val="00153268"/>
    <w:rsid w:val="001636E0"/>
    <w:rsid w:val="00191894"/>
    <w:rsid w:val="001A06EE"/>
    <w:rsid w:val="001A0FB1"/>
    <w:rsid w:val="001F356F"/>
    <w:rsid w:val="001F37C3"/>
    <w:rsid w:val="00201412"/>
    <w:rsid w:val="0022389C"/>
    <w:rsid w:val="00230310"/>
    <w:rsid w:val="002367F0"/>
    <w:rsid w:val="00246391"/>
    <w:rsid w:val="002A324F"/>
    <w:rsid w:val="00307DE0"/>
    <w:rsid w:val="00310D91"/>
    <w:rsid w:val="00363466"/>
    <w:rsid w:val="003A1B7D"/>
    <w:rsid w:val="003B5F68"/>
    <w:rsid w:val="003D79AF"/>
    <w:rsid w:val="003E0AAA"/>
    <w:rsid w:val="003E7409"/>
    <w:rsid w:val="00454333"/>
    <w:rsid w:val="004805B2"/>
    <w:rsid w:val="00490950"/>
    <w:rsid w:val="004C0232"/>
    <w:rsid w:val="005623A7"/>
    <w:rsid w:val="00567F71"/>
    <w:rsid w:val="005715E9"/>
    <w:rsid w:val="005C6BD7"/>
    <w:rsid w:val="006114B5"/>
    <w:rsid w:val="00625F5B"/>
    <w:rsid w:val="00640627"/>
    <w:rsid w:val="00644136"/>
    <w:rsid w:val="006A10A8"/>
    <w:rsid w:val="006C31AF"/>
    <w:rsid w:val="006F12A7"/>
    <w:rsid w:val="00742C2A"/>
    <w:rsid w:val="0076471F"/>
    <w:rsid w:val="00784720"/>
    <w:rsid w:val="007F3D26"/>
    <w:rsid w:val="00817502"/>
    <w:rsid w:val="0085022A"/>
    <w:rsid w:val="00854D3A"/>
    <w:rsid w:val="00855685"/>
    <w:rsid w:val="00886DCB"/>
    <w:rsid w:val="00887886"/>
    <w:rsid w:val="008B4E21"/>
    <w:rsid w:val="008D4EA8"/>
    <w:rsid w:val="008F1CFA"/>
    <w:rsid w:val="0096479C"/>
    <w:rsid w:val="009D22F3"/>
    <w:rsid w:val="009E4CAA"/>
    <w:rsid w:val="009E732E"/>
    <w:rsid w:val="00A138AD"/>
    <w:rsid w:val="00A27B1B"/>
    <w:rsid w:val="00A41A57"/>
    <w:rsid w:val="00A719EE"/>
    <w:rsid w:val="00A860A1"/>
    <w:rsid w:val="00AC5470"/>
    <w:rsid w:val="00AD29AE"/>
    <w:rsid w:val="00AE7232"/>
    <w:rsid w:val="00AF274A"/>
    <w:rsid w:val="00B13447"/>
    <w:rsid w:val="00B15847"/>
    <w:rsid w:val="00B261AF"/>
    <w:rsid w:val="00B55579"/>
    <w:rsid w:val="00B64241"/>
    <w:rsid w:val="00B660FF"/>
    <w:rsid w:val="00B66216"/>
    <w:rsid w:val="00B8614F"/>
    <w:rsid w:val="00BA083C"/>
    <w:rsid w:val="00BC31C6"/>
    <w:rsid w:val="00BF5193"/>
    <w:rsid w:val="00C154A6"/>
    <w:rsid w:val="00C53A32"/>
    <w:rsid w:val="00C712B3"/>
    <w:rsid w:val="00CB1681"/>
    <w:rsid w:val="00CC345E"/>
    <w:rsid w:val="00CE6BDE"/>
    <w:rsid w:val="00D277B8"/>
    <w:rsid w:val="00DC2510"/>
    <w:rsid w:val="00DC2663"/>
    <w:rsid w:val="00DC7752"/>
    <w:rsid w:val="00DD75B8"/>
    <w:rsid w:val="00DF17E9"/>
    <w:rsid w:val="00DF6EC7"/>
    <w:rsid w:val="00E00F60"/>
    <w:rsid w:val="00E105BD"/>
    <w:rsid w:val="00E372C2"/>
    <w:rsid w:val="00E905A6"/>
    <w:rsid w:val="00EB3610"/>
    <w:rsid w:val="00EC62DE"/>
    <w:rsid w:val="00EE6B44"/>
    <w:rsid w:val="00EF271D"/>
    <w:rsid w:val="00F07638"/>
    <w:rsid w:val="00F467CC"/>
    <w:rsid w:val="00F4715F"/>
    <w:rsid w:val="00F74C3C"/>
    <w:rsid w:val="00FA53E4"/>
    <w:rsid w:val="00FA79D9"/>
    <w:rsid w:val="00FF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1D"/>
    <w:rPr>
      <w:rFonts w:ascii="Tahoma" w:hAnsi="Tahoma" w:cs="Tahoma"/>
      <w:sz w:val="16"/>
      <w:szCs w:val="16"/>
    </w:rPr>
  </w:style>
  <w:style w:type="character" w:styleId="Hyperlink">
    <w:name w:val="Hyperlink"/>
    <w:basedOn w:val="DefaultParagraphFont"/>
    <w:rsid w:val="00EF271D"/>
    <w:rPr>
      <w:color w:val="0000FF"/>
      <w:u w:val="single"/>
    </w:rPr>
  </w:style>
  <w:style w:type="paragraph" w:styleId="ListParagraph">
    <w:name w:val="List Paragraph"/>
    <w:basedOn w:val="Normal"/>
    <w:uiPriority w:val="34"/>
    <w:qFormat/>
    <w:rsid w:val="00EF271D"/>
    <w:pPr>
      <w:spacing w:after="0" w:line="240" w:lineRule="auto"/>
      <w:ind w:left="720"/>
      <w:contextualSpacing/>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F271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27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F2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71D"/>
    <w:pPr>
      <w:tabs>
        <w:tab w:val="center" w:pos="4680"/>
        <w:tab w:val="right" w:pos="9360"/>
      </w:tab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F27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F271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F271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F27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sma.teodora.5" TargetMode="Externa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forum.matematic.ro" TargetMode="Externa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matematic.ro" TargetMode="Externa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hyperlink" Target="http://mathematicalvariety.blogspot.ro"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Cosma-Teodora-Variet%C4%83%C5%A3i-Matematice/20420538296448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86</cp:revision>
  <dcterms:created xsi:type="dcterms:W3CDTF">2015-03-19T20:10:00Z</dcterms:created>
  <dcterms:modified xsi:type="dcterms:W3CDTF">2015-03-22T20:19:00Z</dcterms:modified>
</cp:coreProperties>
</file>