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AC" w:rsidRDefault="003651AC">
      <w:pPr>
        <w:rPr>
          <w:sz w:val="72"/>
          <w:szCs w:val="72"/>
        </w:rPr>
      </w:pPr>
      <w:r>
        <w:t xml:space="preserve">                                          </w:t>
      </w:r>
      <w:r>
        <w:rPr>
          <w:sz w:val="72"/>
          <w:szCs w:val="72"/>
        </w:rPr>
        <w:t xml:space="preserve">Colegiul National </w:t>
      </w:r>
    </w:p>
    <w:p w:rsidR="003651AC" w:rsidRPr="003651AC" w:rsidRDefault="003651AC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„Dragos-Voda”</w:t>
      </w:r>
    </w:p>
    <w:p w:rsidR="003651AC" w:rsidRDefault="003651AC"/>
    <w:p w:rsidR="003651AC" w:rsidRDefault="003651AC"/>
    <w:p w:rsidR="003651AC" w:rsidRPr="00C83F71" w:rsidRDefault="003651AC" w:rsidP="00C83F71">
      <w:pPr>
        <w:pStyle w:val="Listparagraf"/>
        <w:numPr>
          <w:ilvl w:val="0"/>
          <w:numId w:val="2"/>
        </w:numPr>
        <w:rPr>
          <w:sz w:val="52"/>
          <w:szCs w:val="52"/>
        </w:rPr>
      </w:pPr>
      <w:r w:rsidRPr="00C83F71">
        <w:rPr>
          <w:sz w:val="52"/>
          <w:szCs w:val="52"/>
        </w:rPr>
        <w:t>27 septembrie 1907</w:t>
      </w:r>
    </w:p>
    <w:p w:rsidR="003651AC" w:rsidRDefault="003651AC" w:rsidP="003651AC">
      <w:r w:rsidRPr="00C83F71">
        <w:rPr>
          <w:sz w:val="48"/>
          <w:szCs w:val="48"/>
        </w:rPr>
        <w:t xml:space="preserve"> - Decretul imparatesc austriac hotara intemeierea unui gimnaziu complet cu 8 clase in Campulung Moldovenesc</w:t>
      </w:r>
      <w:r w:rsidR="00C83F71">
        <w:t xml:space="preserve"> </w:t>
      </w:r>
    </w:p>
    <w:p w:rsidR="003651AC" w:rsidRDefault="003651AC" w:rsidP="003651AC">
      <w:r>
        <w:t xml:space="preserve"> - </w:t>
      </w:r>
      <w:r w:rsidRPr="00C83F71">
        <w:rPr>
          <w:sz w:val="48"/>
          <w:szCs w:val="48"/>
        </w:rPr>
        <w:t>Un rol important in infiintarea acestui gimnaziu l-a avut deputatul de Campulung in parlamentul austriac din acea vreme, contele</w:t>
      </w:r>
      <w:r w:rsidRPr="00C83F71">
        <w:rPr>
          <w:sz w:val="48"/>
          <w:szCs w:val="48"/>
        </w:rPr>
        <w:t xml:space="preserve"> Franz Bellegarde</w:t>
      </w:r>
      <w:r>
        <w:t xml:space="preserve"> </w:t>
      </w:r>
    </w:p>
    <w:p w:rsidR="003651AC" w:rsidRDefault="003651AC" w:rsidP="003651AC"/>
    <w:p w:rsidR="003651AC" w:rsidRPr="00C83F71" w:rsidRDefault="003651AC" w:rsidP="00C83F71">
      <w:pPr>
        <w:pStyle w:val="Listparagraf"/>
        <w:numPr>
          <w:ilvl w:val="0"/>
          <w:numId w:val="2"/>
        </w:numPr>
        <w:rPr>
          <w:sz w:val="52"/>
          <w:szCs w:val="52"/>
        </w:rPr>
      </w:pPr>
      <w:r w:rsidRPr="00C83F71">
        <w:rPr>
          <w:sz w:val="52"/>
          <w:szCs w:val="52"/>
        </w:rPr>
        <w:t>3 octombrie 1907</w:t>
      </w:r>
    </w:p>
    <w:p w:rsidR="00C83F71" w:rsidRPr="00C83F71" w:rsidRDefault="003651AC" w:rsidP="003651AC">
      <w:pPr>
        <w:rPr>
          <w:sz w:val="48"/>
          <w:szCs w:val="48"/>
        </w:rPr>
      </w:pPr>
      <w:r w:rsidRPr="00C83F71">
        <w:rPr>
          <w:sz w:val="48"/>
          <w:szCs w:val="48"/>
        </w:rPr>
        <w:t xml:space="preserve"> - Decretul Ministerului de culte si instructiunea acestuia nr. 40301/3.10.1907 reglementa statutul noului gimnaziu: un director, 10 cadre didactice si “un servitor definitiv”.</w:t>
      </w:r>
    </w:p>
    <w:p w:rsidR="00C83F71" w:rsidRDefault="00C83F71" w:rsidP="003651AC">
      <w:bookmarkStart w:id="0" w:name="_GoBack"/>
      <w:bookmarkEnd w:id="0"/>
    </w:p>
    <w:p w:rsidR="00C83F71" w:rsidRDefault="00C83F71" w:rsidP="003651AC"/>
    <w:p w:rsidR="00C83F71" w:rsidRDefault="00C83F71" w:rsidP="003651AC">
      <w:r>
        <w:rPr>
          <w:noProof/>
          <w:sz w:val="48"/>
          <w:szCs w:val="48"/>
          <w:lang w:eastAsia="ro-RO"/>
        </w:rPr>
        <w:drawing>
          <wp:inline distT="0" distB="0" distL="0" distR="0" wp14:anchorId="02C8972A" wp14:editId="645BE053">
            <wp:extent cx="5562600" cy="38195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dschool_mediu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78" cy="383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71" w:rsidRDefault="00C83F71" w:rsidP="003651AC">
      <w:pPr>
        <w:rPr>
          <w:b/>
          <w:bCs/>
          <w:sz w:val="48"/>
          <w:szCs w:val="48"/>
        </w:rPr>
      </w:pPr>
    </w:p>
    <w:p w:rsidR="00C83F71" w:rsidRDefault="00C83F71" w:rsidP="003651AC">
      <w:pPr>
        <w:rPr>
          <w:b/>
          <w:bCs/>
          <w:sz w:val="48"/>
          <w:szCs w:val="48"/>
        </w:rPr>
      </w:pPr>
    </w:p>
    <w:p w:rsidR="003651AC" w:rsidRPr="003651AC" w:rsidRDefault="00C83F71" w:rsidP="003651AC">
      <w:pPr>
        <w:rPr>
          <w:sz w:val="48"/>
          <w:szCs w:val="48"/>
        </w:rPr>
      </w:pPr>
      <w:r w:rsidRPr="00C83F71">
        <w:rPr>
          <w:b/>
          <w:bCs/>
          <w:sz w:val="48"/>
          <w:szCs w:val="48"/>
        </w:rPr>
        <w:t>Primul director:</w:t>
      </w:r>
      <w:r w:rsidRPr="00C83F71">
        <w:rPr>
          <w:sz w:val="48"/>
          <w:szCs w:val="48"/>
        </w:rPr>
        <w:t xml:space="preserve"> profesor dr. Daniil Verenca </w:t>
      </w:r>
      <w:r>
        <w:rPr>
          <w:sz w:val="48"/>
          <w:szCs w:val="48"/>
        </w:rPr>
        <w:t xml:space="preserve">                   </w:t>
      </w:r>
      <w:r w:rsidRPr="00C83F71">
        <w:rPr>
          <w:sz w:val="48"/>
          <w:szCs w:val="48"/>
        </w:rPr>
        <w:t>venit de la Cernauti.</w:t>
      </w:r>
      <w:r w:rsidRPr="00C83F71">
        <w:rPr>
          <w:sz w:val="48"/>
          <w:szCs w:val="48"/>
        </w:rPr>
        <w:br/>
      </w:r>
      <w:r w:rsidRPr="00C83F71">
        <w:rPr>
          <w:b/>
          <w:bCs/>
          <w:sz w:val="48"/>
          <w:szCs w:val="48"/>
        </w:rPr>
        <w:t>Printre primiii profesori:</w:t>
      </w:r>
      <w:r w:rsidRPr="00C83F71">
        <w:rPr>
          <w:sz w:val="48"/>
          <w:szCs w:val="48"/>
        </w:rPr>
        <w:t xml:space="preserve"> Modest cavaler de </w:t>
      </w:r>
      <w:r>
        <w:rPr>
          <w:sz w:val="48"/>
          <w:szCs w:val="48"/>
        </w:rPr>
        <w:t xml:space="preserve">   </w:t>
      </w:r>
      <w:r w:rsidRPr="00C83F71">
        <w:rPr>
          <w:sz w:val="48"/>
          <w:szCs w:val="48"/>
        </w:rPr>
        <w:t>Sorocean si Dimitrie Logigan, Ion Stefureac.</w:t>
      </w:r>
      <w:r w:rsidRPr="00C83F71">
        <w:rPr>
          <w:sz w:val="48"/>
          <w:szCs w:val="48"/>
        </w:rPr>
        <w:br/>
      </w:r>
      <w:r w:rsidRPr="00C83F71">
        <w:rPr>
          <w:b/>
          <w:bCs/>
          <w:sz w:val="48"/>
          <w:szCs w:val="48"/>
        </w:rPr>
        <w:t>Limbile de predare:</w:t>
      </w:r>
      <w:r w:rsidRPr="00C83F71">
        <w:rPr>
          <w:sz w:val="48"/>
          <w:szCs w:val="48"/>
        </w:rPr>
        <w:t xml:space="preserve"> 1907-1918 – romana si germana; dupa 1918 – romana.</w:t>
      </w:r>
      <w:r w:rsidRPr="00C83F71">
        <w:rPr>
          <w:sz w:val="48"/>
          <w:szCs w:val="48"/>
        </w:rPr>
        <w:br/>
      </w:r>
      <w:r w:rsidRPr="00C83F71">
        <w:rPr>
          <w:b/>
          <w:bCs/>
          <w:sz w:val="48"/>
          <w:szCs w:val="48"/>
        </w:rPr>
        <w:t>Directorul emblematic al scolii:</w:t>
      </w:r>
      <w:r w:rsidRPr="00C83F71">
        <w:rPr>
          <w:sz w:val="48"/>
          <w:szCs w:val="48"/>
        </w:rPr>
        <w:t xml:space="preserve"> prof. dr. Ioan Biletchi-Albescu (1918-1941).</w:t>
      </w:r>
    </w:p>
    <w:sectPr w:rsidR="003651AC" w:rsidRPr="0036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7792C"/>
    <w:multiLevelType w:val="hybridMultilevel"/>
    <w:tmpl w:val="A6D275DC"/>
    <w:lvl w:ilvl="0" w:tplc="0418000F">
      <w:start w:val="1"/>
      <w:numFmt w:val="decimal"/>
      <w:lvlText w:val="%1."/>
      <w:lvlJc w:val="left"/>
      <w:pPr>
        <w:ind w:left="825" w:hanging="360"/>
      </w:pPr>
    </w:lvl>
    <w:lvl w:ilvl="1" w:tplc="04180019" w:tentative="1">
      <w:start w:val="1"/>
      <w:numFmt w:val="lowerLetter"/>
      <w:lvlText w:val="%2."/>
      <w:lvlJc w:val="left"/>
      <w:pPr>
        <w:ind w:left="1545" w:hanging="360"/>
      </w:pPr>
    </w:lvl>
    <w:lvl w:ilvl="2" w:tplc="0418001B" w:tentative="1">
      <w:start w:val="1"/>
      <w:numFmt w:val="lowerRoman"/>
      <w:lvlText w:val="%3."/>
      <w:lvlJc w:val="right"/>
      <w:pPr>
        <w:ind w:left="2265" w:hanging="180"/>
      </w:pPr>
    </w:lvl>
    <w:lvl w:ilvl="3" w:tplc="0418000F" w:tentative="1">
      <w:start w:val="1"/>
      <w:numFmt w:val="decimal"/>
      <w:lvlText w:val="%4."/>
      <w:lvlJc w:val="left"/>
      <w:pPr>
        <w:ind w:left="2985" w:hanging="360"/>
      </w:pPr>
    </w:lvl>
    <w:lvl w:ilvl="4" w:tplc="04180019" w:tentative="1">
      <w:start w:val="1"/>
      <w:numFmt w:val="lowerLetter"/>
      <w:lvlText w:val="%5."/>
      <w:lvlJc w:val="left"/>
      <w:pPr>
        <w:ind w:left="3705" w:hanging="360"/>
      </w:pPr>
    </w:lvl>
    <w:lvl w:ilvl="5" w:tplc="0418001B" w:tentative="1">
      <w:start w:val="1"/>
      <w:numFmt w:val="lowerRoman"/>
      <w:lvlText w:val="%6."/>
      <w:lvlJc w:val="right"/>
      <w:pPr>
        <w:ind w:left="4425" w:hanging="180"/>
      </w:pPr>
    </w:lvl>
    <w:lvl w:ilvl="6" w:tplc="0418000F" w:tentative="1">
      <w:start w:val="1"/>
      <w:numFmt w:val="decimal"/>
      <w:lvlText w:val="%7."/>
      <w:lvlJc w:val="left"/>
      <w:pPr>
        <w:ind w:left="5145" w:hanging="360"/>
      </w:pPr>
    </w:lvl>
    <w:lvl w:ilvl="7" w:tplc="04180019" w:tentative="1">
      <w:start w:val="1"/>
      <w:numFmt w:val="lowerLetter"/>
      <w:lvlText w:val="%8."/>
      <w:lvlJc w:val="left"/>
      <w:pPr>
        <w:ind w:left="5865" w:hanging="360"/>
      </w:pPr>
    </w:lvl>
    <w:lvl w:ilvl="8" w:tplc="041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7A514E96"/>
    <w:multiLevelType w:val="hybridMultilevel"/>
    <w:tmpl w:val="5E4601B6"/>
    <w:lvl w:ilvl="0" w:tplc="0418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AC"/>
    <w:rsid w:val="003651AC"/>
    <w:rsid w:val="007007CA"/>
    <w:rsid w:val="00917B36"/>
    <w:rsid w:val="00A46B9B"/>
    <w:rsid w:val="00C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680D-2833-4977-AE33-7C553560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3651A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651A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651AC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651A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651AC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6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51A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C8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19B81C8-980D-4FB3-A502-3BAB68BA452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21</TotalTime>
  <Pages>2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1</cp:revision>
  <dcterms:created xsi:type="dcterms:W3CDTF">2013-10-29T06:12:00Z</dcterms:created>
  <dcterms:modified xsi:type="dcterms:W3CDTF">2013-10-29T06:33:00Z</dcterms:modified>
</cp:coreProperties>
</file>