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12" w:rsidRDefault="00EE550C" w:rsidP="00285C1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85pt;height:204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Activități&#10;desfășurate &#10;în anul școlar&#10;2015 - 2016"/>
          </v:shape>
        </w:pict>
      </w:r>
    </w:p>
    <w:p w:rsidR="00285C12" w:rsidRPr="00EE550C" w:rsidRDefault="00EE550C" w:rsidP="00285C12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EE550C">
        <w:rPr>
          <w:rFonts w:ascii="Times New Roman" w:hAnsi="Times New Roman" w:cs="Times New Roman"/>
          <w:b/>
          <w:color w:val="0070C0"/>
          <w:sz w:val="44"/>
          <w:szCs w:val="44"/>
        </w:rPr>
        <w:t>http://mathematicalvariety.blogspot.ro/2015/09/activitati-desfasurate-in-anul-scolar.html</w:t>
      </w:r>
    </w:p>
    <w:p w:rsidR="00285C12" w:rsidRPr="00EE550C" w:rsidRDefault="00285C12" w:rsidP="00285C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550C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EE550C">
        <w:rPr>
          <w:rFonts w:ascii="Times New Roman" w:hAnsi="Times New Roman" w:cs="Times New Roman"/>
          <w:b/>
          <w:sz w:val="24"/>
          <w:szCs w:val="24"/>
        </w:rPr>
        <w:t>Cosma</w:t>
      </w:r>
      <w:proofErr w:type="spellEnd"/>
      <w:r w:rsidRPr="00EE55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550C">
        <w:rPr>
          <w:rFonts w:ascii="Times New Roman" w:hAnsi="Times New Roman" w:cs="Times New Roman"/>
          <w:b/>
          <w:sz w:val="24"/>
          <w:szCs w:val="24"/>
        </w:rPr>
        <w:t>Teodora</w:t>
      </w:r>
      <w:proofErr w:type="spellEnd"/>
    </w:p>
    <w:sectPr w:rsidR="00285C12" w:rsidRPr="00EE550C" w:rsidSect="00497C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285C12"/>
    <w:rsid w:val="00285C12"/>
    <w:rsid w:val="003D3DC6"/>
    <w:rsid w:val="00497CB4"/>
    <w:rsid w:val="00B11815"/>
    <w:rsid w:val="00EE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2015-09-26T08:56:00Z</dcterms:created>
  <dcterms:modified xsi:type="dcterms:W3CDTF">2015-09-26T09:12:00Z</dcterms:modified>
</cp:coreProperties>
</file>