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575" w:rsidRDefault="001B5575">
      <w:pPr>
        <w:rPr>
          <w:lang w:val="ro-RO"/>
        </w:rPr>
      </w:pPr>
      <w:r>
        <w:rPr>
          <w:lang w:val="ro-RO"/>
        </w:rPr>
        <w:t>Colegiul Tehnic T.F.,,Anghel Saligny’’ – Simeria</w:t>
      </w:r>
    </w:p>
    <w:p w:rsidR="001B5575" w:rsidRDefault="001B5575">
      <w:pPr>
        <w:rPr>
          <w:lang w:val="ro-RO"/>
        </w:rPr>
      </w:pPr>
      <w:r>
        <w:rPr>
          <w:lang w:val="ro-RO"/>
        </w:rPr>
        <w:t>Structura: Școala Gimnazială ,,Sigismund Toduță’’</w:t>
      </w:r>
      <w:r w:rsidR="000F75FB">
        <w:rPr>
          <w:lang w:val="ro-RO"/>
        </w:rPr>
        <w:t xml:space="preserve">                       Numele elevului ....................................</w:t>
      </w:r>
    </w:p>
    <w:p w:rsidR="007C2484" w:rsidRDefault="001B5575">
      <w:pPr>
        <w:rPr>
          <w:lang w:val="ro-RO"/>
        </w:rPr>
      </w:pPr>
      <w:r>
        <w:rPr>
          <w:lang w:val="ro-RO"/>
        </w:rPr>
        <w:t>Prof. Cosma Teodora</w:t>
      </w:r>
    </w:p>
    <w:p w:rsidR="001B5575" w:rsidRDefault="001B5575" w:rsidP="001B5575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1B5575">
        <w:rPr>
          <w:rFonts w:ascii="Times New Roman" w:hAnsi="Times New Roman" w:cs="Times New Roman"/>
          <w:b/>
          <w:sz w:val="28"/>
          <w:szCs w:val="28"/>
          <w:lang w:val="ro-RO"/>
        </w:rPr>
        <w:t>Aplicațiile numerelor în cotidian</w:t>
      </w:r>
    </w:p>
    <w:p w:rsidR="001B5575" w:rsidRDefault="00A81673" w:rsidP="001B5575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325306" cy="1534883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562" cy="153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CAA" w:rsidRDefault="00435CAA" w:rsidP="001B5575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37885" cy="2077085"/>
            <wp:effectExtent l="19050" t="0" r="571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07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CAA" w:rsidRPr="00EB5D99" w:rsidRDefault="003F281C" w:rsidP="001B5575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B5D99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  <w:t>3.</w:t>
      </w:r>
      <w:r w:rsidRPr="00EB5D9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Romania </w:t>
      </w:r>
      <w:proofErr w:type="spellStart"/>
      <w:proofErr w:type="gramStart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va</w:t>
      </w:r>
      <w:proofErr w:type="spellEnd"/>
      <w:proofErr w:type="gramEnd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putea</w:t>
      </w:r>
      <w:proofErr w:type="spellEnd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fi</w:t>
      </w:r>
      <w:proofErr w:type="spellEnd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traversata</w:t>
      </w:r>
      <w:proofErr w:type="spellEnd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</w:t>
      </w:r>
      <w:proofErr w:type="spellEnd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autostrada</w:t>
      </w:r>
      <w:proofErr w:type="spellEnd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 la vest la </w:t>
      </w:r>
      <w:proofErr w:type="spellStart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est</w:t>
      </w:r>
      <w:proofErr w:type="spellEnd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in </w:t>
      </w:r>
      <w:proofErr w:type="spellStart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noua</w:t>
      </w:r>
      <w:proofErr w:type="spellEnd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ani</w:t>
      </w:r>
      <w:proofErr w:type="spellEnd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Practic</w:t>
      </w:r>
      <w:proofErr w:type="spellEnd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in 2020 </w:t>
      </w:r>
      <w:proofErr w:type="spellStart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vom</w:t>
      </w:r>
      <w:proofErr w:type="spellEnd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avea</w:t>
      </w:r>
      <w:proofErr w:type="spellEnd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1.094 de </w:t>
      </w:r>
      <w:proofErr w:type="spellStart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kilometri</w:t>
      </w:r>
      <w:proofErr w:type="spellEnd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 </w:t>
      </w:r>
      <w:proofErr w:type="spellStart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autostrada</w:t>
      </w:r>
      <w:proofErr w:type="spellEnd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End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Coridorul</w:t>
      </w:r>
      <w:proofErr w:type="spellEnd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IV </w:t>
      </w:r>
      <w:proofErr w:type="spellStart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Paneuropean</w:t>
      </w:r>
      <w:proofErr w:type="spellEnd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are</w:t>
      </w:r>
      <w:proofErr w:type="gramEnd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865 de </w:t>
      </w:r>
      <w:proofErr w:type="spellStart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kilometri</w:t>
      </w:r>
      <w:proofErr w:type="spellEnd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traverseaza</w:t>
      </w:r>
      <w:proofErr w:type="spellEnd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Romania </w:t>
      </w:r>
      <w:proofErr w:type="spellStart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si</w:t>
      </w:r>
      <w:proofErr w:type="spellEnd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va</w:t>
      </w:r>
      <w:proofErr w:type="spellEnd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leaga</w:t>
      </w:r>
      <w:proofErr w:type="spellEnd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Nadlacul</w:t>
      </w:r>
      <w:proofErr w:type="spellEnd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 Constanta. Tot in 2020 se </w:t>
      </w:r>
      <w:proofErr w:type="spellStart"/>
      <w:proofErr w:type="gramStart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va</w:t>
      </w:r>
      <w:proofErr w:type="spellEnd"/>
      <w:proofErr w:type="gramEnd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circula</w:t>
      </w:r>
      <w:proofErr w:type="spellEnd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</w:t>
      </w:r>
      <w:proofErr w:type="spellEnd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Autostrada</w:t>
      </w:r>
      <w:proofErr w:type="spellEnd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Bucuresti</w:t>
      </w:r>
      <w:proofErr w:type="spellEnd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Brasov. Mai exact, </w:t>
      </w:r>
      <w:proofErr w:type="spellStart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</w:t>
      </w:r>
      <w:proofErr w:type="spellEnd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tronsoanele</w:t>
      </w:r>
      <w:proofErr w:type="spellEnd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Bucuresti</w:t>
      </w:r>
      <w:proofErr w:type="spellEnd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</w:t>
      </w:r>
      <w:proofErr w:type="spellStart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Moara</w:t>
      </w:r>
      <w:proofErr w:type="spellEnd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Vlasiei</w:t>
      </w:r>
      <w:proofErr w:type="spellEnd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Ploiesti in </w:t>
      </w:r>
      <w:proofErr w:type="spellStart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lungime</w:t>
      </w:r>
      <w:proofErr w:type="spellEnd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 61 de </w:t>
      </w:r>
      <w:proofErr w:type="spellStart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kilometri</w:t>
      </w:r>
      <w:proofErr w:type="spellEnd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s-</w:t>
      </w:r>
      <w:proofErr w:type="spellStart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ar</w:t>
      </w:r>
      <w:proofErr w:type="spellEnd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putea</w:t>
      </w:r>
      <w:proofErr w:type="spellEnd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circula</w:t>
      </w:r>
      <w:proofErr w:type="spellEnd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chiar</w:t>
      </w:r>
      <w:proofErr w:type="spellEnd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la </w:t>
      </w:r>
      <w:proofErr w:type="spellStart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sfarsitul</w:t>
      </w:r>
      <w:proofErr w:type="spellEnd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acestui</w:t>
      </w:r>
      <w:proofErr w:type="spellEnd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an. </w:t>
      </w:r>
      <w:proofErr w:type="spellStart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Tronsonul</w:t>
      </w:r>
      <w:proofErr w:type="spellEnd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Comarnic</w:t>
      </w:r>
      <w:proofErr w:type="spellEnd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Brasov, in </w:t>
      </w:r>
      <w:proofErr w:type="spellStart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lungime</w:t>
      </w:r>
      <w:proofErr w:type="spellEnd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 58 </w:t>
      </w:r>
      <w:proofErr w:type="spellStart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kilometri</w:t>
      </w:r>
      <w:proofErr w:type="spellEnd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va</w:t>
      </w:r>
      <w:proofErr w:type="spellEnd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fi</w:t>
      </w:r>
      <w:proofErr w:type="spellEnd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concesionat</w:t>
      </w:r>
      <w:proofErr w:type="spellEnd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conditii</w:t>
      </w:r>
      <w:proofErr w:type="spellEnd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in care </w:t>
      </w:r>
      <w:proofErr w:type="spellStart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vrobim</w:t>
      </w:r>
      <w:proofErr w:type="spellEnd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 </w:t>
      </w:r>
      <w:proofErr w:type="spellStart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alti</w:t>
      </w:r>
      <w:proofErr w:type="spellEnd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3-4 </w:t>
      </w:r>
      <w:proofErr w:type="spellStart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ani</w:t>
      </w:r>
      <w:proofErr w:type="spellEnd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 </w:t>
      </w:r>
      <w:proofErr w:type="spellStart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asteptare</w:t>
      </w:r>
      <w:proofErr w:type="spellEnd"/>
      <w:r w:rsidR="006E06E4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hyperlink r:id="rId6" w:history="1">
        <w:r w:rsidRPr="00EB5D99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http://jurnalul.ro</w:t>
        </w:r>
      </w:hyperlink>
      <w:r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</w:p>
    <w:p w:rsidR="003F281C" w:rsidRPr="00EB5D99" w:rsidRDefault="00EB5D99" w:rsidP="001B5575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</w:t>
      </w:r>
      <w:proofErr w:type="spellStart"/>
      <w:r w:rsidR="003F281C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Formulați</w:t>
      </w:r>
      <w:proofErr w:type="spellEnd"/>
      <w:r w:rsidR="003F281C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F281C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trei</w:t>
      </w:r>
      <w:proofErr w:type="spellEnd"/>
      <w:r w:rsidR="003F281C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F281C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întrebări</w:t>
      </w:r>
      <w:proofErr w:type="spellEnd"/>
      <w:r w:rsidR="003F281C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2550CE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al </w:t>
      </w:r>
      <w:proofErr w:type="spellStart"/>
      <w:r w:rsidR="002550CE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căror</w:t>
      </w:r>
      <w:proofErr w:type="spellEnd"/>
      <w:r w:rsidR="002550CE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2550CE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răspuns</w:t>
      </w:r>
      <w:proofErr w:type="spellEnd"/>
      <w:r w:rsidR="002550CE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2550CE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să</w:t>
      </w:r>
      <w:proofErr w:type="spellEnd"/>
      <w:proofErr w:type="gramEnd"/>
      <w:r w:rsidR="002550CE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2550CE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conțină</w:t>
      </w:r>
      <w:proofErr w:type="spellEnd"/>
      <w:r w:rsidR="002550CE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2550CE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numere</w:t>
      </w:r>
      <w:proofErr w:type="spellEnd"/>
      <w:r w:rsidR="002550CE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2550CE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naturale</w:t>
      </w:r>
      <w:proofErr w:type="spellEnd"/>
      <w:r w:rsidR="002550CE" w:rsidRPr="00EB5D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59780C" w:rsidRDefault="0059780C" w:rsidP="001F0249">
      <w:pPr>
        <w:ind w:left="-142"/>
        <w:rPr>
          <w:rFonts w:ascii="Times New Roman" w:hAnsi="Times New Roman" w:cs="Times New Roman"/>
          <w:b/>
          <w:color w:val="333333"/>
          <w:shd w:val="clear" w:color="auto" w:fill="FFFFFF"/>
        </w:rPr>
      </w:pPr>
      <w:r w:rsidRPr="0059780C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 </w:t>
      </w:r>
      <w:r w:rsidR="00EB5D99">
        <w:rPr>
          <w:rFonts w:ascii="Times New Roman" w:hAnsi="Times New Roman" w:cs="Times New Roman"/>
          <w:b/>
          <w:noProof/>
          <w:color w:val="333333"/>
          <w:shd w:val="clear" w:color="auto" w:fill="FFFFFF"/>
        </w:rPr>
        <w:drawing>
          <wp:inline distT="0" distB="0" distL="0" distR="0">
            <wp:extent cx="5817870" cy="1768475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870" cy="176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2CC" w:rsidRPr="009920D5" w:rsidRDefault="00BD32CC" w:rsidP="001B5575">
      <w:pPr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5.  </w:t>
      </w:r>
      <w:proofErr w:type="spellStart"/>
      <w:r w:rsidRPr="001F02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Precizați</w:t>
      </w:r>
      <w:proofErr w:type="spellEnd"/>
      <w:r w:rsidRPr="001F02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F02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câte</w:t>
      </w:r>
      <w:proofErr w:type="spellEnd"/>
      <w:r w:rsidRPr="001F02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F02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clase</w:t>
      </w:r>
      <w:proofErr w:type="spellEnd"/>
      <w:r w:rsidRPr="001F02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are </w:t>
      </w:r>
      <w:proofErr w:type="gramStart"/>
      <w:r w:rsidRPr="001F02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un</w:t>
      </w:r>
      <w:proofErr w:type="gramEnd"/>
      <w:r w:rsidRPr="001F02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F02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număr</w:t>
      </w:r>
      <w:proofErr w:type="spellEnd"/>
      <w:r w:rsidRPr="001F02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 </w:t>
      </w:r>
      <w:proofErr w:type="spellStart"/>
      <w:r w:rsidRPr="001F02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telefon</w:t>
      </w:r>
      <w:proofErr w:type="spellEnd"/>
      <w:r w:rsidRPr="001F02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F02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și</w:t>
      </w:r>
      <w:proofErr w:type="spellEnd"/>
      <w:r w:rsidRPr="001F02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F02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locul</w:t>
      </w:r>
      <w:proofErr w:type="spellEnd"/>
      <w:r w:rsidRPr="001F02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F02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fiecărei</w:t>
      </w:r>
      <w:proofErr w:type="spellEnd"/>
      <w:r w:rsidRPr="001F02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F02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cifre</w:t>
      </w:r>
      <w:proofErr w:type="spellEnd"/>
      <w:r w:rsidRPr="001F02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F02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utilizate</w:t>
      </w:r>
      <w:proofErr w:type="spellEnd"/>
      <w:r w:rsidRPr="001F02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F02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în</w:t>
      </w:r>
      <w:proofErr w:type="spellEnd"/>
      <w:r w:rsidRPr="001F02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F02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scrierea</w:t>
      </w:r>
      <w:proofErr w:type="spellEnd"/>
      <w:r w:rsidRPr="001F02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F02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</w:t>
      </w:r>
      <w:proofErr w:type="spellEnd"/>
      <w:r w:rsidRPr="001F02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sectPr w:rsidR="00BD32CC" w:rsidRPr="009920D5" w:rsidSect="0059780C">
      <w:pgSz w:w="12240" w:h="15840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1B5575"/>
    <w:rsid w:val="000F75FB"/>
    <w:rsid w:val="001B5575"/>
    <w:rsid w:val="001F0249"/>
    <w:rsid w:val="002550CE"/>
    <w:rsid w:val="003F281C"/>
    <w:rsid w:val="00435CAA"/>
    <w:rsid w:val="0059780C"/>
    <w:rsid w:val="006E06E4"/>
    <w:rsid w:val="007C2484"/>
    <w:rsid w:val="009920D5"/>
    <w:rsid w:val="00A81673"/>
    <w:rsid w:val="00BD32CC"/>
    <w:rsid w:val="00EB5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5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5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F28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urnalul.ro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9</cp:revision>
  <dcterms:created xsi:type="dcterms:W3CDTF">2017-10-01T15:11:00Z</dcterms:created>
  <dcterms:modified xsi:type="dcterms:W3CDTF">2017-10-01T17:11:00Z</dcterms:modified>
</cp:coreProperties>
</file>