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509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6946"/>
      </w:tblGrid>
      <w:tr w:rsidR="008B05AF" w:rsidRPr="00D05F13" w:rsidTr="00E34B55">
        <w:trPr>
          <w:trHeight w:val="1407"/>
        </w:trPr>
        <w:tc>
          <w:tcPr>
            <w:tcW w:w="2093" w:type="dxa"/>
            <w:tcBorders>
              <w:top w:val="nil"/>
              <w:left w:val="single" w:sz="4" w:space="0" w:color="FFFFFF"/>
              <w:bottom w:val="thinThickThinSmallGap" w:sz="24" w:space="0" w:color="auto"/>
              <w:right w:val="single" w:sz="4" w:space="0" w:color="FFFFFF"/>
            </w:tcBorders>
            <w:hideMark/>
          </w:tcPr>
          <w:p w:rsidR="008B05AF" w:rsidRPr="00D05F13" w:rsidRDefault="008B05AF" w:rsidP="00E34B55">
            <w:pPr>
              <w:widowControl w:val="0"/>
              <w:ind w:hanging="284"/>
              <w:rPr>
                <w:rFonts w:ascii="Trebuchet MS" w:hAnsi="Trebuchet MS"/>
                <w:kern w:val="2"/>
                <w:sz w:val="18"/>
                <w:szCs w:val="18"/>
              </w:rPr>
            </w:pPr>
            <w:r w:rsidRPr="00D05F13">
              <w:rPr>
                <w:rFonts w:eastAsiaTheme="minorHAnsi"/>
                <w:noProof/>
                <w:lang w:val="ro-RO" w:eastAsia="ro-RO"/>
              </w:rPr>
              <w:drawing>
                <wp:anchor distT="60960" distB="87884" distL="144780" distR="153035" simplePos="0" relativeHeight="251659264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-6350</wp:posOffset>
                  </wp:positionV>
                  <wp:extent cx="1353185" cy="969010"/>
                  <wp:effectExtent l="1905" t="3175" r="0" b="0"/>
                  <wp:wrapNone/>
                  <wp:docPr id="4" name="I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282" cy="998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thinThickThinSmallGap" w:sz="24" w:space="0" w:color="auto"/>
              <w:right w:val="single" w:sz="4" w:space="0" w:color="FFFFFF"/>
            </w:tcBorders>
            <w:hideMark/>
          </w:tcPr>
          <w:p w:rsidR="008B05AF" w:rsidRPr="00D05F13" w:rsidRDefault="008B05AF" w:rsidP="00E34B55">
            <w:pPr>
              <w:widowControl w:val="0"/>
              <w:rPr>
                <w:rFonts w:ascii="Trebuchet MS" w:eastAsiaTheme="minorHAnsi" w:hAnsi="Trebuchet MS"/>
                <w:b/>
                <w:kern w:val="2"/>
                <w:sz w:val="20"/>
              </w:rPr>
            </w:pPr>
            <w:r w:rsidRPr="00D05F13">
              <w:rPr>
                <w:rFonts w:eastAsiaTheme="minorHAnsi"/>
                <w:noProof/>
                <w:lang w:val="ro-RO" w:eastAsia="ro-RO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-1905</wp:posOffset>
                  </wp:positionV>
                  <wp:extent cx="4305935" cy="1002030"/>
                  <wp:effectExtent l="19050" t="0" r="0" b="0"/>
                  <wp:wrapNone/>
                  <wp:docPr id="3" name="Imagine 2" descr="S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35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05F13">
              <w:rPr>
                <w:rFonts w:ascii="Trebuchet MS" w:hAnsi="Trebuchet MS"/>
                <w:b/>
                <w:kern w:val="2"/>
                <w:sz w:val="20"/>
                <w:lang w:val="it-IT"/>
              </w:rPr>
              <w:t>MI</w:t>
            </w:r>
            <w:r w:rsidR="00951987">
              <w:rPr>
                <w:rFonts w:ascii="Trebuchet MS" w:hAnsi="Trebuchet MS"/>
                <w:b/>
                <w:kern w:val="2"/>
                <w:sz w:val="20"/>
                <w:lang w:val="it-IT"/>
              </w:rPr>
              <w:t xml:space="preserve">NISTERUL EDUCAŢIEI </w:t>
            </w:r>
          </w:p>
          <w:p w:rsidR="008B05AF" w:rsidRPr="00D05F13" w:rsidRDefault="008B05AF" w:rsidP="00E34B55">
            <w:pPr>
              <w:widowControl w:val="0"/>
              <w:rPr>
                <w:rFonts w:ascii="Trebuchet MS" w:hAnsi="Trebuchet MS"/>
                <w:b/>
                <w:kern w:val="2"/>
              </w:rPr>
            </w:pPr>
            <w:proofErr w:type="spellStart"/>
            <w:r w:rsidRPr="00D05F13">
              <w:rPr>
                <w:rFonts w:ascii="Trebuchet MS" w:hAnsi="Trebuchet MS"/>
                <w:b/>
                <w:kern w:val="2"/>
              </w:rPr>
              <w:t>Şcoala</w:t>
            </w:r>
            <w:proofErr w:type="spellEnd"/>
            <w:r w:rsidRPr="00D05F13">
              <w:rPr>
                <w:rFonts w:ascii="Trebuchet MS" w:hAnsi="Trebuchet MS"/>
                <w:b/>
                <w:kern w:val="2"/>
              </w:rPr>
              <w:t xml:space="preserve"> </w:t>
            </w:r>
            <w:proofErr w:type="spellStart"/>
            <w:r w:rsidRPr="00D05F13">
              <w:rPr>
                <w:rFonts w:ascii="Trebuchet MS" w:hAnsi="Trebuchet MS"/>
                <w:b/>
                <w:kern w:val="2"/>
              </w:rPr>
              <w:t>Gimnazială</w:t>
            </w:r>
            <w:proofErr w:type="spellEnd"/>
            <w:r w:rsidRPr="00D05F13">
              <w:rPr>
                <w:rFonts w:ascii="Trebuchet MS" w:hAnsi="Trebuchet MS"/>
                <w:b/>
                <w:kern w:val="2"/>
              </w:rPr>
              <w:t xml:space="preserve"> ,,Ion </w:t>
            </w:r>
            <w:proofErr w:type="spellStart"/>
            <w:r w:rsidRPr="00D05F13">
              <w:rPr>
                <w:rFonts w:ascii="Trebuchet MS" w:hAnsi="Trebuchet MS"/>
                <w:b/>
                <w:kern w:val="2"/>
              </w:rPr>
              <w:t>Lovinescu</w:t>
            </w:r>
            <w:proofErr w:type="spellEnd"/>
            <w:r w:rsidRPr="00D05F13">
              <w:rPr>
                <w:rFonts w:ascii="Trebuchet MS" w:hAnsi="Trebuchet MS"/>
                <w:b/>
                <w:kern w:val="2"/>
              </w:rPr>
              <w:t xml:space="preserve">” </w:t>
            </w:r>
            <w:proofErr w:type="spellStart"/>
            <w:r w:rsidRPr="00D05F13">
              <w:rPr>
                <w:rFonts w:ascii="Trebuchet MS" w:hAnsi="Trebuchet MS"/>
                <w:b/>
                <w:kern w:val="2"/>
              </w:rPr>
              <w:t>Rădăşeni</w:t>
            </w:r>
            <w:proofErr w:type="spellEnd"/>
          </w:p>
          <w:p w:rsidR="008B05AF" w:rsidRPr="00D05F13" w:rsidRDefault="008B05AF" w:rsidP="00E34B55">
            <w:pPr>
              <w:widowControl w:val="0"/>
              <w:rPr>
                <w:rFonts w:ascii="Trebuchet MS" w:hAnsi="Trebuchet MS"/>
                <w:kern w:val="2"/>
                <w:sz w:val="18"/>
                <w:szCs w:val="18"/>
              </w:rPr>
            </w:pPr>
            <w:proofErr w:type="spellStart"/>
            <w:r w:rsidRPr="00D05F13">
              <w:rPr>
                <w:rFonts w:ascii="Trebuchet MS" w:hAnsi="Trebuchet MS"/>
                <w:kern w:val="2"/>
                <w:sz w:val="18"/>
                <w:szCs w:val="18"/>
              </w:rPr>
              <w:t>Comuna</w:t>
            </w:r>
            <w:proofErr w:type="spellEnd"/>
            <w:r w:rsidRPr="00D05F13">
              <w:rPr>
                <w:rFonts w:ascii="Trebuchet MS" w:hAnsi="Trebuchet MS"/>
                <w:kern w:val="2"/>
                <w:sz w:val="18"/>
                <w:szCs w:val="18"/>
              </w:rPr>
              <w:t xml:space="preserve"> </w:t>
            </w:r>
            <w:proofErr w:type="spellStart"/>
            <w:r w:rsidRPr="00D05F13">
              <w:rPr>
                <w:rFonts w:ascii="Trebuchet MS" w:hAnsi="Trebuchet MS"/>
                <w:kern w:val="2"/>
                <w:sz w:val="18"/>
                <w:szCs w:val="18"/>
              </w:rPr>
              <w:t>Rădăşeni</w:t>
            </w:r>
            <w:proofErr w:type="spellEnd"/>
            <w:r w:rsidRPr="00D05F13">
              <w:rPr>
                <w:rFonts w:ascii="Trebuchet MS" w:hAnsi="Trebuchet MS"/>
                <w:kern w:val="2"/>
                <w:sz w:val="18"/>
                <w:szCs w:val="18"/>
              </w:rPr>
              <w:t xml:space="preserve">, </w:t>
            </w:r>
            <w:proofErr w:type="spellStart"/>
            <w:r w:rsidRPr="00D05F13">
              <w:rPr>
                <w:rFonts w:ascii="Trebuchet MS" w:hAnsi="Trebuchet MS"/>
                <w:kern w:val="2"/>
                <w:sz w:val="18"/>
                <w:szCs w:val="18"/>
              </w:rPr>
              <w:t>Judeţul</w:t>
            </w:r>
            <w:proofErr w:type="spellEnd"/>
            <w:r w:rsidRPr="00D05F13">
              <w:rPr>
                <w:rFonts w:ascii="Trebuchet MS" w:hAnsi="Trebuchet MS"/>
                <w:kern w:val="2"/>
                <w:sz w:val="18"/>
                <w:szCs w:val="18"/>
              </w:rPr>
              <w:t xml:space="preserve"> </w:t>
            </w:r>
            <w:proofErr w:type="spellStart"/>
            <w:r w:rsidRPr="00D05F13">
              <w:rPr>
                <w:rFonts w:ascii="Trebuchet MS" w:hAnsi="Trebuchet MS"/>
                <w:kern w:val="2"/>
                <w:sz w:val="18"/>
                <w:szCs w:val="18"/>
              </w:rPr>
              <w:t>Suceava</w:t>
            </w:r>
            <w:proofErr w:type="spellEnd"/>
            <w:r w:rsidRPr="00D05F13">
              <w:rPr>
                <w:rFonts w:ascii="Trebuchet MS" w:hAnsi="Trebuchet MS"/>
                <w:kern w:val="2"/>
                <w:sz w:val="18"/>
                <w:szCs w:val="18"/>
              </w:rPr>
              <w:t xml:space="preserve"> Tel./fax 0230547094</w:t>
            </w:r>
          </w:p>
          <w:p w:rsidR="008B05AF" w:rsidRPr="00D05F13" w:rsidRDefault="008B05AF" w:rsidP="00E34B55">
            <w:pPr>
              <w:widowControl w:val="0"/>
              <w:rPr>
                <w:rFonts w:ascii="Trebuchet MS" w:hAnsi="Trebuchet MS"/>
                <w:kern w:val="2"/>
                <w:sz w:val="18"/>
                <w:szCs w:val="18"/>
                <w:u w:val="single"/>
              </w:rPr>
            </w:pPr>
            <w:r w:rsidRPr="00D05F13">
              <w:rPr>
                <w:rFonts w:ascii="Trebuchet MS" w:hAnsi="Trebuchet MS"/>
                <w:kern w:val="2"/>
                <w:sz w:val="18"/>
                <w:szCs w:val="18"/>
              </w:rPr>
              <w:t xml:space="preserve">e-mail:   </w:t>
            </w:r>
            <w:hyperlink r:id="rId8" w:history="1">
              <w:r w:rsidRPr="00D05F13">
                <w:rPr>
                  <w:rStyle w:val="Hyperlink"/>
                  <w:rFonts w:ascii="Trebuchet MS" w:hAnsi="Trebuchet MS"/>
                  <w:color w:val="auto"/>
                  <w:kern w:val="2"/>
                  <w:sz w:val="18"/>
                  <w:szCs w:val="18"/>
                </w:rPr>
                <w:t>scoalaradaseni@yahoo.com website</w:t>
              </w:r>
            </w:hyperlink>
            <w:r w:rsidRPr="00D05F13">
              <w:rPr>
                <w:rFonts w:ascii="Trebuchet MS" w:hAnsi="Trebuchet MS"/>
                <w:kern w:val="2"/>
                <w:sz w:val="18"/>
                <w:szCs w:val="18"/>
              </w:rPr>
              <w:t xml:space="preserve">: </w:t>
            </w:r>
            <w:hyperlink r:id="rId9" w:history="1">
              <w:r w:rsidRPr="00D05F13">
                <w:rPr>
                  <w:rStyle w:val="Hyperlink"/>
                  <w:rFonts w:ascii="Trebuchet MS" w:hAnsi="Trebuchet MS"/>
                  <w:color w:val="auto"/>
                  <w:kern w:val="2"/>
                  <w:sz w:val="18"/>
                  <w:szCs w:val="18"/>
                </w:rPr>
                <w:t>http://sc</w:t>
              </w:r>
            </w:hyperlink>
            <w:r w:rsidRPr="00D05F13">
              <w:rPr>
                <w:rFonts w:ascii="Trebuchet MS" w:hAnsi="Trebuchet MS"/>
                <w:kern w:val="2"/>
                <w:sz w:val="18"/>
                <w:szCs w:val="18"/>
                <w:u w:val="single"/>
              </w:rPr>
              <w:t>oala-radaseni.ro</w:t>
            </w:r>
          </w:p>
        </w:tc>
      </w:tr>
    </w:tbl>
    <w:p w:rsidR="008B05AF" w:rsidRPr="00D05F13" w:rsidRDefault="008B05AF" w:rsidP="008B05AF">
      <w:pPr>
        <w:jc w:val="center"/>
        <w:rPr>
          <w:b/>
          <w:bCs/>
          <w:sz w:val="36"/>
          <w:szCs w:val="36"/>
        </w:rPr>
      </w:pPr>
      <w:proofErr w:type="spellStart"/>
      <w:r w:rsidRPr="00D05F13">
        <w:rPr>
          <w:b/>
          <w:bCs/>
          <w:sz w:val="36"/>
          <w:szCs w:val="36"/>
        </w:rPr>
        <w:t>Școala</w:t>
      </w:r>
      <w:proofErr w:type="spellEnd"/>
      <w:r w:rsidRPr="00D05F13">
        <w:rPr>
          <w:b/>
          <w:bCs/>
          <w:sz w:val="36"/>
          <w:szCs w:val="36"/>
        </w:rPr>
        <w:t xml:space="preserve"> </w:t>
      </w:r>
      <w:proofErr w:type="spellStart"/>
      <w:r w:rsidRPr="00D05F13">
        <w:rPr>
          <w:b/>
          <w:bCs/>
          <w:sz w:val="36"/>
          <w:szCs w:val="36"/>
        </w:rPr>
        <w:t>Gimnazială</w:t>
      </w:r>
      <w:proofErr w:type="spellEnd"/>
      <w:r w:rsidRPr="00D05F13">
        <w:rPr>
          <w:b/>
          <w:bCs/>
          <w:sz w:val="36"/>
          <w:szCs w:val="36"/>
        </w:rPr>
        <w:t xml:space="preserve"> </w:t>
      </w:r>
      <w:proofErr w:type="gramStart"/>
      <w:r w:rsidRPr="00D05F13">
        <w:rPr>
          <w:b/>
          <w:bCs/>
          <w:sz w:val="36"/>
          <w:szCs w:val="36"/>
        </w:rPr>
        <w:t>,,</w:t>
      </w:r>
      <w:proofErr w:type="spellStart"/>
      <w:r w:rsidRPr="00D05F13">
        <w:rPr>
          <w:b/>
          <w:bCs/>
          <w:sz w:val="36"/>
          <w:szCs w:val="36"/>
        </w:rPr>
        <w:t>Mihai</w:t>
      </w:r>
      <w:proofErr w:type="spellEnd"/>
      <w:proofErr w:type="gramEnd"/>
      <w:r w:rsidRPr="00D05F13">
        <w:rPr>
          <w:b/>
          <w:bCs/>
          <w:sz w:val="36"/>
          <w:szCs w:val="36"/>
        </w:rPr>
        <w:t xml:space="preserve"> </w:t>
      </w:r>
      <w:proofErr w:type="spellStart"/>
      <w:r w:rsidRPr="00D05F13">
        <w:rPr>
          <w:b/>
          <w:bCs/>
          <w:sz w:val="36"/>
          <w:szCs w:val="36"/>
        </w:rPr>
        <w:t>Niculăiasa</w:t>
      </w:r>
      <w:proofErr w:type="spellEnd"/>
      <w:r w:rsidRPr="00D05F13">
        <w:rPr>
          <w:b/>
          <w:bCs/>
          <w:sz w:val="36"/>
          <w:szCs w:val="36"/>
        </w:rPr>
        <w:t xml:space="preserve">” </w:t>
      </w:r>
      <w:proofErr w:type="spellStart"/>
      <w:r w:rsidRPr="00D05F13">
        <w:rPr>
          <w:b/>
          <w:bCs/>
          <w:sz w:val="36"/>
          <w:szCs w:val="36"/>
        </w:rPr>
        <w:t>Lămășeni</w:t>
      </w:r>
      <w:proofErr w:type="spellEnd"/>
    </w:p>
    <w:p w:rsidR="008B05AF" w:rsidRPr="00D05F13" w:rsidRDefault="008B05AF" w:rsidP="008B0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Nr…..…./……………….2024</w:t>
      </w:r>
      <w:r w:rsidRPr="00D05F13">
        <w:rPr>
          <w:rFonts w:ascii="Times New Roman" w:hAnsi="Times New Roman" w:cs="Times New Roman"/>
          <w:sz w:val="24"/>
          <w:szCs w:val="24"/>
        </w:rPr>
        <w:tab/>
      </w:r>
      <w:r w:rsidRPr="00D05F13">
        <w:rPr>
          <w:rFonts w:ascii="Times New Roman" w:hAnsi="Times New Roman" w:cs="Times New Roman"/>
          <w:sz w:val="24"/>
          <w:szCs w:val="24"/>
        </w:rPr>
        <w:tab/>
      </w:r>
      <w:r w:rsidRPr="00D05F13">
        <w:rPr>
          <w:rFonts w:ascii="Times New Roman" w:hAnsi="Times New Roman" w:cs="Times New Roman"/>
          <w:sz w:val="24"/>
          <w:szCs w:val="24"/>
        </w:rPr>
        <w:tab/>
      </w:r>
      <w:r w:rsidRPr="00D05F13">
        <w:rPr>
          <w:rFonts w:ascii="Times New Roman" w:hAnsi="Times New Roman" w:cs="Times New Roman"/>
          <w:sz w:val="24"/>
          <w:szCs w:val="24"/>
        </w:rPr>
        <w:tab/>
      </w:r>
    </w:p>
    <w:p w:rsidR="008B05AF" w:rsidRPr="00D05F13" w:rsidRDefault="008B05AF" w:rsidP="008B05AF">
      <w:pPr>
        <w:rPr>
          <w:rFonts w:ascii="Times New Roman" w:hAnsi="Times New Roman" w:cs="Times New Roman"/>
          <w:sz w:val="24"/>
          <w:szCs w:val="24"/>
        </w:rPr>
      </w:pPr>
      <w:r w:rsidRPr="00D05F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Director,</w:t>
      </w:r>
    </w:p>
    <w:p w:rsidR="008B05AF" w:rsidRPr="008B05AF" w:rsidRDefault="008B05AF" w:rsidP="008B05AF">
      <w:pPr>
        <w:rPr>
          <w:rFonts w:ascii="Times New Roman" w:hAnsi="Times New Roman" w:cs="Times New Roman"/>
          <w:b/>
          <w:sz w:val="24"/>
          <w:szCs w:val="24"/>
        </w:rPr>
      </w:pPr>
      <w:r w:rsidRPr="00D05F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D05F13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>Grumăzescu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Danusia</w:t>
      </w:r>
      <w:proofErr w:type="spellEnd"/>
    </w:p>
    <w:p w:rsidR="008B05AF" w:rsidRDefault="008B05AF" w:rsidP="008B05AF">
      <w:pPr>
        <w:pStyle w:val="Heading1"/>
        <w:jc w:val="center"/>
        <w:rPr>
          <w:rFonts w:ascii="Algerian" w:hAnsi="Algerian" w:cs="Times New Roman"/>
          <w:i/>
          <w:color w:val="auto"/>
          <w:sz w:val="44"/>
          <w:szCs w:val="44"/>
        </w:rPr>
      </w:pPr>
    </w:p>
    <w:p w:rsidR="00E05724" w:rsidRPr="008B05AF" w:rsidRDefault="008B05AF" w:rsidP="008B05AF">
      <w:pPr>
        <w:pStyle w:val="Heading1"/>
        <w:jc w:val="center"/>
        <w:rPr>
          <w:rFonts w:ascii="Algerian" w:hAnsi="Algerian" w:cs="Times New Roman"/>
          <w:i/>
          <w:color w:val="auto"/>
          <w:sz w:val="44"/>
          <w:szCs w:val="44"/>
        </w:rPr>
      </w:pPr>
      <w:proofErr w:type="spellStart"/>
      <w:r w:rsidRPr="008B05AF">
        <w:rPr>
          <w:rFonts w:ascii="Algerian" w:hAnsi="Algerian" w:cs="Times New Roman"/>
          <w:i/>
          <w:color w:val="auto"/>
          <w:sz w:val="44"/>
          <w:szCs w:val="44"/>
        </w:rPr>
        <w:t>Proiect</w:t>
      </w:r>
      <w:proofErr w:type="spellEnd"/>
      <w:r w:rsidRPr="008B05AF">
        <w:rPr>
          <w:rFonts w:ascii="Algerian" w:hAnsi="Algerian" w:cs="Times New Roman"/>
          <w:i/>
          <w:color w:val="auto"/>
          <w:sz w:val="44"/>
          <w:szCs w:val="44"/>
        </w:rPr>
        <w:t xml:space="preserve"> </w:t>
      </w:r>
      <w:proofErr w:type="spellStart"/>
      <w:r w:rsidRPr="008B05AF">
        <w:rPr>
          <w:rFonts w:ascii="Algerian" w:hAnsi="Algerian" w:cs="Times New Roman"/>
          <w:i/>
          <w:color w:val="auto"/>
          <w:sz w:val="44"/>
          <w:szCs w:val="44"/>
        </w:rPr>
        <w:t>educa</w:t>
      </w:r>
      <w:r w:rsidRPr="008B05AF">
        <w:rPr>
          <w:rFonts w:ascii="Times New Roman" w:hAnsi="Times New Roman" w:cs="Times New Roman"/>
          <w:i/>
          <w:color w:val="auto"/>
          <w:sz w:val="44"/>
          <w:szCs w:val="44"/>
        </w:rPr>
        <w:t>ț</w:t>
      </w:r>
      <w:r w:rsidRPr="008B05AF">
        <w:rPr>
          <w:rFonts w:ascii="Algerian" w:hAnsi="Algerian" w:cs="Times New Roman"/>
          <w:i/>
          <w:color w:val="auto"/>
          <w:sz w:val="44"/>
          <w:szCs w:val="44"/>
        </w:rPr>
        <w:t>ional</w:t>
      </w:r>
      <w:proofErr w:type="spellEnd"/>
      <w:r w:rsidRPr="008B05AF">
        <w:rPr>
          <w:rFonts w:ascii="Algerian" w:hAnsi="Algerian" w:cs="Times New Roman"/>
          <w:i/>
          <w:color w:val="auto"/>
          <w:sz w:val="44"/>
          <w:szCs w:val="44"/>
        </w:rPr>
        <w:t>: „</w:t>
      </w:r>
      <w:proofErr w:type="spellStart"/>
      <w:r w:rsidRPr="008B05AF">
        <w:rPr>
          <w:rFonts w:ascii="Algerian" w:hAnsi="Algerian" w:cs="Times New Roman"/>
          <w:i/>
          <w:color w:val="auto"/>
          <w:sz w:val="44"/>
          <w:szCs w:val="44"/>
        </w:rPr>
        <w:t>Pove</w:t>
      </w:r>
      <w:r w:rsidRPr="008B05AF">
        <w:rPr>
          <w:rFonts w:ascii="Times New Roman" w:hAnsi="Times New Roman" w:cs="Times New Roman"/>
          <w:i/>
          <w:color w:val="auto"/>
          <w:sz w:val="44"/>
          <w:szCs w:val="44"/>
        </w:rPr>
        <w:t>ș</w:t>
      </w:r>
      <w:r w:rsidRPr="008B05AF">
        <w:rPr>
          <w:rFonts w:ascii="Algerian" w:hAnsi="Algerian" w:cs="Times New Roman"/>
          <w:i/>
          <w:color w:val="auto"/>
          <w:sz w:val="44"/>
          <w:szCs w:val="44"/>
        </w:rPr>
        <w:t>ti</w:t>
      </w:r>
      <w:proofErr w:type="spellEnd"/>
      <w:r w:rsidRPr="008B05AF">
        <w:rPr>
          <w:rFonts w:ascii="Algerian" w:hAnsi="Algerian" w:cs="Times New Roman"/>
          <w:i/>
          <w:color w:val="auto"/>
          <w:sz w:val="44"/>
          <w:szCs w:val="44"/>
        </w:rPr>
        <w:t xml:space="preserve"> </w:t>
      </w:r>
      <w:proofErr w:type="spellStart"/>
      <w:r w:rsidRPr="008B05AF">
        <w:rPr>
          <w:rFonts w:ascii="Algerian" w:hAnsi="Algerian" w:cs="Times New Roman"/>
          <w:i/>
          <w:color w:val="auto"/>
          <w:sz w:val="44"/>
          <w:szCs w:val="44"/>
        </w:rPr>
        <w:t>pentru</w:t>
      </w:r>
      <w:proofErr w:type="spellEnd"/>
      <w:r w:rsidRPr="008B05AF">
        <w:rPr>
          <w:rFonts w:ascii="Algerian" w:hAnsi="Algerian" w:cs="Times New Roman"/>
          <w:i/>
          <w:color w:val="auto"/>
          <w:sz w:val="44"/>
          <w:szCs w:val="44"/>
        </w:rPr>
        <w:t xml:space="preserve"> Viitor”</w:t>
      </w:r>
    </w:p>
    <w:p w:rsidR="00E05724" w:rsidRPr="008B05AF" w:rsidRDefault="008B05AF">
      <w:pPr>
        <w:pStyle w:val="Heading2"/>
        <w:rPr>
          <w:rFonts w:ascii="Times New Roman" w:hAnsi="Times New Roman" w:cs="Times New Roman"/>
          <w:color w:val="auto"/>
          <w:sz w:val="32"/>
          <w:szCs w:val="32"/>
        </w:rPr>
      </w:pPr>
      <w:r w:rsidRPr="008B05AF">
        <w:rPr>
          <w:rFonts w:ascii="Times New Roman" w:hAnsi="Times New Roman" w:cs="Times New Roman"/>
          <w:color w:val="auto"/>
          <w:sz w:val="32"/>
          <w:szCs w:val="32"/>
        </w:rPr>
        <w:t>Titlul proiectului:</w:t>
      </w:r>
    </w:p>
    <w:p w:rsidR="00E05724" w:rsidRPr="008B05AF" w:rsidRDefault="008B05AF">
      <w:pPr>
        <w:rPr>
          <w:rFonts w:ascii="Times New Roman" w:hAnsi="Times New Roman" w:cs="Times New Roman"/>
          <w:sz w:val="32"/>
          <w:szCs w:val="32"/>
        </w:rPr>
      </w:pPr>
      <w:r w:rsidRPr="008B05AF">
        <w:rPr>
          <w:rFonts w:ascii="Times New Roman" w:hAnsi="Times New Roman" w:cs="Times New Roman"/>
          <w:sz w:val="32"/>
          <w:szCs w:val="32"/>
        </w:rPr>
        <w:t>„Povești pentru Viitor – Inițiativă de promovare a lecturii și a scrisului creativ în rândul elevilor”</w:t>
      </w:r>
    </w:p>
    <w:p w:rsidR="00E05724" w:rsidRPr="008B05AF" w:rsidRDefault="008B05AF">
      <w:pPr>
        <w:pStyle w:val="Heading2"/>
        <w:rPr>
          <w:rFonts w:ascii="Times New Roman" w:hAnsi="Times New Roman" w:cs="Times New Roman"/>
          <w:color w:val="auto"/>
          <w:sz w:val="32"/>
          <w:szCs w:val="32"/>
        </w:rPr>
      </w:pPr>
      <w:r w:rsidRPr="008B05AF">
        <w:rPr>
          <w:rFonts w:ascii="Times New Roman" w:hAnsi="Times New Roman" w:cs="Times New Roman"/>
          <w:color w:val="auto"/>
          <w:sz w:val="32"/>
          <w:szCs w:val="32"/>
        </w:rPr>
        <w:t>Context și motivație:</w:t>
      </w:r>
    </w:p>
    <w:p w:rsidR="00E05724" w:rsidRPr="008B05AF" w:rsidRDefault="008B05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contextul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care interesul pentru lectură și activitățile literare scade în rândul elevilor, am identificat necesitatea de a crea </w:t>
      </w:r>
      <w:proofErr w:type="gramStart"/>
      <w:r w:rsidRPr="008B05AF">
        <w:rPr>
          <w:rFonts w:ascii="Times New Roman" w:hAnsi="Times New Roman" w:cs="Times New Roman"/>
          <w:sz w:val="32"/>
          <w:szCs w:val="32"/>
        </w:rPr>
        <w:t>un</w:t>
      </w:r>
      <w:proofErr w:type="gramEnd"/>
      <w:r w:rsidRPr="008B05AF">
        <w:rPr>
          <w:rFonts w:ascii="Times New Roman" w:hAnsi="Times New Roman" w:cs="Times New Roman"/>
          <w:sz w:val="32"/>
          <w:szCs w:val="32"/>
        </w:rPr>
        <w:t xml:space="preserve"> mediu stimulativ care să dezvolte abilități de comunicare, imaginație și gândire critică. </w:t>
      </w:r>
      <w:proofErr w:type="gramStart"/>
      <w:r w:rsidRPr="008B05AF">
        <w:rPr>
          <w:rFonts w:ascii="Times New Roman" w:hAnsi="Times New Roman" w:cs="Times New Roman"/>
          <w:sz w:val="32"/>
          <w:szCs w:val="32"/>
        </w:rPr>
        <w:t>Proiectul a fost conceput ca o activitate neremunerată, coordonată de cadrele didactice, pentru a transforma orele de lectură în experiențe interactive și pline de inspirație.</w:t>
      </w:r>
      <w:proofErr w:type="gramEnd"/>
    </w:p>
    <w:p w:rsidR="00E05724" w:rsidRPr="008B05AF" w:rsidRDefault="008B05AF">
      <w:pPr>
        <w:pStyle w:val="Heading2"/>
        <w:rPr>
          <w:rFonts w:ascii="Times New Roman" w:hAnsi="Times New Roman" w:cs="Times New Roman"/>
          <w:color w:val="auto"/>
          <w:sz w:val="32"/>
          <w:szCs w:val="32"/>
        </w:rPr>
      </w:pPr>
      <w:r w:rsidRPr="008B05AF">
        <w:rPr>
          <w:rFonts w:ascii="Times New Roman" w:hAnsi="Times New Roman" w:cs="Times New Roman"/>
          <w:color w:val="auto"/>
          <w:sz w:val="32"/>
          <w:szCs w:val="32"/>
        </w:rPr>
        <w:lastRenderedPageBreak/>
        <w:t>Obiective:</w:t>
      </w:r>
    </w:p>
    <w:p w:rsidR="00E05724" w:rsidRPr="008B05AF" w:rsidRDefault="008B05AF">
      <w:pPr>
        <w:rPr>
          <w:rFonts w:ascii="Times New Roman" w:hAnsi="Times New Roman" w:cs="Times New Roman"/>
          <w:sz w:val="32"/>
          <w:szCs w:val="32"/>
        </w:rPr>
      </w:pPr>
      <w:r w:rsidRPr="008B05AF">
        <w:rPr>
          <w:rFonts w:ascii="Times New Roman" w:hAnsi="Times New Roman" w:cs="Times New Roman"/>
          <w:sz w:val="32"/>
          <w:szCs w:val="32"/>
        </w:rPr>
        <w:t>- Stimularea interesului pentru lectură</w:t>
      </w:r>
      <w:r w:rsidRPr="008B05AF">
        <w:rPr>
          <w:rFonts w:ascii="Times New Roman" w:hAnsi="Times New Roman" w:cs="Times New Roman"/>
          <w:sz w:val="32"/>
          <w:szCs w:val="32"/>
        </w:rPr>
        <w:br/>
        <w:t>- Dezvoltarea abilităților de scriere creativă</w:t>
      </w:r>
      <w:r w:rsidRPr="008B05AF">
        <w:rPr>
          <w:rFonts w:ascii="Times New Roman" w:hAnsi="Times New Roman" w:cs="Times New Roman"/>
          <w:sz w:val="32"/>
          <w:szCs w:val="32"/>
        </w:rPr>
        <w:br/>
        <w:t>- Îmbunătățirea comunicării orale și scrise</w:t>
      </w:r>
      <w:r w:rsidRPr="008B05AF">
        <w:rPr>
          <w:rFonts w:ascii="Times New Roman" w:hAnsi="Times New Roman" w:cs="Times New Roman"/>
          <w:sz w:val="32"/>
          <w:szCs w:val="32"/>
        </w:rPr>
        <w:br/>
        <w:t>- Crearea unui mediu colaborativ și prietenos</w:t>
      </w:r>
    </w:p>
    <w:p w:rsidR="00E05724" w:rsidRPr="008B05AF" w:rsidRDefault="008B05AF">
      <w:pPr>
        <w:pStyle w:val="Heading2"/>
        <w:rPr>
          <w:rFonts w:ascii="Times New Roman" w:hAnsi="Times New Roman" w:cs="Times New Roman"/>
          <w:color w:val="auto"/>
          <w:sz w:val="32"/>
          <w:szCs w:val="32"/>
        </w:rPr>
      </w:pPr>
      <w:r w:rsidRPr="008B05AF">
        <w:rPr>
          <w:rFonts w:ascii="Times New Roman" w:hAnsi="Times New Roman" w:cs="Times New Roman"/>
          <w:color w:val="auto"/>
          <w:sz w:val="32"/>
          <w:szCs w:val="32"/>
        </w:rPr>
        <w:t>Activități desfășurate:</w:t>
      </w:r>
    </w:p>
    <w:p w:rsidR="00E05724" w:rsidRPr="008B05AF" w:rsidRDefault="008B05AF">
      <w:pPr>
        <w:rPr>
          <w:rFonts w:ascii="Times New Roman" w:hAnsi="Times New Roman" w:cs="Times New Roman"/>
          <w:sz w:val="32"/>
          <w:szCs w:val="32"/>
        </w:rPr>
      </w:pPr>
      <w:r w:rsidRPr="008B05AF">
        <w:rPr>
          <w:rFonts w:ascii="Times New Roman" w:hAnsi="Times New Roman" w:cs="Times New Roman"/>
          <w:sz w:val="32"/>
          <w:szCs w:val="32"/>
        </w:rPr>
        <w:t>- Ateliere de scriere creativă</w:t>
      </w:r>
      <w:r w:rsidRPr="008B05AF">
        <w:rPr>
          <w:rFonts w:ascii="Times New Roman" w:hAnsi="Times New Roman" w:cs="Times New Roman"/>
          <w:sz w:val="32"/>
          <w:szCs w:val="32"/>
        </w:rPr>
        <w:br/>
        <w:t>- Club de lectură</w:t>
      </w:r>
      <w:r w:rsidRPr="008B05AF">
        <w:rPr>
          <w:rFonts w:ascii="Times New Roman" w:hAnsi="Times New Roman" w:cs="Times New Roman"/>
          <w:sz w:val="32"/>
          <w:szCs w:val="32"/>
        </w:rPr>
        <w:br/>
        <w:t>- Concurs literar intern</w:t>
      </w:r>
      <w:r w:rsidRPr="008B05AF">
        <w:rPr>
          <w:rFonts w:ascii="Times New Roman" w:hAnsi="Times New Roman" w:cs="Times New Roman"/>
          <w:sz w:val="32"/>
          <w:szCs w:val="32"/>
        </w:rPr>
        <w:br/>
        <w:t xml:space="preserve">-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Invitați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speciali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autori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8B05AF">
        <w:rPr>
          <w:rFonts w:ascii="Times New Roman" w:hAnsi="Times New Roman" w:cs="Times New Roman"/>
          <w:sz w:val="32"/>
          <w:szCs w:val="32"/>
        </w:rPr>
        <w:t>locali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 (</w:t>
      </w:r>
      <w:proofErr w:type="gramEnd"/>
      <w:r w:rsidRPr="008B05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Autoarea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Luminița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Aldea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)</w:t>
      </w:r>
      <w:r w:rsidRPr="008B05AF">
        <w:rPr>
          <w:rFonts w:ascii="Times New Roman" w:hAnsi="Times New Roman" w:cs="Times New Roman"/>
          <w:sz w:val="32"/>
          <w:szCs w:val="32"/>
        </w:rPr>
        <w:br/>
      </w:r>
    </w:p>
    <w:p w:rsidR="00E05724" w:rsidRPr="008B05AF" w:rsidRDefault="008B05AF">
      <w:pPr>
        <w:pStyle w:val="Heading2"/>
        <w:rPr>
          <w:rFonts w:ascii="Times New Roman" w:hAnsi="Times New Roman" w:cs="Times New Roman"/>
          <w:color w:val="auto"/>
          <w:sz w:val="32"/>
          <w:szCs w:val="32"/>
        </w:rPr>
      </w:pPr>
      <w:r w:rsidRPr="008B05AF">
        <w:rPr>
          <w:rFonts w:ascii="Times New Roman" w:hAnsi="Times New Roman" w:cs="Times New Roman"/>
          <w:color w:val="auto"/>
          <w:sz w:val="32"/>
          <w:szCs w:val="32"/>
        </w:rPr>
        <w:t>Rezultate așteptate:</w:t>
      </w:r>
    </w:p>
    <w:p w:rsidR="00E05724" w:rsidRPr="008B05AF" w:rsidRDefault="008B05AF">
      <w:pPr>
        <w:rPr>
          <w:rFonts w:ascii="Times New Roman" w:hAnsi="Times New Roman" w:cs="Times New Roman"/>
          <w:sz w:val="32"/>
          <w:szCs w:val="32"/>
        </w:rPr>
      </w:pPr>
      <w:r w:rsidRPr="008B05AF">
        <w:rPr>
          <w:rFonts w:ascii="Times New Roman" w:hAnsi="Times New Roman" w:cs="Times New Roman"/>
          <w:sz w:val="32"/>
          <w:szCs w:val="32"/>
        </w:rPr>
        <w:t>- Creșterea interesului pentru lectură</w:t>
      </w:r>
      <w:r w:rsidRPr="008B05AF">
        <w:rPr>
          <w:rFonts w:ascii="Times New Roman" w:hAnsi="Times New Roman" w:cs="Times New Roman"/>
          <w:sz w:val="32"/>
          <w:szCs w:val="32"/>
        </w:rPr>
        <w:br/>
        <w:t>- Dezvoltarea creativității</w:t>
      </w:r>
      <w:r w:rsidRPr="008B05AF">
        <w:rPr>
          <w:rFonts w:ascii="Times New Roman" w:hAnsi="Times New Roman" w:cs="Times New Roman"/>
          <w:sz w:val="32"/>
          <w:szCs w:val="32"/>
        </w:rPr>
        <w:br/>
        <w:t xml:space="preserve">- Recunoaștere locală </w:t>
      </w:r>
      <w:proofErr w:type="gramStart"/>
      <w:r w:rsidRPr="008B05AF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8B05AF">
        <w:rPr>
          <w:rFonts w:ascii="Times New Roman" w:hAnsi="Times New Roman" w:cs="Times New Roman"/>
          <w:sz w:val="32"/>
          <w:szCs w:val="32"/>
        </w:rPr>
        <w:t xml:space="preserve"> activității elevilor și cadrelor didactice</w:t>
      </w:r>
      <w:r w:rsidRPr="008B05AF">
        <w:rPr>
          <w:rFonts w:ascii="Times New Roman" w:hAnsi="Times New Roman" w:cs="Times New Roman"/>
          <w:sz w:val="32"/>
          <w:szCs w:val="32"/>
        </w:rPr>
        <w:br/>
        <w:t>- Implicarea comunității școlare</w:t>
      </w:r>
    </w:p>
    <w:p w:rsidR="00E05724" w:rsidRPr="008B05AF" w:rsidRDefault="008B05AF">
      <w:pPr>
        <w:pStyle w:val="Heading2"/>
        <w:rPr>
          <w:rFonts w:ascii="Times New Roman" w:hAnsi="Times New Roman" w:cs="Times New Roman"/>
          <w:color w:val="auto"/>
          <w:sz w:val="32"/>
          <w:szCs w:val="32"/>
        </w:rPr>
      </w:pPr>
      <w:r w:rsidRPr="008B05AF">
        <w:rPr>
          <w:rFonts w:ascii="Times New Roman" w:hAnsi="Times New Roman" w:cs="Times New Roman"/>
          <w:color w:val="auto"/>
          <w:sz w:val="32"/>
          <w:szCs w:val="32"/>
        </w:rPr>
        <w:t>Modalități de evaluare:</w:t>
      </w:r>
    </w:p>
    <w:p w:rsidR="00E05724" w:rsidRPr="008B05AF" w:rsidRDefault="008B05AF">
      <w:pPr>
        <w:rPr>
          <w:rFonts w:ascii="Times New Roman" w:hAnsi="Times New Roman" w:cs="Times New Roman"/>
          <w:sz w:val="32"/>
          <w:szCs w:val="32"/>
        </w:rPr>
      </w:pPr>
      <w:r w:rsidRPr="008B05AF">
        <w:rPr>
          <w:rFonts w:ascii="Times New Roman" w:hAnsi="Times New Roman" w:cs="Times New Roman"/>
          <w:sz w:val="32"/>
          <w:szCs w:val="32"/>
        </w:rPr>
        <w:t>- Rapoarte și fotografii ale activităților</w:t>
      </w:r>
      <w:r w:rsidRPr="008B05AF">
        <w:rPr>
          <w:rFonts w:ascii="Times New Roman" w:hAnsi="Times New Roman" w:cs="Times New Roman"/>
          <w:sz w:val="32"/>
          <w:szCs w:val="32"/>
        </w:rPr>
        <w:br/>
        <w:t>- Feedback de la elevi și părinți</w:t>
      </w:r>
      <w:r w:rsidRPr="008B05AF">
        <w:rPr>
          <w:rFonts w:ascii="Times New Roman" w:hAnsi="Times New Roman" w:cs="Times New Roman"/>
          <w:sz w:val="32"/>
          <w:szCs w:val="32"/>
        </w:rPr>
        <w:br/>
        <w:t>- Premii acordate și antologia literară</w:t>
      </w:r>
    </w:p>
    <w:p w:rsidR="00E05724" w:rsidRPr="008B05AF" w:rsidRDefault="008B05AF">
      <w:pPr>
        <w:pStyle w:val="Heading2"/>
        <w:rPr>
          <w:rFonts w:ascii="Times New Roman" w:hAnsi="Times New Roman" w:cs="Times New Roman"/>
          <w:color w:val="auto"/>
          <w:sz w:val="32"/>
          <w:szCs w:val="32"/>
        </w:rPr>
      </w:pPr>
      <w:r w:rsidRPr="008B05AF">
        <w:rPr>
          <w:rFonts w:ascii="Times New Roman" w:hAnsi="Times New Roman" w:cs="Times New Roman"/>
          <w:color w:val="auto"/>
          <w:sz w:val="32"/>
          <w:szCs w:val="32"/>
        </w:rPr>
        <w:t>Concluzii:</w:t>
      </w:r>
    </w:p>
    <w:p w:rsidR="00E05724" w:rsidRDefault="008B05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proofErr w:type="gramStart"/>
      <w:r w:rsidRPr="008B05AF">
        <w:rPr>
          <w:rFonts w:ascii="Times New Roman" w:hAnsi="Times New Roman" w:cs="Times New Roman"/>
          <w:sz w:val="32"/>
          <w:szCs w:val="32"/>
        </w:rPr>
        <w:t>Prin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activitatea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neremunerată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de organizare și coordonare a proiectului „Povești pentru Viitor”, s-a demonstrat angajamentul față de educația elevilor și capacitatea de a transforma orele de lectură într-o experiență interactivă și creativă.</w:t>
      </w:r>
      <w:proofErr w:type="gramEnd"/>
      <w:r w:rsidRPr="008B05AF">
        <w:rPr>
          <w:rFonts w:ascii="Times New Roman" w:hAnsi="Times New Roman" w:cs="Times New Roman"/>
          <w:sz w:val="32"/>
          <w:szCs w:val="32"/>
        </w:rPr>
        <w:t xml:space="preserve"> Proiectul a avut </w:t>
      </w:r>
      <w:proofErr w:type="gramStart"/>
      <w:r w:rsidRPr="008B05AF">
        <w:rPr>
          <w:rFonts w:ascii="Times New Roman" w:hAnsi="Times New Roman" w:cs="Times New Roman"/>
          <w:sz w:val="32"/>
          <w:szCs w:val="32"/>
        </w:rPr>
        <w:t>un</w:t>
      </w:r>
      <w:proofErr w:type="gramEnd"/>
      <w:r w:rsidRPr="008B05AF">
        <w:rPr>
          <w:rFonts w:ascii="Times New Roman" w:hAnsi="Times New Roman" w:cs="Times New Roman"/>
          <w:sz w:val="32"/>
          <w:szCs w:val="32"/>
        </w:rPr>
        <w:t xml:space="preserve"> impact semnificativ asupra motivației elevilor și a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promovat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lectura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ca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formă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dezvoltare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05AF">
        <w:rPr>
          <w:rFonts w:ascii="Times New Roman" w:hAnsi="Times New Roman" w:cs="Times New Roman"/>
          <w:sz w:val="32"/>
          <w:szCs w:val="32"/>
        </w:rPr>
        <w:t>personală</w:t>
      </w:r>
      <w:proofErr w:type="spellEnd"/>
      <w:r w:rsidRPr="008B05AF">
        <w:rPr>
          <w:rFonts w:ascii="Times New Roman" w:hAnsi="Times New Roman" w:cs="Times New Roman"/>
          <w:sz w:val="32"/>
          <w:szCs w:val="32"/>
        </w:rPr>
        <w:t>.</w:t>
      </w:r>
    </w:p>
    <w:p w:rsidR="008B05AF" w:rsidRPr="008B05AF" w:rsidRDefault="008B05AF">
      <w:pPr>
        <w:rPr>
          <w:rFonts w:ascii="Times New Roman" w:hAnsi="Times New Roman" w:cs="Times New Roman"/>
          <w:b/>
          <w:sz w:val="32"/>
          <w:szCs w:val="32"/>
        </w:rPr>
      </w:pPr>
      <w:r w:rsidRPr="008B05AF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proofErr w:type="spellStart"/>
      <w:r w:rsidRPr="008B05AF">
        <w:rPr>
          <w:rFonts w:ascii="Times New Roman" w:hAnsi="Times New Roman" w:cs="Times New Roman"/>
          <w:b/>
          <w:sz w:val="32"/>
          <w:szCs w:val="32"/>
        </w:rPr>
        <w:t>Coordonator</w:t>
      </w:r>
      <w:proofErr w:type="spellEnd"/>
      <w:r w:rsidRPr="008B05AF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8B05AF">
        <w:rPr>
          <w:rFonts w:ascii="Times New Roman" w:hAnsi="Times New Roman" w:cs="Times New Roman"/>
          <w:b/>
          <w:sz w:val="32"/>
          <w:szCs w:val="32"/>
        </w:rPr>
        <w:t>prof.Stratulat</w:t>
      </w:r>
      <w:proofErr w:type="spellEnd"/>
      <w:r w:rsidRPr="008B05A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B05AF">
        <w:rPr>
          <w:rFonts w:ascii="Times New Roman" w:hAnsi="Times New Roman" w:cs="Times New Roman"/>
          <w:b/>
          <w:sz w:val="32"/>
          <w:szCs w:val="32"/>
        </w:rPr>
        <w:t>Raluca</w:t>
      </w:r>
      <w:proofErr w:type="spellEnd"/>
    </w:p>
    <w:sectPr w:rsidR="008B05AF" w:rsidRPr="008B05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65C59"/>
    <w:rsid w:val="008B05AF"/>
    <w:rsid w:val="00951987"/>
    <w:rsid w:val="00AA1D8D"/>
    <w:rsid w:val="00B47730"/>
    <w:rsid w:val="00CB0664"/>
    <w:rsid w:val="00E0572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8B0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radaseni@yahoo.com%20websit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Raluca</cp:lastModifiedBy>
  <cp:revision>5</cp:revision>
  <cp:lastPrinted>2025-04-30T22:58:00Z</cp:lastPrinted>
  <dcterms:created xsi:type="dcterms:W3CDTF">2013-12-23T23:15:00Z</dcterms:created>
  <dcterms:modified xsi:type="dcterms:W3CDTF">2025-04-30T23:00:00Z</dcterms:modified>
  <cp:category/>
</cp:coreProperties>
</file>