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76" w:rsidRDefault="00ED4876" w:rsidP="00ED4876">
      <w:proofErr w:type="spellStart"/>
      <w:r>
        <w:t>ColegiulTehnic</w:t>
      </w:r>
      <w:proofErr w:type="spellEnd"/>
      <w:r>
        <w:t xml:space="preserve"> T.F. </w:t>
      </w:r>
      <w:proofErr w:type="gramStart"/>
      <w:r>
        <w:t>,,</w:t>
      </w:r>
      <w:proofErr w:type="spellStart"/>
      <w:r>
        <w:t>AnghelSaligny</w:t>
      </w:r>
      <w:proofErr w:type="spellEnd"/>
      <w:proofErr w:type="gramEnd"/>
      <w:r>
        <w:t xml:space="preserve">” - </w:t>
      </w:r>
      <w:proofErr w:type="spellStart"/>
      <w:r>
        <w:t>Simeria</w:t>
      </w:r>
      <w:proofErr w:type="spellEnd"/>
    </w:p>
    <w:p w:rsidR="00ED4876" w:rsidRDefault="00D47623" w:rsidP="00ED4876">
      <w:pPr>
        <w:keepNext/>
        <w:framePr w:dropCap="drop" w:lines="7" w:w="4996" w:h="3541" w:hRule="exact" w:wrap="around" w:vAnchor="text" w:hAnchor="page" w:x="6931" w:y="-358"/>
        <w:spacing w:after="0" w:line="3541" w:lineRule="exact"/>
        <w:ind w:left="990"/>
        <w:textAlignment w:val="baseline"/>
        <w:rPr>
          <w:rFonts w:cstheme="minorHAnsi"/>
          <w:position w:val="10"/>
          <w:sz w:val="373"/>
        </w:rPr>
      </w:pPr>
      <w:r>
        <w:rPr>
          <w:noProof/>
        </w:rPr>
        <w:drawing>
          <wp:inline distT="0" distB="0" distL="0" distR="0">
            <wp:extent cx="1562100" cy="1803174"/>
            <wp:effectExtent l="0" t="0" r="0" b="6985"/>
            <wp:docPr id="2" name="Picture 2" descr="http://www.nou-nascuti.ro/media/components/drawings2/620x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u-nascuti.ro/media/components/drawings2/620x/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88" cy="181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76" w:rsidRDefault="00ED4876" w:rsidP="00ED4876">
      <w:pPr>
        <w:rPr>
          <w:lang w:val="ro-RO"/>
        </w:rPr>
      </w:pPr>
      <w:r>
        <w:t xml:space="preserve">Structura: </w:t>
      </w:r>
      <w:r>
        <w:rPr>
          <w:lang w:val="ro-RO"/>
        </w:rPr>
        <w:t>Școala Gimnazială ,,Sigismund Toduță”</w:t>
      </w:r>
    </w:p>
    <w:p w:rsidR="00ED4876" w:rsidRDefault="00C14B0E" w:rsidP="00ED4876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25.6pt;width:264pt;height:12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" filled="f" stroked="f">
            <v:textbox>
              <w:txbxContent>
                <w:p w:rsidR="00ED4876" w:rsidRDefault="00ED4876" w:rsidP="00ED4876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   Matematica </w:t>
                  </w:r>
                </w:p>
                <w:p w:rsidR="00ED4876" w:rsidRDefault="00ED4876" w:rsidP="00ED4876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   de vacanță </w:t>
                  </w:r>
                </w:p>
              </w:txbxContent>
            </v:textbox>
            <w10:wrap type="square"/>
          </v:shape>
        </w:pict>
      </w:r>
      <w:r w:rsidR="00ED4876">
        <w:rPr>
          <w:lang w:val="ro-RO"/>
        </w:rPr>
        <w:t xml:space="preserve">Prof. Cosma Teodora  </w:t>
      </w:r>
    </w:p>
    <w:p w:rsidR="00ED4876" w:rsidRDefault="00ED4876" w:rsidP="00ED4876">
      <w:p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Fișa nr.6</w:t>
      </w:r>
    </w:p>
    <w:p w:rsidR="00ED4876" w:rsidRPr="004217D7" w:rsidRDefault="00ED4876" w:rsidP="00ED4876">
      <w:pPr>
        <w:ind w:right="-1170"/>
        <w:rPr>
          <w:rFonts w:ascii="Times New Roman" w:hAnsi="Times New Roman" w:cs="Times New Roman"/>
          <w:sz w:val="24"/>
          <w:szCs w:val="24"/>
          <w:lang w:val="ro-RO"/>
        </w:rPr>
      </w:pPr>
      <w:r w:rsidRPr="004217D7">
        <w:rPr>
          <w:rFonts w:ascii="Times New Roman" w:hAnsi="Times New Roman" w:cs="Times New Roman"/>
          <w:sz w:val="24"/>
          <w:szCs w:val="24"/>
          <w:lang w:val="ro-RO"/>
        </w:rPr>
        <w:t xml:space="preserve">1. Determinați cifra x încât: </w:t>
      </w:r>
      <w:r w:rsidRPr="004217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.75pt" o:ole="">
            <v:imagedata r:id="rId5" o:title=""/>
          </v:shape>
          <o:OLEObject Type="Embed" ProgID="Equation.3" ShapeID="_x0000_i1025" DrawAspect="Content" ObjectID="_1497695941" r:id="rId6"/>
        </w:object>
      </w:r>
      <w:r w:rsidRPr="004217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40" w:dyaOrig="380">
          <v:shape id="_x0000_i1026" type="#_x0000_t75" style="width:42pt;height:18.75pt" o:ole="">
            <v:imagedata r:id="rId7" o:title=""/>
          </v:shape>
          <o:OLEObject Type="Embed" ProgID="Equation.3" ShapeID="_x0000_i1026" DrawAspect="Content" ObjectID="_1497695942" r:id="rId8"/>
        </w:object>
      </w:r>
      <w:r w:rsidRPr="004217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00" w:dyaOrig="380">
          <v:shape id="_x0000_i1027" type="#_x0000_t75" style="width:39.75pt;height:18.75pt" o:ole="">
            <v:imagedata r:id="rId9" o:title=""/>
          </v:shape>
          <o:OLEObject Type="Embed" ProgID="Equation.3" ShapeID="_x0000_i1027" DrawAspect="Content" ObjectID="_1497695943" r:id="rId10"/>
        </w:object>
      </w:r>
      <w:r w:rsidRPr="004217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39" w:dyaOrig="380">
          <v:shape id="_x0000_i1028" type="#_x0000_t75" style="width:32.25pt;height:18.75pt" o:ole="">
            <v:imagedata r:id="rId11" o:title=""/>
          </v:shape>
          <o:OLEObject Type="Embed" ProgID="Equation.3" ShapeID="_x0000_i1028" DrawAspect="Content" ObjectID="_1497695944" r:id="rId12"/>
        </w:object>
      </w:r>
      <w:r w:rsidR="004217D7" w:rsidRPr="004217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00" w:dyaOrig="380">
          <v:shape id="_x0000_i1029" type="#_x0000_t75" style="width:39.75pt;height:18.75pt" o:ole="">
            <v:imagedata r:id="rId13" o:title=""/>
          </v:shape>
          <o:OLEObject Type="Embed" ProgID="Equation.3" ShapeID="_x0000_i1029" DrawAspect="Content" ObjectID="_1497695945" r:id="rId14"/>
        </w:object>
      </w:r>
      <w:r w:rsidRPr="004217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00" w:dyaOrig="380">
          <v:shape id="_x0000_i1030" type="#_x0000_t75" style="width:35.25pt;height:18.75pt" o:ole="">
            <v:imagedata r:id="rId15" o:title=""/>
          </v:shape>
          <o:OLEObject Type="Embed" ProgID="Equation.3" ShapeID="_x0000_i1030" DrawAspect="Content" ObjectID="_1497695946" r:id="rId16"/>
        </w:object>
      </w:r>
      <w:r w:rsidRPr="004217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00" w:dyaOrig="380">
          <v:shape id="_x0000_i1031" type="#_x0000_t75" style="width:35.25pt;height:18.75pt" o:ole="">
            <v:imagedata r:id="rId17" o:title=""/>
          </v:shape>
          <o:OLEObject Type="Embed" ProgID="Equation.3" ShapeID="_x0000_i1031" DrawAspect="Content" ObjectID="_1497695947" r:id="rId18"/>
        </w:object>
      </w:r>
      <w:r w:rsidR="004217D7" w:rsidRPr="004217D7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340">
          <v:shape id="_x0000_i1032" type="#_x0000_t75" style="width:39.75pt;height:17.25pt" o:ole="">
            <v:imagedata r:id="rId19" o:title=""/>
          </v:shape>
          <o:OLEObject Type="Embed" ProgID="Equation.3" ShapeID="_x0000_i1032" DrawAspect="Content" ObjectID="_1497695948" r:id="rId20"/>
        </w:object>
      </w:r>
    </w:p>
    <w:p w:rsidR="00153F9B" w:rsidRDefault="00BF3F89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BF3F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F3F8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C87B15" w:rsidRPr="00BF3F89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80" w:dyaOrig="620">
          <v:shape id="_x0000_i1033" type="#_x0000_t75" style="width:33.75pt;height:30.75pt" o:ole="">
            <v:imagedata r:id="rId21" o:title=""/>
          </v:shape>
          <o:OLEObject Type="Embed" ProgID="Equation.3" ShapeID="_x0000_i1033" DrawAspect="Content" ObjectID="_1497695949" r:id="rId22"/>
        </w:object>
      </w:r>
      <w:r w:rsidRPr="00BF3F89">
        <w:rPr>
          <w:rFonts w:ascii="Times New Roman" w:hAnsi="Times New Roman" w:cs="Times New Roman"/>
          <w:sz w:val="24"/>
          <w:szCs w:val="24"/>
          <w:lang w:val="ro-RO"/>
        </w:rPr>
        <w:t>, determinați</w:t>
      </w:r>
      <w:r w:rsidR="00C87B15">
        <w:rPr>
          <w:rFonts w:ascii="Times New Roman" w:hAnsi="Times New Roman" w:cs="Times New Roman"/>
          <w:sz w:val="24"/>
          <w:szCs w:val="24"/>
          <w:lang w:val="ro-RO"/>
        </w:rPr>
        <w:t xml:space="preserve"> valorile rapoartelor: a) </w:t>
      </w:r>
      <w:r w:rsidR="00C87B15" w:rsidRPr="00C87B15">
        <w:rPr>
          <w:rFonts w:ascii="Times New Roman" w:hAnsi="Times New Roman" w:cs="Times New Roman"/>
          <w:position w:val="-28"/>
          <w:sz w:val="32"/>
          <w:szCs w:val="32"/>
          <w:lang w:val="ro-RO"/>
        </w:rPr>
        <w:object w:dxaOrig="920" w:dyaOrig="660">
          <v:shape id="_x0000_i1034" type="#_x0000_t75" style="width:45.75pt;height:33pt" o:ole="">
            <v:imagedata r:id="rId23" o:title=""/>
          </v:shape>
          <o:OLEObject Type="Embed" ProgID="Equation.3" ShapeID="_x0000_i1034" DrawAspect="Content" ObjectID="_1497695950" r:id="rId24"/>
        </w:object>
      </w:r>
      <w:r w:rsidR="00C87B15" w:rsidRPr="00C87B15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C87B15" w:rsidRPr="00C87B15">
        <w:rPr>
          <w:rFonts w:ascii="Times New Roman" w:hAnsi="Times New Roman" w:cs="Times New Roman"/>
          <w:position w:val="-28"/>
          <w:sz w:val="32"/>
          <w:szCs w:val="32"/>
          <w:lang w:val="ro-RO"/>
        </w:rPr>
        <w:object w:dxaOrig="800" w:dyaOrig="660">
          <v:shape id="_x0000_i1035" type="#_x0000_t75" style="width:39.75pt;height:33pt" o:ole="">
            <v:imagedata r:id="rId25" o:title=""/>
          </v:shape>
          <o:OLEObject Type="Embed" ProgID="Equation.3" ShapeID="_x0000_i1035" DrawAspect="Content" ObjectID="_1497695951" r:id="rId26"/>
        </w:object>
      </w:r>
      <w:r w:rsidR="00C87B15" w:rsidRPr="00C87B15">
        <w:rPr>
          <w:rFonts w:ascii="Times New Roman" w:hAnsi="Times New Roman" w:cs="Times New Roman"/>
          <w:sz w:val="24"/>
          <w:szCs w:val="24"/>
          <w:lang w:val="ro-RO"/>
        </w:rPr>
        <w:t>c)</w:t>
      </w:r>
      <w:r w:rsidR="00897DC5" w:rsidRPr="00C87B15">
        <w:rPr>
          <w:rFonts w:ascii="Times New Roman" w:hAnsi="Times New Roman" w:cs="Times New Roman"/>
          <w:position w:val="-28"/>
          <w:sz w:val="32"/>
          <w:szCs w:val="32"/>
          <w:lang w:val="ro-RO"/>
        </w:rPr>
        <w:object w:dxaOrig="900" w:dyaOrig="660">
          <v:shape id="_x0000_i1036" type="#_x0000_t75" style="width:45pt;height:33pt" o:ole="">
            <v:imagedata r:id="rId27" o:title=""/>
          </v:shape>
          <o:OLEObject Type="Embed" ProgID="Equation.3" ShapeID="_x0000_i1036" DrawAspect="Content" ObjectID="_1497695952" r:id="rId28"/>
        </w:object>
      </w:r>
    </w:p>
    <w:p w:rsidR="00897DC5" w:rsidRDefault="00897DC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97DC5">
        <w:rPr>
          <w:rFonts w:ascii="Times New Roman" w:hAnsi="Times New Roman" w:cs="Times New Roman"/>
          <w:sz w:val="24"/>
          <w:szCs w:val="24"/>
          <w:lang w:val="ro-RO"/>
        </w:rPr>
        <w:t xml:space="preserve">3. Dacă </w:t>
      </w:r>
      <w:r w:rsidR="00724DCD" w:rsidRPr="00897DC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80" w:dyaOrig="620">
          <v:shape id="_x0000_i1037" type="#_x0000_t75" style="width:54pt;height:30.75pt" o:ole="">
            <v:imagedata r:id="rId29" o:title=""/>
          </v:shape>
          <o:OLEObject Type="Embed" ProgID="Equation.3" ShapeID="_x0000_i1037" DrawAspect="Content" ObjectID="_1497695953" r:id="rId30"/>
        </w:object>
      </w:r>
      <w:r w:rsidRPr="00897DC5">
        <w:rPr>
          <w:rFonts w:ascii="Times New Roman" w:hAnsi="Times New Roman" w:cs="Times New Roman"/>
          <w:sz w:val="24"/>
          <w:szCs w:val="24"/>
          <w:lang w:val="ro-RO"/>
        </w:rPr>
        <w:t xml:space="preserve"> și 2x + 3y +5z = 76, determinați numerele x, y și z.</w:t>
      </w:r>
    </w:p>
    <w:p w:rsidR="007A4DAF" w:rsidRDefault="00724DC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4. Cinci muncitori efectuează o lucrare în 18 zile, lucrând zilnic 8 ore. În câte zile vor termina aceeași lucrare, lucrând zilnic 8 ore doisprezece muncitori. </w:t>
      </w:r>
    </w:p>
    <w:p w:rsidR="00724DCD" w:rsidRDefault="007A4DA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5. Într-o clasă cu 30 elevi, 60% dintre </w:t>
      </w:r>
      <w:r w:rsidR="00C57917">
        <w:rPr>
          <w:rFonts w:ascii="Times New Roman" w:hAnsi="Times New Roman" w:cs="Times New Roman"/>
          <w:sz w:val="24"/>
          <w:szCs w:val="24"/>
          <w:lang w:val="ro-RO"/>
        </w:rPr>
        <w:t>aceștia participă la concursul de șah, iar 80% dintre elevi participă la concursurile COMPER. Știind că fiecare elev participă la cel puțin un concurs, determinați: a) câți elevi participă la ambele concursuri; b) câți elevi participă la fiecare dintre concursuri.</w:t>
      </w:r>
    </w:p>
    <w:p w:rsidR="003C0380" w:rsidRDefault="003C038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6. Punctele D, E, F, G sunt col</w:t>
      </w:r>
      <w:r w:rsidR="0084327F">
        <w:rPr>
          <w:rFonts w:ascii="Times New Roman" w:hAnsi="Times New Roman" w:cs="Times New Roman"/>
          <w:sz w:val="24"/>
          <w:szCs w:val="24"/>
          <w:lang w:val="ro-RO"/>
        </w:rPr>
        <w:t>iniare, în această ordine, iar DF</w:t>
      </w:r>
      <w:r w:rsidR="00DB6F4A">
        <w:rPr>
          <w:rFonts w:ascii="Times New Roman" w:hAnsi="Times New Roman" w:cs="Times New Roman"/>
          <w:sz w:val="24"/>
          <w:szCs w:val="24"/>
          <w:lang w:val="ro-RO"/>
        </w:rPr>
        <w:t xml:space="preserve"> = 34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cm. Aflați lung</w:t>
      </w:r>
      <w:r w:rsidR="00125F3E">
        <w:rPr>
          <w:rFonts w:ascii="Times New Roman" w:hAnsi="Times New Roman" w:cs="Times New Roman"/>
          <w:sz w:val="24"/>
          <w:szCs w:val="24"/>
          <w:lang w:val="ro-RO"/>
        </w:rPr>
        <w:t>imea segmentului EF știind că 2E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G = </w:t>
      </w:r>
      <w:r w:rsidR="00125F3E">
        <w:rPr>
          <w:rFonts w:ascii="Times New Roman" w:hAnsi="Times New Roman" w:cs="Times New Roman"/>
          <w:sz w:val="24"/>
          <w:szCs w:val="24"/>
          <w:lang w:val="ro-RO"/>
        </w:rPr>
        <w:t>FG + DG.</w:t>
      </w:r>
    </w:p>
    <w:p w:rsidR="00391C59" w:rsidRDefault="00391C59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391C59">
        <w:rPr>
          <w:rFonts w:ascii="Times New Roman" w:hAnsi="Times New Roman" w:cs="Times New Roman"/>
          <w:sz w:val="24"/>
          <w:szCs w:val="24"/>
          <w:lang w:val="ro-RO"/>
        </w:rPr>
        <w:t xml:space="preserve">7. În triunghiul ascuțitunghic </w:t>
      </w:r>
      <w:r w:rsidR="00BD4E25" w:rsidRPr="00391C59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38" type="#_x0000_t75" style="width:33.75pt;height:14.25pt" o:ole="">
            <v:imagedata r:id="rId31" o:title=""/>
          </v:shape>
          <o:OLEObject Type="Embed" ProgID="Equation.3" ShapeID="_x0000_i1038" DrawAspect="Content" ObjectID="_1497695954" r:id="rId32"/>
        </w:object>
      </w:r>
      <w:r w:rsidRPr="00391C59">
        <w:rPr>
          <w:rFonts w:ascii="Times New Roman" w:hAnsi="Times New Roman" w:cs="Times New Roman"/>
          <w:sz w:val="24"/>
          <w:szCs w:val="24"/>
          <w:lang w:val="ro-RO"/>
        </w:rPr>
        <w:t>, AD, BE și CF sunt mediane</w:t>
      </w:r>
      <w:r w:rsidR="00BD4E25">
        <w:rPr>
          <w:rFonts w:ascii="Times New Roman" w:hAnsi="Times New Roman" w:cs="Times New Roman"/>
          <w:sz w:val="24"/>
          <w:szCs w:val="24"/>
          <w:lang w:val="ro-RO"/>
        </w:rPr>
        <w:t xml:space="preserve">, iar </w:t>
      </w:r>
      <w:r w:rsidR="00BD4E25" w:rsidRPr="00BD4E25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2180" w:dyaOrig="340">
          <v:shape id="_x0000_i1039" type="#_x0000_t75" style="width:108.75pt;height:17.25pt" o:ole="">
            <v:imagedata r:id="rId33" o:title=""/>
          </v:shape>
          <o:OLEObject Type="Embed" ProgID="Equation.3" ShapeID="_x0000_i1039" DrawAspect="Content" ObjectID="_1497695955" r:id="rId34"/>
        </w:object>
      </w:r>
      <w:r w:rsidRPr="00391C5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D4E25">
        <w:rPr>
          <w:rFonts w:ascii="Times New Roman" w:hAnsi="Times New Roman" w:cs="Times New Roman"/>
          <w:sz w:val="24"/>
          <w:szCs w:val="24"/>
          <w:lang w:val="ro-RO"/>
        </w:rPr>
        <w:t xml:space="preserve">Dacă GD = 1,6 cm, BG = 3,4 cm, GF = 2,2 cm, calculați: AD + BE + CF; </w:t>
      </w:r>
      <w:r w:rsidR="003F66AA" w:rsidRPr="00BD4E25">
        <w:rPr>
          <w:rFonts w:ascii="Times New Roman" w:hAnsi="Times New Roman" w:cs="Times New Roman"/>
          <w:position w:val="-24"/>
          <w:sz w:val="32"/>
          <w:szCs w:val="32"/>
          <w:lang w:val="ro-RO"/>
        </w:rPr>
        <w:object w:dxaOrig="1680" w:dyaOrig="620">
          <v:shape id="_x0000_i1040" type="#_x0000_t75" style="width:84pt;height:30.75pt" o:ole="">
            <v:imagedata r:id="rId35" o:title=""/>
          </v:shape>
          <o:OLEObject Type="Embed" ProgID="Equation.3" ShapeID="_x0000_i1040" DrawAspect="Content" ObjectID="_1497695956" r:id="rId36"/>
        </w:object>
      </w:r>
    </w:p>
    <w:p w:rsidR="003F66AA" w:rsidRDefault="003F66AA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3F66AA">
        <w:rPr>
          <w:rFonts w:ascii="Times New Roman" w:hAnsi="Times New Roman" w:cs="Times New Roman"/>
          <w:position w:val="-24"/>
          <w:sz w:val="32"/>
          <w:szCs w:val="32"/>
          <w:lang w:val="ro-RO"/>
        </w:rPr>
        <w:object w:dxaOrig="1660" w:dyaOrig="620">
          <v:shape id="_x0000_i1041" type="#_x0000_t75" style="width:83.25pt;height:30.75pt" o:ole="">
            <v:imagedata r:id="rId37" o:title=""/>
          </v:shape>
          <o:OLEObject Type="Embed" ProgID="Equation.3" ShapeID="_x0000_i1041" DrawAspect="Content" ObjectID="_1497695957" r:id="rId38"/>
        </w:object>
      </w:r>
      <w:r w:rsidR="007A1AF9" w:rsidRPr="003F66AA">
        <w:rPr>
          <w:rFonts w:ascii="Times New Roman" w:hAnsi="Times New Roman" w:cs="Times New Roman"/>
          <w:position w:val="-24"/>
          <w:sz w:val="32"/>
          <w:szCs w:val="32"/>
          <w:lang w:val="ro-RO"/>
        </w:rPr>
        <w:object w:dxaOrig="2020" w:dyaOrig="620">
          <v:shape id="_x0000_i1042" type="#_x0000_t75" style="width:101.25pt;height:30.75pt" o:ole="">
            <v:imagedata r:id="rId39" o:title=""/>
          </v:shape>
          <o:OLEObject Type="Embed" ProgID="Equation.3" ShapeID="_x0000_i1042" DrawAspect="Content" ObjectID="_1497695958" r:id="rId40"/>
        </w:object>
      </w:r>
    </w:p>
    <w:p w:rsidR="007A1AF9" w:rsidRDefault="007A1AF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A1AF9">
        <w:rPr>
          <w:rFonts w:ascii="Times New Roman" w:hAnsi="Times New Roman" w:cs="Times New Roman"/>
          <w:sz w:val="24"/>
          <w:szCs w:val="24"/>
          <w:lang w:val="ro-RO"/>
        </w:rPr>
        <w:t xml:space="preserve">8. Fie </w:t>
      </w:r>
      <w:r w:rsidRPr="007A1AF9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43" type="#_x0000_t75" style="width:33.75pt;height:14.25pt" o:ole="">
            <v:imagedata r:id="rId31" o:title=""/>
          </v:shape>
          <o:OLEObject Type="Embed" ProgID="Equation.3" ShapeID="_x0000_i1043" DrawAspect="Content" ObjectID="_1497695959" r:id="rId41"/>
        </w:object>
      </w:r>
      <w:r w:rsidRPr="007A1AF9">
        <w:rPr>
          <w:rFonts w:ascii="Times New Roman" w:hAnsi="Times New Roman" w:cs="Times New Roman"/>
          <w:sz w:val="24"/>
          <w:szCs w:val="24"/>
          <w:lang w:val="ro-RO"/>
        </w:rPr>
        <w:t xml:space="preserve"> ascuțitunghic, cu m(&lt;B) = 63°, m(&lt;C) = 42°</w:t>
      </w:r>
      <w:r w:rsidR="007D080F">
        <w:rPr>
          <w:rFonts w:ascii="Times New Roman" w:hAnsi="Times New Roman" w:cs="Times New Roman"/>
          <w:sz w:val="24"/>
          <w:szCs w:val="24"/>
          <w:lang w:val="ro-RO"/>
        </w:rPr>
        <w:t>, AD</w:t>
      </w:r>
      <w:r w:rsidR="007D080F" w:rsidRPr="007D080F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60">
          <v:shape id="_x0000_i1044" type="#_x0000_t75" style="width:12pt;height:12.75pt" o:ole="">
            <v:imagedata r:id="rId42" o:title=""/>
          </v:shape>
          <o:OLEObject Type="Embed" ProgID="Equation.3" ShapeID="_x0000_i1044" DrawAspect="Content" ObjectID="_1497695960" r:id="rId43"/>
        </w:object>
      </w:r>
      <w:r w:rsidR="007D080F">
        <w:rPr>
          <w:rFonts w:ascii="Times New Roman" w:hAnsi="Times New Roman" w:cs="Times New Roman"/>
          <w:sz w:val="24"/>
          <w:szCs w:val="24"/>
          <w:lang w:val="ro-RO"/>
        </w:rPr>
        <w:t>BC, D</w:t>
      </w:r>
      <w:r w:rsidR="00B76008" w:rsidRPr="007D080F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45" type="#_x0000_t75" style="width:9.75pt;height:9.75pt" o:ole="">
            <v:imagedata r:id="rId44" o:title=""/>
          </v:shape>
          <o:OLEObject Type="Embed" ProgID="Equation.3" ShapeID="_x0000_i1045" DrawAspect="Content" ObjectID="_1497695961" r:id="rId45"/>
        </w:object>
      </w:r>
      <w:r w:rsidR="007D080F">
        <w:rPr>
          <w:rFonts w:ascii="Times New Roman" w:hAnsi="Times New Roman" w:cs="Times New Roman"/>
          <w:sz w:val="24"/>
          <w:szCs w:val="24"/>
          <w:lang w:val="ro-RO"/>
        </w:rPr>
        <w:t>(BC), [DE bisectoarea unghiului &lt;ADC, E</w:t>
      </w:r>
      <w:r w:rsidR="007D080F" w:rsidRPr="007D080F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46" type="#_x0000_t75" style="width:9.75pt;height:9.75pt" o:ole="">
            <v:imagedata r:id="rId46" o:title=""/>
          </v:shape>
          <o:OLEObject Type="Embed" ProgID="Equation.3" ShapeID="_x0000_i1046" DrawAspect="Content" ObjectID="_1497695962" r:id="rId47"/>
        </w:object>
      </w:r>
      <w:r w:rsidR="007D080F">
        <w:rPr>
          <w:rFonts w:ascii="Times New Roman" w:hAnsi="Times New Roman" w:cs="Times New Roman"/>
          <w:sz w:val="24"/>
          <w:szCs w:val="24"/>
          <w:lang w:val="ro-RO"/>
        </w:rPr>
        <w:t xml:space="preserve">(AC), </w:t>
      </w:r>
      <w:r w:rsidR="00B76008">
        <w:rPr>
          <w:rFonts w:ascii="Times New Roman" w:hAnsi="Times New Roman" w:cs="Times New Roman"/>
          <w:sz w:val="24"/>
          <w:szCs w:val="24"/>
          <w:lang w:val="ro-RO"/>
        </w:rPr>
        <w:t>EF || BC, F</w:t>
      </w:r>
      <w:r w:rsidR="00B76008" w:rsidRPr="007D080F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47" type="#_x0000_t75" style="width:9.75pt;height:9.75pt" o:ole="">
            <v:imagedata r:id="rId46" o:title=""/>
          </v:shape>
          <o:OLEObject Type="Embed" ProgID="Equation.3" ShapeID="_x0000_i1047" DrawAspect="Content" ObjectID="_1497695963" r:id="rId48"/>
        </w:object>
      </w:r>
      <w:r w:rsidR="00B76008">
        <w:rPr>
          <w:rFonts w:ascii="Times New Roman" w:hAnsi="Times New Roman" w:cs="Times New Roman"/>
          <w:sz w:val="24"/>
          <w:szCs w:val="24"/>
          <w:lang w:val="ro-RO"/>
        </w:rPr>
        <w:t xml:space="preserve">(AB). Determinați măsurile unghiurilor triunghiului </w:t>
      </w:r>
      <w:r w:rsidR="00D47623" w:rsidRPr="00B7600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20" w:dyaOrig="279">
          <v:shape id="_x0000_i1048" type="#_x0000_t75" style="width:36pt;height:14.25pt" o:ole="">
            <v:imagedata r:id="rId49" o:title=""/>
          </v:shape>
          <o:OLEObject Type="Embed" ProgID="Equation.3" ShapeID="_x0000_i1048" DrawAspect="Content" ObjectID="_1497695964" r:id="rId50"/>
        </w:object>
      </w:r>
      <w:r w:rsidR="00B76008">
        <w:rPr>
          <w:rFonts w:ascii="Times New Roman" w:hAnsi="Times New Roman" w:cs="Times New Roman"/>
          <w:sz w:val="24"/>
          <w:szCs w:val="24"/>
          <w:lang w:val="ro-RO"/>
        </w:rPr>
        <w:t xml:space="preserve"> și ale trapezului BDEF.</w:t>
      </w:r>
    </w:p>
    <w:p w:rsidR="00D47623" w:rsidRPr="007A1AF9" w:rsidRDefault="00D476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7623" w:rsidRPr="007A1AF9" w:rsidSect="00ED4876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569"/>
    <w:rsid w:val="00125F3E"/>
    <w:rsid w:val="001409F8"/>
    <w:rsid w:val="00153F9B"/>
    <w:rsid w:val="00325569"/>
    <w:rsid w:val="00391C59"/>
    <w:rsid w:val="003C0380"/>
    <w:rsid w:val="003F66AA"/>
    <w:rsid w:val="004217D7"/>
    <w:rsid w:val="00475F3B"/>
    <w:rsid w:val="00724DCD"/>
    <w:rsid w:val="007A1AF9"/>
    <w:rsid w:val="007A4DAF"/>
    <w:rsid w:val="007D080F"/>
    <w:rsid w:val="00824BFE"/>
    <w:rsid w:val="0084327F"/>
    <w:rsid w:val="00897DC5"/>
    <w:rsid w:val="008B5FFA"/>
    <w:rsid w:val="008D3991"/>
    <w:rsid w:val="00B76008"/>
    <w:rsid w:val="00BD4E25"/>
    <w:rsid w:val="00BF3F89"/>
    <w:rsid w:val="00C14B0E"/>
    <w:rsid w:val="00C57917"/>
    <w:rsid w:val="00C87B15"/>
    <w:rsid w:val="00D47623"/>
    <w:rsid w:val="00DB6F4A"/>
    <w:rsid w:val="00ED4876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microsoft.com/office/2007/relationships/stylesWithEffects" Target="stylesWithEffects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2015-07-06T10:52:00Z</dcterms:created>
  <dcterms:modified xsi:type="dcterms:W3CDTF">2015-07-06T10:52:00Z</dcterms:modified>
</cp:coreProperties>
</file>