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48" w:rsidRDefault="00580A48" w:rsidP="00BD641D">
      <w:pPr>
        <w:tabs>
          <w:tab w:val="left" w:pos="540"/>
        </w:tabs>
        <w:jc w:val="center"/>
        <w:rPr>
          <w:rFonts w:ascii="Times New Roman" w:hAnsi="Times New Roman" w:cs="Times New Roman"/>
          <w:color w:val="0000FF"/>
          <w:sz w:val="36"/>
          <w:szCs w:val="36"/>
          <w:lang w:val="it-IT"/>
        </w:rPr>
      </w:pPr>
    </w:p>
    <w:p w:rsidR="00BD641D" w:rsidRDefault="001F6EF3" w:rsidP="00BD641D">
      <w:pPr>
        <w:tabs>
          <w:tab w:val="left" w:pos="540"/>
        </w:tabs>
        <w:jc w:val="center"/>
        <w:rPr>
          <w:rFonts w:ascii="Myriad Pro" w:hAnsi="Myriad Pro"/>
          <w:color w:val="0000FF"/>
          <w:sz w:val="36"/>
          <w:szCs w:val="36"/>
          <w:lang w:val="it-IT"/>
        </w:rPr>
      </w:pPr>
      <w:r w:rsidRPr="001F6EF3">
        <w:rPr>
          <w:rFonts w:ascii="Times New Roman" w:hAnsi="Times New Roman" w:cs="Times New Roman"/>
          <w:color w:val="0000FF"/>
          <w:sz w:val="36"/>
          <w:szCs w:val="36"/>
          <w:lang w:val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6pt;height:26.4pt" fillcolor="#369" stroked="f">
            <v:shadow on="t" color="#b2b2b2" opacity="52429f" offset="3pt"/>
            <v:textpath style="font-family:&quot;Times New Roman&quot;;v-text-kern:t" trim="t" fitpath="t" string="Varietăți Matematice "/>
          </v:shape>
        </w:pict>
      </w:r>
    </w:p>
    <w:p w:rsidR="00BD641D" w:rsidRDefault="00BD641D" w:rsidP="00BD641D">
      <w:pPr>
        <w:tabs>
          <w:tab w:val="left" w:pos="540"/>
        </w:tabs>
        <w:jc w:val="center"/>
        <w:rPr>
          <w:rFonts w:ascii="Myriad Pro" w:hAnsi="Myriad Pro"/>
          <w:color w:val="0000FF"/>
          <w:sz w:val="24"/>
          <w:szCs w:val="24"/>
          <w:lang w:val="it-IT"/>
        </w:rPr>
      </w:pPr>
      <w:r>
        <w:rPr>
          <w:rFonts w:ascii="Myriad Pro" w:hAnsi="Myriad Pro"/>
          <w:color w:val="0000FF"/>
          <w:lang w:val="it-IT"/>
        </w:rPr>
        <w:t>Anul școlar 2017 - 2018</w:t>
      </w:r>
    </w:p>
    <w:p w:rsidR="00BD641D" w:rsidRDefault="00BD641D" w:rsidP="00BD641D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 xml:space="preserve">Fișă de proiect – clasa a </w:t>
      </w:r>
      <w:r w:rsidRPr="00547376"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>X</w:t>
      </w:r>
      <w:r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>I</w:t>
      </w:r>
      <w:r w:rsidRPr="00547376"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  <w:t xml:space="preserve"> - a </w:t>
      </w:r>
    </w:p>
    <w:p w:rsidR="00580A48" w:rsidRDefault="00580A48" w:rsidP="00BD641D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it-IT"/>
        </w:rPr>
      </w:pPr>
    </w:p>
    <w:p w:rsidR="00E12FFE" w:rsidRDefault="00E12FFE" w:rsidP="00E12FFE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compuse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</w:p>
    <w:p w:rsidR="00E12FFE" w:rsidRDefault="00E12FFE" w:rsidP="00E12FFE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12FFE" w:rsidRDefault="00E12FFE" w:rsidP="00E12FFE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it-IT"/>
        </w:rPr>
        <w:t>1.1.</w:t>
      </w:r>
      <w:r>
        <w:rPr>
          <w:rFonts w:ascii="Times New Roman" w:hAnsi="Times New Roman" w:cs="Times New Roman"/>
          <w:color w:val="000080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Rezolvați ecuația matriceală:</w:t>
      </w:r>
    </w:p>
    <w:p w:rsidR="00E12FFE" w:rsidRDefault="007603B4" w:rsidP="00E12FFE">
      <w:pPr>
        <w:tabs>
          <w:tab w:val="left" w:pos="540"/>
        </w:tabs>
        <w:ind w:left="360" w:right="-720"/>
        <w:jc w:val="center"/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</w:pPr>
      <w:r w:rsidRPr="00302744">
        <w:rPr>
          <w:rFonts w:ascii="Times New Roman" w:hAnsi="Times New Roman" w:cs="Times New Roman"/>
          <w:b/>
          <w:color w:val="E13737"/>
          <w:position w:val="-66"/>
          <w:sz w:val="24"/>
          <w:szCs w:val="24"/>
          <w:lang w:val="it-IT"/>
        </w:rPr>
        <w:object w:dxaOrig="6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3.6pt;height:84pt" o:ole="">
            <v:imagedata r:id="rId5" o:title=""/>
          </v:shape>
          <o:OLEObject Type="Embed" ProgID="Equation.3" ShapeID="_x0000_i1026" DrawAspect="Content" ObjectID="_1588330303" r:id="rId6"/>
        </w:object>
      </w:r>
      <w:r w:rsidR="00E12FFE">
        <w:rPr>
          <w:rFonts w:ascii="Times New Roman" w:hAnsi="Times New Roman" w:cs="Times New Roman"/>
          <w:b/>
          <w:color w:val="E13737"/>
          <w:sz w:val="24"/>
          <w:szCs w:val="24"/>
          <w:lang w:val="it-IT"/>
        </w:rPr>
        <w:t>.</w:t>
      </w:r>
    </w:p>
    <w:p w:rsidR="00E12FFE" w:rsidRDefault="00E12FFE" w:rsidP="00E12FFE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00999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1.2.</w:t>
      </w:r>
      <w:r>
        <w:rPr>
          <w:rFonts w:ascii="Times New Roman" w:hAnsi="Times New Roman" w:cs="Times New Roman"/>
          <w:color w:val="666699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Calculați: a)  </w:t>
      </w:r>
      <w:r w:rsidR="00454529" w:rsidRPr="00E711C9">
        <w:rPr>
          <w:rFonts w:ascii="Times New Roman" w:hAnsi="Times New Roman" w:cs="Times New Roman"/>
          <w:b/>
          <w:color w:val="0070C0"/>
          <w:position w:val="-20"/>
          <w:sz w:val="24"/>
          <w:szCs w:val="24"/>
          <w:lang w:val="ro-RO"/>
        </w:rPr>
        <w:object w:dxaOrig="3240" w:dyaOrig="460">
          <v:shape id="_x0000_i1027" type="#_x0000_t75" style="width:204pt;height:28.8pt" o:ole="">
            <v:imagedata r:id="rId7" o:title=""/>
          </v:shape>
          <o:OLEObject Type="Embed" ProgID="Equation.3" ShapeID="_x0000_i1027" DrawAspect="Content" ObjectID="_1588330304" r:id="rId8"/>
        </w:objec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;   b) </w:t>
      </w:r>
      <w:r w:rsidR="0086207E" w:rsidRPr="00454529">
        <w:rPr>
          <w:rFonts w:ascii="Times New Roman" w:hAnsi="Times New Roman" w:cs="Times New Roman"/>
          <w:b/>
          <w:color w:val="0070C0"/>
          <w:position w:val="-20"/>
          <w:sz w:val="24"/>
          <w:szCs w:val="24"/>
          <w:lang w:val="ro-RO"/>
        </w:rPr>
        <w:object w:dxaOrig="1359" w:dyaOrig="600">
          <v:shape id="_x0000_i1028" type="#_x0000_t75" style="width:91.2pt;height:39.6pt" o:ole="">
            <v:imagedata r:id="rId9" o:title=""/>
          </v:shape>
          <o:OLEObject Type="Embed" ProgID="Equation.3" ShapeID="_x0000_i1028" DrawAspect="Content" ObjectID="_1588330305" r:id="rId10"/>
        </w:object>
      </w:r>
      <w:r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.</w:t>
      </w:r>
    </w:p>
    <w:p w:rsidR="00E12FFE" w:rsidRDefault="00E12FFE" w:rsidP="007603B4">
      <w:pPr>
        <w:tabs>
          <w:tab w:val="left" w:pos="540"/>
        </w:tabs>
        <w:ind w:left="360"/>
        <w:rPr>
          <w:rFonts w:ascii="Times New Roman" w:hAnsi="Times New Roman" w:cs="Times New Roman"/>
          <w:b/>
          <w:color w:val="F105E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1.3.</w:t>
      </w:r>
      <w:r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E123AF"/>
          <w:sz w:val="24"/>
          <w:szCs w:val="24"/>
          <w:lang w:val="ro-RO"/>
        </w:rPr>
        <w:t xml:space="preserve"> R</w: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ezolvați sistemul (S) de mai jos</w:t>
      </w:r>
      <w:r w:rsidR="007603B4"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:</w:t>
      </w:r>
    </w:p>
    <w:p w:rsidR="00E12FFE" w:rsidRDefault="00E12FFE" w:rsidP="00E12FFE">
      <w:pPr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105E0"/>
          <w:sz w:val="24"/>
          <w:szCs w:val="24"/>
          <w:lang w:val="ro-RO"/>
        </w:rPr>
        <w:t xml:space="preserve">(S)  </w:t>
      </w:r>
      <w:r w:rsidR="00362A67" w:rsidRPr="007603B4">
        <w:rPr>
          <w:rFonts w:ascii="Times New Roman" w:hAnsi="Times New Roman" w:cs="Times New Roman"/>
          <w:b/>
          <w:color w:val="F105E0"/>
          <w:position w:val="-60"/>
          <w:sz w:val="24"/>
          <w:szCs w:val="24"/>
          <w:lang w:val="ro-RO"/>
        </w:rPr>
        <w:object w:dxaOrig="2160" w:dyaOrig="1320">
          <v:shape id="_x0000_i1029" type="#_x0000_t75" style="width:124.8pt;height:76.8pt" o:ole="">
            <v:imagedata r:id="rId11" o:title=""/>
          </v:shape>
          <o:OLEObject Type="Embed" ProgID="Equation.3" ShapeID="_x0000_i1029" DrawAspect="Content" ObjectID="_1588330306" r:id="rId12"/>
        </w:object>
      </w:r>
      <w:r>
        <w:rPr>
          <w:rFonts w:ascii="Times New Roman" w:hAnsi="Times New Roman" w:cs="Times New Roman"/>
          <w:b/>
          <w:color w:val="CC00CC"/>
          <w:sz w:val="24"/>
          <w:szCs w:val="24"/>
          <w:lang w:val="ro-RO"/>
        </w:rPr>
        <w:t>.</w:t>
      </w:r>
    </w:p>
    <w:p w:rsidR="00E12FFE" w:rsidRDefault="0027285D" w:rsidP="0027285D">
      <w:pPr>
        <w:tabs>
          <w:tab w:val="left" w:pos="540"/>
        </w:tabs>
        <w:ind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</w:t>
      </w:r>
      <w:r w:rsidR="00E12FF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1.4.</w:t>
      </w:r>
      <w:r w:rsidR="00E12FFE">
        <w:rPr>
          <w:rFonts w:ascii="Times New Roman" w:hAnsi="Times New Roman" w:cs="Times New Roman"/>
          <w:color w:val="000080"/>
          <w:sz w:val="24"/>
          <w:szCs w:val="24"/>
          <w:lang w:val="ro-RO"/>
        </w:rPr>
        <w:t xml:space="preserve">  </w:t>
      </w:r>
      <w:r w:rsidR="00E12FF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a) Verificați, cu ajutorul determinanților, dacă punctele 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D</w:t>
      </w:r>
      <w:r w:rsidR="00E12FF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-6</w:t>
      </w:r>
      <w:r w:rsidR="00E12FF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-2</w:t>
      </w:r>
      <w:r w:rsidR="00E12FF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), 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E</w:t>
      </w:r>
      <w:r w:rsidR="00E12FF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3</w:t>
      </w:r>
      <w:r w:rsidR="00E12FF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4</w:t>
      </w:r>
      <w:r w:rsidR="00E12FF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)  și </w:t>
      </w:r>
    </w:p>
    <w:p w:rsidR="00E12FFE" w:rsidRDefault="00E12FFE" w:rsidP="00E12FFE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     </w:t>
      </w:r>
      <w:r w:rsidR="0027285D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F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(</w:t>
      </w:r>
      <w:r w:rsidR="0027285D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, </w:t>
      </w:r>
      <w:r w:rsidR="0027285D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)</w:t>
      </w:r>
      <w:r w:rsidR="0027285D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sunt coliniare.</w:t>
      </w:r>
    </w:p>
    <w:p w:rsidR="00E12FFE" w:rsidRDefault="00E12FFE" w:rsidP="00E12FFE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b) Calculați, cu ajutorul determinanților, aria triunghiului </w:t>
      </w:r>
      <w:r w:rsidRPr="00821112">
        <w:rPr>
          <w:rFonts w:ascii="Times New Roman" w:hAnsi="Times New Roman" w:cs="Times New Roman"/>
          <w:b/>
          <w:color w:val="0070C0"/>
          <w:position w:val="-4"/>
          <w:sz w:val="24"/>
          <w:szCs w:val="24"/>
          <w:lang w:val="ro-RO"/>
        </w:rPr>
        <w:object w:dxaOrig="220" w:dyaOrig="260">
          <v:shape id="_x0000_i1030" type="#_x0000_t75" style="width:10.8pt;height:13.2pt" o:ole="">
            <v:imagedata r:id="rId13" o:title=""/>
          </v:shape>
          <o:OLEObject Type="Embed" ProgID="Equation.3" ShapeID="_x0000_i1030" DrawAspect="Content" ObjectID="_1588330307" r:id="rId14"/>
        </w:object>
      </w:r>
      <w:r w:rsidR="00A9699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DEF’, 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dacă </w:t>
      </w:r>
      <w:r w:rsidR="00A9699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(</w:t>
      </w:r>
      <w:r w:rsidR="00A9699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-6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, </w:t>
      </w:r>
      <w:r w:rsidR="00A9699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-2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),</w:t>
      </w:r>
    </w:p>
    <w:p w:rsidR="00E12FFE" w:rsidRDefault="00E12FFE" w:rsidP="00E12FFE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             </w:t>
      </w:r>
      <w:r w:rsidR="00A9699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E(3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, </w:t>
      </w:r>
      <w:r w:rsidR="00A9699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), </w:t>
      </w:r>
      <w:r w:rsidR="00A9699E"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>iar F’este simetricul punctului F(9, 8) față de axa OX</w:t>
      </w:r>
      <w:r>
        <w:rPr>
          <w:rFonts w:ascii="Times New Roman" w:hAnsi="Times New Roman" w:cs="Times New Roman"/>
          <w:b/>
          <w:color w:val="F87F06"/>
          <w:sz w:val="24"/>
          <w:szCs w:val="24"/>
          <w:lang w:val="ro-RO"/>
        </w:rPr>
        <w:t xml:space="preserve">. </w:t>
      </w:r>
    </w:p>
    <w:p w:rsidR="00E12FFE" w:rsidRDefault="00E12FFE" w:rsidP="00E12FFE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>1.5.  F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>ie f : R</w:t>
      </w:r>
      <w:r w:rsidRPr="009A3592">
        <w:rPr>
          <w:rFonts w:ascii="Times New Roman" w:hAnsi="Times New Roman" w:cs="Times New Roman"/>
          <w:b/>
          <w:color w:val="0070C0"/>
          <w:position w:val="-6"/>
          <w:sz w:val="24"/>
          <w:szCs w:val="24"/>
          <w:lang w:val="ro-RO"/>
        </w:rPr>
        <w:object w:dxaOrig="300" w:dyaOrig="220">
          <v:shape id="_x0000_i1031" type="#_x0000_t75" style="width:15.6pt;height:10.8pt" o:ole="">
            <v:imagedata r:id="rId15" o:title=""/>
          </v:shape>
          <o:OLEObject Type="Embed" ProgID="Equation.3" ShapeID="_x0000_i1031" DrawAspect="Content" ObjectID="_1588330308" r:id="rId16"/>
        </w:objec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R, f(x)  = </w:t>
      </w:r>
      <w:r w:rsidR="00B72496" w:rsidRPr="00641692">
        <w:rPr>
          <w:rFonts w:ascii="Times New Roman" w:hAnsi="Times New Roman" w:cs="Times New Roman"/>
          <w:b/>
          <w:color w:val="0070C0"/>
          <w:position w:val="-32"/>
          <w:szCs w:val="24"/>
          <w:lang w:val="ro-RO"/>
        </w:rPr>
        <w:object w:dxaOrig="2120" w:dyaOrig="760">
          <v:shape id="_x0000_i1032" type="#_x0000_t75" style="width:115.2pt;height:40.8pt" o:ole="">
            <v:imagedata r:id="rId17" o:title=""/>
          </v:shape>
          <o:OLEObject Type="Embed" ProgID="Equation.3" ShapeID="_x0000_i1032" DrawAspect="Content" ObjectID="_1588330309" r:id="rId18"/>
        </w:objec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. </w:t>
      </w:r>
    </w:p>
    <w:p w:rsidR="00E12FFE" w:rsidRDefault="00E12FFE" w:rsidP="00E12FFE">
      <w:pPr>
        <w:tabs>
          <w:tab w:val="left" w:pos="540"/>
        </w:tabs>
        <w:ind w:left="360" w:right="-720"/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ro-RO"/>
        </w:rPr>
        <w:t xml:space="preserve">        </w:t>
      </w:r>
      <w:r w:rsidRPr="006366DE"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>a) Studiați continuitatea și derivabilitatea funcției f pe R</w:t>
      </w:r>
      <w:r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>.</w:t>
      </w:r>
    </w:p>
    <w:p w:rsidR="00E12FFE" w:rsidRDefault="00E12FFE" w:rsidP="00E12FFE">
      <w:pPr>
        <w:tabs>
          <w:tab w:val="left" w:pos="540"/>
        </w:tabs>
        <w:ind w:left="360" w:right="-720"/>
        <w:rPr>
          <w:color w:val="7030A0"/>
          <w:lang w:val="es-ES_tradnl"/>
        </w:rPr>
      </w:pPr>
      <w:r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 xml:space="preserve">        b) Scrieți ecuația tangentei la graficul funcției f în punctul P(</w:t>
      </w:r>
      <w:r w:rsidR="00641692"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>-2</w:t>
      </w:r>
      <w:r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 xml:space="preserve">, </w:t>
      </w:r>
      <w:r w:rsidR="008A39FE"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b/>
          <w:color w:val="1E17A9"/>
          <w:sz w:val="24"/>
          <w:szCs w:val="24"/>
          <w:lang w:val="ro-RO"/>
        </w:rPr>
        <w:t>).</w:t>
      </w:r>
      <w:r>
        <w:rPr>
          <w:rFonts w:ascii="Times New Roman" w:hAnsi="Times New Roman" w:cs="Times New Roman"/>
          <w:b/>
          <w:color w:val="1E08C4"/>
          <w:sz w:val="24"/>
          <w:szCs w:val="24"/>
          <w:lang w:val="ro-RO"/>
        </w:rPr>
        <w:t xml:space="preserve"> </w:t>
      </w:r>
    </w:p>
    <w:p w:rsidR="00E12FFE" w:rsidRDefault="00E12FFE" w:rsidP="00E12FFE">
      <w:pPr>
        <w:tabs>
          <w:tab w:val="left" w:pos="540"/>
        </w:tabs>
        <w:ind w:left="360" w:right="-720"/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</w:pPr>
      <w:r>
        <w:rPr>
          <w:b/>
          <w:color w:val="215868" w:themeColor="accent5" w:themeShade="80"/>
          <w:lang w:val="es-ES_tradnl"/>
        </w:rPr>
        <w:t xml:space="preserve">                                                                                                                               </w:t>
      </w:r>
      <w:r>
        <w:rPr>
          <w:color w:val="215868" w:themeColor="accent5" w:themeShade="80"/>
          <w:lang w:val="es-ES_tradnl"/>
        </w:rPr>
        <w:t xml:space="preserve">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 </w:t>
      </w:r>
    </w:p>
    <w:p w:rsidR="00E12FFE" w:rsidRDefault="00E12FFE" w:rsidP="00E12FFE">
      <w:pPr>
        <w:tabs>
          <w:tab w:val="left" w:pos="540"/>
          <w:tab w:val="left" w:pos="5250"/>
        </w:tabs>
        <w:rPr>
          <w:rFonts w:ascii="Myriad Pro" w:hAnsi="Myriad Pro"/>
          <w:b/>
          <w:color w:val="006699"/>
          <w:lang w:val="es-ES_tradnl"/>
        </w:rPr>
      </w:pPr>
      <w:r>
        <w:rPr>
          <w:rFonts w:ascii="Myriad Pro" w:hAnsi="Myriad Pro"/>
          <w:b/>
          <w:color w:val="006699"/>
          <w:lang w:val="es-ES_tradnl"/>
        </w:rPr>
        <w:t xml:space="preserve">      </w:t>
      </w:r>
    </w:p>
    <w:p w:rsidR="00E12FFE" w:rsidRDefault="00E12FFE" w:rsidP="00E12FFE">
      <w:pPr>
        <w:tabs>
          <w:tab w:val="left" w:pos="540"/>
          <w:tab w:val="left" w:pos="5250"/>
        </w:tabs>
        <w:rPr>
          <w:rFonts w:ascii="Myriad Pro" w:hAnsi="Myriad Pro"/>
          <w:b/>
          <w:color w:val="006699"/>
          <w:lang w:val="es-ES_tradnl"/>
        </w:rPr>
      </w:pPr>
    </w:p>
    <w:p w:rsidR="00E12FFE" w:rsidRDefault="00E12FFE" w:rsidP="00E12FFE">
      <w:pPr>
        <w:tabs>
          <w:tab w:val="left" w:pos="540"/>
          <w:tab w:val="left" w:pos="5250"/>
        </w:tabs>
        <w:rPr>
          <w:rFonts w:ascii="Myriad Pro" w:hAnsi="Myriad Pro"/>
          <w:b/>
          <w:color w:val="006699"/>
          <w:lang w:val="es-ES_tradnl"/>
        </w:rPr>
      </w:pPr>
    </w:p>
    <w:p w:rsidR="00E12FFE" w:rsidRDefault="00E12FFE" w:rsidP="00E12FFE">
      <w:pPr>
        <w:tabs>
          <w:tab w:val="left" w:pos="540"/>
          <w:tab w:val="left" w:pos="5250"/>
        </w:tabs>
        <w:rPr>
          <w:color w:val="000000"/>
          <w:lang w:val="it-IT"/>
        </w:rPr>
      </w:pPr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2.  </w:t>
      </w:r>
      <w:proofErr w:type="spellStart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Problemă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6699"/>
          <w:sz w:val="24"/>
          <w:szCs w:val="24"/>
          <w:lang w:val="es-ES_tradnl"/>
        </w:rPr>
        <w:t>distractivă</w:t>
      </w:r>
      <w:proofErr w:type="spellEnd"/>
      <w:r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>:</w:t>
      </w:r>
      <w:r w:rsidR="00A2427F">
        <w:rPr>
          <w:rFonts w:ascii="Times New Roman" w:hAnsi="Times New Roman" w:cs="Times New Roman"/>
          <w:b/>
          <w:color w:val="006699"/>
          <w:sz w:val="24"/>
          <w:szCs w:val="24"/>
          <w:lang w:val="it-IT"/>
        </w:rPr>
        <w:t xml:space="preserve"> Sudoku matematic</w:t>
      </w:r>
    </w:p>
    <w:p w:rsidR="00E12FFE" w:rsidRPr="00293EFD" w:rsidRDefault="00A2427F" w:rsidP="00A2427F">
      <w:pPr>
        <w:pStyle w:val="ListParagraph"/>
        <w:tabs>
          <w:tab w:val="left" w:pos="540"/>
          <w:tab w:val="left" w:pos="5250"/>
        </w:tabs>
        <w:ind w:left="0"/>
        <w:jc w:val="center"/>
        <w:rPr>
          <w:color w:val="333399"/>
          <w:lang w:val="ro-RO"/>
        </w:rPr>
      </w:pPr>
      <w:r>
        <w:rPr>
          <w:noProof/>
          <w:color w:val="333399"/>
        </w:rPr>
        <w:drawing>
          <wp:inline distT="0" distB="0" distL="0" distR="0">
            <wp:extent cx="2390775" cy="236220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FFE" w:rsidRDefault="00E12FFE" w:rsidP="00E12FFE">
      <w:pPr>
        <w:tabs>
          <w:tab w:val="left" w:pos="540"/>
          <w:tab w:val="left" w:pos="5250"/>
        </w:tabs>
        <w:rPr>
          <w:b/>
          <w:color w:val="333399"/>
          <w:lang w:val="ro-RO"/>
        </w:rPr>
      </w:pPr>
      <w:r>
        <w:rPr>
          <w:color w:val="215868" w:themeColor="accent5" w:themeShade="80"/>
          <w:lang w:val="es-ES_tradnl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 xml:space="preserve">Profesor, Teodora </w:t>
      </w:r>
      <w:proofErr w:type="spellStart"/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es-ES_tradnl"/>
        </w:rPr>
        <w:t>Cosma</w:t>
      </w:r>
      <w:proofErr w:type="spellEnd"/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 xml:space="preserve">3. CONCURSUL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>,,Varietăţi Matematice”- anul școlar  201</w:t>
      </w:r>
      <w:r w:rsidR="00BD641D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>7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 xml:space="preserve"> – 201</w:t>
      </w:r>
      <w:r w:rsidR="00BD641D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>8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ro-RO"/>
        </w:rPr>
        <w:t>!</w:t>
      </w:r>
    </w:p>
    <w:p w:rsidR="00E12FFE" w:rsidRDefault="00E12FFE" w:rsidP="00E12FFE">
      <w:pPr>
        <w:tabs>
          <w:tab w:val="left" w:pos="5250"/>
        </w:tabs>
        <w:jc w:val="center"/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i/>
          <w:color w:val="666699"/>
          <w:sz w:val="24"/>
          <w:szCs w:val="24"/>
          <w:u w:val="single"/>
          <w:lang w:val="ro-RO"/>
        </w:rPr>
        <w:t>1. Probleme  propuse de profesor, Teodora Cosma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666699"/>
          <w:sz w:val="24"/>
          <w:szCs w:val="24"/>
          <w:lang w:val="ro-RO"/>
        </w:rPr>
        <w:t xml:space="preserve">     </w:t>
      </w:r>
      <w:r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1.  Se consideră funcția f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</w:t>
      </w:r>
      <w:r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D </w:t>
      </w:r>
      <w:r w:rsidRPr="00123B75">
        <w:rPr>
          <w:rFonts w:ascii="Times New Roman" w:hAnsi="Times New Roman" w:cs="Times New Roman"/>
          <w:b/>
          <w:color w:val="215868" w:themeColor="accent5" w:themeShade="80"/>
          <w:position w:val="-6"/>
          <w:sz w:val="24"/>
          <w:szCs w:val="24"/>
          <w:lang w:val="ro-RO"/>
        </w:rPr>
        <w:object w:dxaOrig="300" w:dyaOrig="220">
          <v:shape id="_x0000_i1033" type="#_x0000_t75" style="width:15.6pt;height:10.8pt" o:ole="">
            <v:imagedata r:id="rId20" o:title=""/>
          </v:shape>
          <o:OLEObject Type="Embed" ProgID="Equation.3" ShapeID="_x0000_i1033" DrawAspect="Content" ObjectID="_1588330310" r:id="rId21"/>
        </w:object>
      </w:r>
      <w:r>
        <w:rPr>
          <w:rFonts w:ascii="Times New Roman" w:hAnsi="Times New Roman" w:cs="Times New Roman"/>
          <w:b/>
          <w:color w:val="215868" w:themeColor="accent5" w:themeShade="80"/>
          <w:position w:val="-6"/>
          <w:sz w:val="24"/>
          <w:szCs w:val="24"/>
          <w:lang w:val="ro-RO"/>
        </w:rPr>
        <w:t xml:space="preserve"> </w:t>
      </w:r>
      <w:r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R,  f(x) 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</w:t>
      </w:r>
      <w:r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=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</w:t>
      </w:r>
      <w:r w:rsidRPr="00123B75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</w:t>
      </w:r>
      <w:r w:rsidR="00704516" w:rsidRPr="0082673A">
        <w:rPr>
          <w:rFonts w:ascii="Times New Roman" w:hAnsi="Times New Roman" w:cs="Times New Roman"/>
          <w:b/>
          <w:color w:val="215868" w:themeColor="accent5" w:themeShade="80"/>
          <w:position w:val="-24"/>
          <w:sz w:val="24"/>
          <w:szCs w:val="24"/>
          <w:lang w:val="ro-RO"/>
        </w:rPr>
        <w:object w:dxaOrig="580" w:dyaOrig="660">
          <v:shape id="_x0000_i1034" type="#_x0000_t75" style="width:28.8pt;height:32.4pt" o:ole="">
            <v:imagedata r:id="rId22" o:title=""/>
          </v:shape>
          <o:OLEObject Type="Embed" ProgID="Equation.3" ShapeID="_x0000_i1034" DrawAspect="Content" ObjectID="_1588330311" r:id="rId23"/>
        </w:object>
      </w:r>
      <w:r w:rsidRPr="0082673A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.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    a) Determinați Im f.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    b) Determinați asimptotele graficului funcției f.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    c) Studiați monotonia și convexitatea funcției f.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    d) Reprezentați grafic funcția f.</w:t>
      </w:r>
    </w:p>
    <w:p w:rsidR="00E12FFE" w:rsidRPr="00123B75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        e) Pre</w:t>
      </w:r>
      <w:r w:rsidR="00406694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cizați pozițiile dreptelor  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y = </w:t>
      </w:r>
      <w:r w:rsidR="00406694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x  și 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y = </w:t>
      </w:r>
      <w:r w:rsidR="00406694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>- x</w:t>
      </w: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lang w:val="ro-RO"/>
        </w:rPr>
        <w:t xml:space="preserve"> față de graficul funcției f.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color w:val="00808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3366"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color w:val="003366"/>
          <w:sz w:val="24"/>
          <w:szCs w:val="24"/>
          <w:u w:val="single"/>
          <w:lang w:val="ro-RO"/>
        </w:rPr>
        <w:t>2. Concurs de:</w:t>
      </w:r>
    </w:p>
    <w:p w:rsidR="00E12FFE" w:rsidRDefault="00E12FFE" w:rsidP="00E12FFE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008080"/>
          <w:sz w:val="24"/>
          <w:szCs w:val="24"/>
          <w:u w:val="single"/>
          <w:lang w:val="ro-RO"/>
        </w:rPr>
        <w:t xml:space="preserve"> probleme compuse, probleme distractive compuse, rebusuri, glume, povestiri, poezii, ghicitori, fotografii,...ale elevilor, cu menţiunea să aibă conţinut matematic.</w:t>
      </w:r>
    </w:p>
    <w:p w:rsidR="00E12FFE" w:rsidRDefault="00E12FFE" w:rsidP="00E12FFE">
      <w:pPr>
        <w:tabs>
          <w:tab w:val="left" w:pos="5250"/>
        </w:tabs>
        <w:ind w:left="360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ro-RO"/>
        </w:rPr>
      </w:pP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*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Soluţii se primesc până în data de 2</w:t>
      </w:r>
      <w:r w:rsidR="00BD641D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.05.201</w:t>
      </w:r>
      <w:r w:rsidR="00BD641D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.      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* 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Rezultatele şi premierea participanţilor va               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                                                                  avea loc în data de 1.06.201</w:t>
      </w:r>
      <w:r w:rsidR="00BD641D"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ro-RO"/>
        </w:rPr>
        <w:t xml:space="preserve">.   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*  Realizată de profesor, Cosma Teodora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12FFE" w:rsidRDefault="00E12FFE" w:rsidP="00E12FFE">
      <w:pPr>
        <w:tabs>
          <w:tab w:val="left" w:pos="5250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Colegiul Tehnic T.F.,,Anghel Saligny” - Simeria</w:t>
      </w:r>
    </w:p>
    <w:p w:rsidR="00E12FFE" w:rsidRDefault="00E12FFE" w:rsidP="00760F29">
      <w:pPr>
        <w:tabs>
          <w:tab w:val="left" w:pos="5250"/>
        </w:tabs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Structura: Şcoala Gimnazială „Sigismund  Toduţă” </w:t>
      </w:r>
    </w:p>
    <w:p w:rsidR="00EB228B" w:rsidRDefault="00EB228B"/>
    <w:sectPr w:rsidR="00EB228B" w:rsidSect="00F21C96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C11"/>
    <w:multiLevelType w:val="hybridMultilevel"/>
    <w:tmpl w:val="1000438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>
    <w:useFELayout/>
  </w:compat>
  <w:rsids>
    <w:rsidRoot w:val="00E12FFE"/>
    <w:rsid w:val="001F6EF3"/>
    <w:rsid w:val="0027285D"/>
    <w:rsid w:val="00302744"/>
    <w:rsid w:val="00362A67"/>
    <w:rsid w:val="00406694"/>
    <w:rsid w:val="00454529"/>
    <w:rsid w:val="00580A48"/>
    <w:rsid w:val="00641692"/>
    <w:rsid w:val="00704516"/>
    <w:rsid w:val="007603B4"/>
    <w:rsid w:val="00760F29"/>
    <w:rsid w:val="0086207E"/>
    <w:rsid w:val="008A39FE"/>
    <w:rsid w:val="00A2427F"/>
    <w:rsid w:val="00A9699E"/>
    <w:rsid w:val="00B5711C"/>
    <w:rsid w:val="00B72496"/>
    <w:rsid w:val="00BD641D"/>
    <w:rsid w:val="00E12FFE"/>
    <w:rsid w:val="00E43FE0"/>
    <w:rsid w:val="00EB228B"/>
    <w:rsid w:val="00EE6EAF"/>
    <w:rsid w:val="00F171CD"/>
    <w:rsid w:val="00F5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4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22</cp:revision>
  <dcterms:created xsi:type="dcterms:W3CDTF">2018-05-11T15:50:00Z</dcterms:created>
  <dcterms:modified xsi:type="dcterms:W3CDTF">2018-05-20T11:04:00Z</dcterms:modified>
</cp:coreProperties>
</file>