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92" w:rsidRDefault="00D36992" w:rsidP="00820AF1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</w:p>
    <w:p w:rsidR="00D36992" w:rsidRDefault="006647EE" w:rsidP="00820AF1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6647EE">
        <w:rPr>
          <w:rFonts w:ascii="Times New Roman" w:hAnsi="Times New Roman" w:cs="Times New Roman"/>
          <w:b/>
          <w:sz w:val="48"/>
          <w:szCs w:val="4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pt;height:51pt" fillcolor="#b2b2b2" strokecolor="#33c" strokeweight="1pt">
            <v:fill opacity=".5"/>
            <v:shadow on="t" color="#99f" offset="3pt"/>
            <v:textpath style="font-family:&quot;Arial Black&quot;;v-text-kern:t" trim="t" fitpath="t" string="Compunerea funcțiilor"/>
          </v:shape>
        </w:pict>
      </w:r>
    </w:p>
    <w:p w:rsidR="00EA11A5" w:rsidRPr="00A90FFE" w:rsidRDefault="00820AF1" w:rsidP="00AA0528">
      <w:pPr>
        <w:pStyle w:val="NormalWeb"/>
        <w:shd w:val="clear" w:color="auto" w:fill="FDFDFD"/>
        <w:spacing w:before="0" w:beforeAutospacing="0" w:after="158" w:afterAutospacing="0" w:line="360" w:lineRule="atLeast"/>
        <w:rPr>
          <w:sz w:val="40"/>
          <w:szCs w:val="40"/>
        </w:rPr>
      </w:pPr>
      <w:r w:rsidRPr="00A90FFE">
        <w:rPr>
          <w:b/>
          <w:sz w:val="40"/>
          <w:szCs w:val="40"/>
          <w:u w:val="single"/>
          <w:lang w:val="ro-RO"/>
        </w:rPr>
        <w:t>Definiție</w:t>
      </w:r>
      <w:r w:rsidR="00EA11A5" w:rsidRPr="00A90FFE">
        <w:rPr>
          <w:sz w:val="40"/>
          <w:szCs w:val="40"/>
          <w:lang w:val="ro-RO"/>
        </w:rPr>
        <w:t xml:space="preserve">  </w:t>
      </w:r>
      <w:r w:rsidRPr="00A90FFE">
        <w:rPr>
          <w:sz w:val="40"/>
          <w:szCs w:val="40"/>
        </w:rPr>
        <w:t>Fie</w:t>
      </w:r>
      <w:r w:rsidR="00AA0528" w:rsidRPr="00A90FFE">
        <w:rPr>
          <w:sz w:val="40"/>
          <w:szCs w:val="40"/>
        </w:rPr>
        <w:t xml:space="preserve"> </w:t>
      </w:r>
      <w:r w:rsidR="00EA11A5" w:rsidRPr="00A90FFE">
        <w:rPr>
          <w:sz w:val="40"/>
          <w:szCs w:val="40"/>
        </w:rPr>
        <w:t xml:space="preserve"> A, B</w:t>
      </w:r>
      <w:r w:rsidR="00EA11A5" w:rsidRPr="00A90FFE">
        <w:rPr>
          <w:position w:val="-4"/>
          <w:sz w:val="40"/>
          <w:szCs w:val="40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10.5pt" o:ole="">
            <v:imagedata r:id="rId4" o:title=""/>
          </v:shape>
          <o:OLEObject Type="Embed" ProgID="Equation.3" ShapeID="_x0000_i1026" DrawAspect="Content" ObjectID="_1604854802" r:id="rId5"/>
        </w:object>
      </w:r>
      <w:r w:rsidRPr="00A90FFE">
        <w:rPr>
          <w:sz w:val="40"/>
          <w:szCs w:val="40"/>
        </w:rPr>
        <w:t>C</w:t>
      </w:r>
      <w:r w:rsidR="00EA11A5" w:rsidRPr="00A90FFE">
        <w:rPr>
          <w:sz w:val="40"/>
          <w:szCs w:val="40"/>
        </w:rPr>
        <w:t>, D</w:t>
      </w:r>
      <w:r w:rsidRPr="00A90FFE">
        <w:rPr>
          <w:sz w:val="40"/>
          <w:szCs w:val="40"/>
        </w:rPr>
        <w:t xml:space="preserve"> </w:t>
      </w:r>
      <w:proofErr w:type="spellStart"/>
      <w:r w:rsidRPr="00A90FFE">
        <w:rPr>
          <w:sz w:val="40"/>
          <w:szCs w:val="40"/>
        </w:rPr>
        <w:t>multimi</w:t>
      </w:r>
      <w:proofErr w:type="spellEnd"/>
      <w:r w:rsidRPr="00A90FFE">
        <w:rPr>
          <w:sz w:val="40"/>
          <w:szCs w:val="40"/>
        </w:rPr>
        <w:t xml:space="preserve"> </w:t>
      </w:r>
      <w:proofErr w:type="spellStart"/>
      <w:r w:rsidRPr="00A90FFE">
        <w:rPr>
          <w:sz w:val="40"/>
          <w:szCs w:val="40"/>
        </w:rPr>
        <w:t>nevide</w:t>
      </w:r>
      <w:proofErr w:type="spellEnd"/>
      <w:r w:rsidRPr="00A90FFE">
        <w:rPr>
          <w:sz w:val="40"/>
          <w:szCs w:val="40"/>
        </w:rPr>
        <w:t xml:space="preserve"> </w:t>
      </w:r>
      <w:proofErr w:type="spellStart"/>
      <w:r w:rsidR="00EA11A5" w:rsidRPr="00A90FFE">
        <w:rPr>
          <w:sz w:val="40"/>
          <w:szCs w:val="40"/>
        </w:rPr>
        <w:t>și</w:t>
      </w:r>
      <w:proofErr w:type="spellEnd"/>
      <w:r w:rsidR="00EA11A5" w:rsidRPr="00A90FFE">
        <w:rPr>
          <w:sz w:val="40"/>
          <w:szCs w:val="40"/>
        </w:rPr>
        <w:t xml:space="preserve"> f : A </w:t>
      </w:r>
      <w:r w:rsidR="00EA11A5" w:rsidRPr="00A90FFE">
        <w:rPr>
          <w:position w:val="-6"/>
          <w:sz w:val="40"/>
          <w:szCs w:val="40"/>
        </w:rPr>
        <w:object w:dxaOrig="300" w:dyaOrig="220">
          <v:shape id="_x0000_i1027" type="#_x0000_t75" style="width:15pt;height:10.5pt" o:ole="">
            <v:imagedata r:id="rId6" o:title=""/>
          </v:shape>
          <o:OLEObject Type="Embed" ProgID="Equation.3" ShapeID="_x0000_i1027" DrawAspect="Content" ObjectID="_1604854803" r:id="rId7"/>
        </w:object>
      </w:r>
      <w:r w:rsidR="00EA11A5" w:rsidRPr="00A90FFE">
        <w:rPr>
          <w:sz w:val="40"/>
          <w:szCs w:val="40"/>
        </w:rPr>
        <w:t>B, g : C</w:t>
      </w:r>
      <w:r w:rsidR="00EA11A5" w:rsidRPr="00A90FFE">
        <w:rPr>
          <w:position w:val="-6"/>
          <w:sz w:val="40"/>
          <w:szCs w:val="40"/>
        </w:rPr>
        <w:object w:dxaOrig="300" w:dyaOrig="220">
          <v:shape id="_x0000_i1028" type="#_x0000_t75" style="width:15pt;height:10.5pt" o:ole="">
            <v:imagedata r:id="rId8" o:title=""/>
          </v:shape>
          <o:OLEObject Type="Embed" ProgID="Equation.3" ShapeID="_x0000_i1028" DrawAspect="Content" ObjectID="_1604854804" r:id="rId9"/>
        </w:object>
      </w:r>
      <w:r w:rsidR="00EA11A5" w:rsidRPr="00A90FFE">
        <w:rPr>
          <w:sz w:val="40"/>
          <w:szCs w:val="40"/>
        </w:rPr>
        <w:t xml:space="preserve">D. Se </w:t>
      </w:r>
      <w:proofErr w:type="spellStart"/>
      <w:r w:rsidR="00EA11A5" w:rsidRPr="00A90FFE">
        <w:rPr>
          <w:sz w:val="40"/>
          <w:szCs w:val="40"/>
        </w:rPr>
        <w:t>numește</w:t>
      </w:r>
      <w:proofErr w:type="spellEnd"/>
      <w:r w:rsidR="00EA11A5" w:rsidRPr="00A90FFE">
        <w:rPr>
          <w:sz w:val="40"/>
          <w:szCs w:val="40"/>
        </w:rPr>
        <w:t xml:space="preserve"> </w:t>
      </w:r>
      <w:proofErr w:type="spellStart"/>
      <w:r w:rsidR="00EA11A5" w:rsidRPr="00A90FFE">
        <w:rPr>
          <w:sz w:val="40"/>
          <w:szCs w:val="40"/>
        </w:rPr>
        <w:t>compusa</w:t>
      </w:r>
      <w:proofErr w:type="spellEnd"/>
      <w:r w:rsidR="00EA11A5" w:rsidRPr="00A90FFE">
        <w:rPr>
          <w:sz w:val="40"/>
          <w:szCs w:val="40"/>
        </w:rPr>
        <w:t xml:space="preserve"> </w:t>
      </w:r>
      <w:proofErr w:type="spellStart"/>
      <w:r w:rsidR="00EA11A5" w:rsidRPr="00A90FFE">
        <w:rPr>
          <w:sz w:val="40"/>
          <w:szCs w:val="40"/>
        </w:rPr>
        <w:t>funcției</w:t>
      </w:r>
      <w:proofErr w:type="spellEnd"/>
      <w:r w:rsidR="00EA11A5" w:rsidRPr="00A90FFE">
        <w:rPr>
          <w:sz w:val="40"/>
          <w:szCs w:val="40"/>
        </w:rPr>
        <w:t xml:space="preserve"> g cu </w:t>
      </w:r>
      <w:proofErr w:type="spellStart"/>
      <w:r w:rsidR="00EA11A5" w:rsidRPr="00A90FFE">
        <w:rPr>
          <w:sz w:val="40"/>
          <w:szCs w:val="40"/>
        </w:rPr>
        <w:t>funcția</w:t>
      </w:r>
      <w:proofErr w:type="spellEnd"/>
      <w:r w:rsidR="00EA11A5" w:rsidRPr="00A90FFE">
        <w:rPr>
          <w:sz w:val="40"/>
          <w:szCs w:val="40"/>
        </w:rPr>
        <w:t xml:space="preserve"> f, </w:t>
      </w:r>
      <w:proofErr w:type="spellStart"/>
      <w:r w:rsidR="00EA11A5" w:rsidRPr="00A90FFE">
        <w:rPr>
          <w:sz w:val="40"/>
          <w:szCs w:val="40"/>
        </w:rPr>
        <w:t>funcț</w:t>
      </w:r>
      <w:proofErr w:type="gramStart"/>
      <w:r w:rsidR="00EA11A5" w:rsidRPr="00A90FFE">
        <w:rPr>
          <w:sz w:val="40"/>
          <w:szCs w:val="40"/>
        </w:rPr>
        <w:t>ia</w:t>
      </w:r>
      <w:proofErr w:type="spellEnd"/>
      <w:r w:rsidR="00EA11A5" w:rsidRPr="00A90FFE">
        <w:rPr>
          <w:sz w:val="40"/>
          <w:szCs w:val="40"/>
        </w:rPr>
        <w:t xml:space="preserve">  h</w:t>
      </w:r>
      <w:proofErr w:type="gramEnd"/>
      <w:r w:rsidR="00EA11A5" w:rsidRPr="00A90FFE">
        <w:rPr>
          <w:sz w:val="40"/>
          <w:szCs w:val="40"/>
        </w:rPr>
        <w:t xml:space="preserve"> : A </w:t>
      </w:r>
      <w:r w:rsidR="00EA11A5" w:rsidRPr="00A90FFE">
        <w:rPr>
          <w:position w:val="-6"/>
          <w:sz w:val="40"/>
          <w:szCs w:val="40"/>
        </w:rPr>
        <w:object w:dxaOrig="300" w:dyaOrig="220">
          <v:shape id="_x0000_i1029" type="#_x0000_t75" style="width:15pt;height:10.5pt" o:ole="">
            <v:imagedata r:id="rId8" o:title=""/>
          </v:shape>
          <o:OLEObject Type="Embed" ProgID="Equation.3" ShapeID="_x0000_i1029" DrawAspect="Content" ObjectID="_1604854805" r:id="rId10"/>
        </w:object>
      </w:r>
      <w:r w:rsidR="00EA11A5" w:rsidRPr="00A90FFE">
        <w:rPr>
          <w:sz w:val="40"/>
          <w:szCs w:val="40"/>
        </w:rPr>
        <w:t>D, h(x) = (g</w:t>
      </w:r>
      <w:r w:rsidR="00EA11A5" w:rsidRPr="00A90FFE">
        <w:rPr>
          <w:position w:val="-2"/>
          <w:sz w:val="40"/>
          <w:szCs w:val="40"/>
        </w:rPr>
        <w:object w:dxaOrig="160" w:dyaOrig="160">
          <v:shape id="_x0000_i1030" type="#_x0000_t75" style="width:7.5pt;height:7.5pt" o:ole="">
            <v:imagedata r:id="rId11" o:title=""/>
          </v:shape>
          <o:OLEObject Type="Embed" ProgID="Equation.3" ShapeID="_x0000_i1030" DrawAspect="Content" ObjectID="_1604854806" r:id="rId12"/>
        </w:object>
      </w:r>
      <w:r w:rsidR="00EA11A5" w:rsidRPr="00A90FFE">
        <w:rPr>
          <w:sz w:val="40"/>
          <w:szCs w:val="40"/>
        </w:rPr>
        <w:t>f)(x) = g(f(x))</w:t>
      </w:r>
      <w:r w:rsidR="00A90FFE" w:rsidRPr="00A90FFE">
        <w:rPr>
          <w:sz w:val="40"/>
          <w:szCs w:val="40"/>
        </w:rPr>
        <w:t>.</w:t>
      </w:r>
    </w:p>
    <w:p w:rsidR="00820AF1" w:rsidRDefault="006647EE" w:rsidP="00820AF1">
      <w:hyperlink r:id="rId13" w:history="1">
        <w:r w:rsidR="00820AF1" w:rsidRPr="00820AF1">
          <w:rPr>
            <w:rFonts w:ascii="Arial" w:eastAsia="Times New Roman" w:hAnsi="Arial" w:cs="Arial"/>
            <w:color w:val="85001E"/>
            <w:sz w:val="26"/>
            <w:szCs w:val="26"/>
          </w:rPr>
          <w:br/>
        </w:r>
      </w:hyperlink>
      <w:r w:rsidR="00A90FFE">
        <w:rPr>
          <w:noProof/>
        </w:rPr>
        <w:drawing>
          <wp:inline distT="0" distB="0" distL="0" distR="0">
            <wp:extent cx="5859236" cy="2415712"/>
            <wp:effectExtent l="19050" t="0" r="816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77" cy="241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992" w:rsidRDefault="00D36992" w:rsidP="00820AF1"/>
    <w:p w:rsidR="00A90FFE" w:rsidRDefault="00A90FFE" w:rsidP="00820AF1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spellStart"/>
      <w:r w:rsidRPr="00A90FFE">
        <w:rPr>
          <w:rFonts w:ascii="Times New Roman" w:hAnsi="Times New Roman" w:cs="Times New Roman"/>
          <w:b/>
          <w:sz w:val="44"/>
          <w:szCs w:val="44"/>
          <w:u w:val="single"/>
        </w:rPr>
        <w:t>Proprietăți</w:t>
      </w:r>
      <w:proofErr w:type="spellEnd"/>
      <w:r>
        <w:rPr>
          <w:rFonts w:ascii="Times New Roman" w:hAnsi="Times New Roman" w:cs="Times New Roman"/>
          <w:b/>
          <w:sz w:val="44"/>
          <w:szCs w:val="44"/>
          <w:u w:val="single"/>
        </w:rPr>
        <w:t>:</w:t>
      </w:r>
    </w:p>
    <w:p w:rsidR="00A90FFE" w:rsidRDefault="00A90FFE" w:rsidP="00820AF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1. </w:t>
      </w:r>
      <w:proofErr w:type="spellStart"/>
      <w:r w:rsidRPr="00A90FFE">
        <w:rPr>
          <w:rFonts w:ascii="Times New Roman" w:hAnsi="Times New Roman" w:cs="Times New Roman"/>
          <w:sz w:val="44"/>
          <w:szCs w:val="44"/>
        </w:rPr>
        <w:t>În</w:t>
      </w:r>
      <w:proofErr w:type="spellEnd"/>
      <w:r w:rsidRPr="00A90FFE">
        <w:rPr>
          <w:rFonts w:ascii="Times New Roman" w:hAnsi="Times New Roman" w:cs="Times New Roman"/>
          <w:sz w:val="44"/>
          <w:szCs w:val="44"/>
        </w:rPr>
        <w:t xml:space="preserve"> general, </w:t>
      </w:r>
      <w:proofErr w:type="spellStart"/>
      <w:r w:rsidRPr="00A90FFE">
        <w:rPr>
          <w:rFonts w:ascii="Times New Roman" w:hAnsi="Times New Roman" w:cs="Times New Roman"/>
          <w:sz w:val="44"/>
          <w:szCs w:val="44"/>
        </w:rPr>
        <w:t>compunerea</w:t>
      </w:r>
      <w:proofErr w:type="spellEnd"/>
      <w:r w:rsidRPr="00A90FFE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90FFE">
        <w:rPr>
          <w:rFonts w:ascii="Times New Roman" w:hAnsi="Times New Roman" w:cs="Times New Roman"/>
          <w:sz w:val="44"/>
          <w:szCs w:val="44"/>
        </w:rPr>
        <w:t>funcțiilor</w:t>
      </w:r>
      <w:proofErr w:type="spellEnd"/>
      <w:r w:rsidRPr="00A90FFE">
        <w:rPr>
          <w:rFonts w:ascii="Times New Roman" w:hAnsi="Times New Roman" w:cs="Times New Roman"/>
          <w:sz w:val="44"/>
          <w:szCs w:val="44"/>
        </w:rPr>
        <w:t xml:space="preserve"> nu </w:t>
      </w:r>
      <w:proofErr w:type="spellStart"/>
      <w:proofErr w:type="gramStart"/>
      <w:r w:rsidRPr="00A90FFE">
        <w:rPr>
          <w:rFonts w:ascii="Times New Roman" w:hAnsi="Times New Roman" w:cs="Times New Roman"/>
          <w:sz w:val="44"/>
          <w:szCs w:val="44"/>
        </w:rPr>
        <w:t>este</w:t>
      </w:r>
      <w:proofErr w:type="spellEnd"/>
      <w:proofErr w:type="gramEnd"/>
      <w:r w:rsidRPr="00A90FFE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c</w:t>
      </w:r>
      <w:r w:rsidRPr="00A90FFE">
        <w:rPr>
          <w:rFonts w:ascii="Times New Roman" w:hAnsi="Times New Roman" w:cs="Times New Roman"/>
          <w:sz w:val="44"/>
          <w:szCs w:val="44"/>
        </w:rPr>
        <w:t>omutativă</w:t>
      </w:r>
      <w:proofErr w:type="spellEnd"/>
      <w:r>
        <w:rPr>
          <w:rFonts w:ascii="Times New Roman" w:hAnsi="Times New Roman" w:cs="Times New Roman"/>
          <w:sz w:val="44"/>
          <w:szCs w:val="44"/>
        </w:rPr>
        <w:t>;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90FFE" w:rsidRDefault="00A90FFE" w:rsidP="00A90F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90FFE">
        <w:rPr>
          <w:rFonts w:ascii="Times New Roman" w:hAnsi="Times New Roman" w:cs="Times New Roman"/>
          <w:b/>
          <w:sz w:val="44"/>
          <w:szCs w:val="44"/>
        </w:rPr>
        <w:t>g</w:t>
      </w:r>
      <w:proofErr w:type="gramEnd"/>
      <w:r w:rsidRPr="00A90FFE">
        <w:rPr>
          <w:rFonts w:ascii="Times New Roman" w:hAnsi="Times New Roman" w:cs="Times New Roman"/>
          <w:b/>
          <w:position w:val="-2"/>
          <w:sz w:val="40"/>
          <w:szCs w:val="40"/>
        </w:rPr>
        <w:object w:dxaOrig="160" w:dyaOrig="160">
          <v:shape id="_x0000_i1031" type="#_x0000_t75" style="width:7.5pt;height:7.5pt" o:ole="">
            <v:imagedata r:id="rId11" o:title=""/>
          </v:shape>
          <o:OLEObject Type="Embed" ProgID="Equation.3" ShapeID="_x0000_i1031" DrawAspect="Content" ObjectID="_1604854807" r:id="rId15"/>
        </w:object>
      </w:r>
      <w:r w:rsidRPr="00A90FFE">
        <w:rPr>
          <w:rFonts w:ascii="Times New Roman" w:hAnsi="Times New Roman" w:cs="Times New Roman"/>
          <w:b/>
          <w:sz w:val="40"/>
          <w:szCs w:val="40"/>
        </w:rPr>
        <w:t xml:space="preserve">f </w:t>
      </w:r>
      <w:r w:rsidRPr="00A90FFE">
        <w:rPr>
          <w:rFonts w:ascii="Times New Roman" w:hAnsi="Times New Roman" w:cs="Times New Roman"/>
          <w:b/>
          <w:position w:val="-4"/>
          <w:sz w:val="40"/>
          <w:szCs w:val="40"/>
        </w:rPr>
        <w:object w:dxaOrig="220" w:dyaOrig="220">
          <v:shape id="_x0000_i1032" type="#_x0000_t75" style="width:16.5pt;height:16.5pt" o:ole="">
            <v:imagedata r:id="rId16" o:title=""/>
          </v:shape>
          <o:OLEObject Type="Embed" ProgID="Equation.3" ShapeID="_x0000_i1032" DrawAspect="Content" ObjectID="_1604854808" r:id="rId17"/>
        </w:object>
      </w:r>
      <w:r w:rsidRPr="00A90FFE">
        <w:rPr>
          <w:rFonts w:ascii="Times New Roman" w:hAnsi="Times New Roman" w:cs="Times New Roman"/>
          <w:b/>
          <w:sz w:val="40"/>
          <w:szCs w:val="40"/>
        </w:rPr>
        <w:t xml:space="preserve"> f</w:t>
      </w:r>
      <w:r w:rsidRPr="00A90FFE">
        <w:rPr>
          <w:rFonts w:ascii="Times New Roman" w:hAnsi="Times New Roman" w:cs="Times New Roman"/>
          <w:b/>
          <w:position w:val="-2"/>
          <w:sz w:val="40"/>
          <w:szCs w:val="40"/>
        </w:rPr>
        <w:object w:dxaOrig="160" w:dyaOrig="160">
          <v:shape id="_x0000_i1033" type="#_x0000_t75" style="width:7.5pt;height:7.5pt" o:ole="">
            <v:imagedata r:id="rId11" o:title=""/>
          </v:shape>
          <o:OLEObject Type="Embed" ProgID="Equation.3" ShapeID="_x0000_i1033" DrawAspect="Content" ObjectID="_1604854809" r:id="rId18"/>
        </w:object>
      </w:r>
      <w:r w:rsidRPr="00A90FFE">
        <w:rPr>
          <w:rFonts w:ascii="Times New Roman" w:hAnsi="Times New Roman" w:cs="Times New Roman"/>
          <w:b/>
          <w:sz w:val="40"/>
          <w:szCs w:val="40"/>
        </w:rPr>
        <w:t>g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A90FFE" w:rsidRDefault="00A90FFE" w:rsidP="00A90FF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</w:t>
      </w:r>
      <w:proofErr w:type="spellStart"/>
      <w:r>
        <w:rPr>
          <w:rFonts w:ascii="Times New Roman" w:hAnsi="Times New Roman" w:cs="Times New Roman"/>
          <w:sz w:val="40"/>
          <w:szCs w:val="40"/>
        </w:rPr>
        <w:t>Compunerea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funcțiilor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o </w:t>
      </w:r>
      <w:proofErr w:type="spellStart"/>
      <w:r>
        <w:rPr>
          <w:rFonts w:ascii="Times New Roman" w:hAnsi="Times New Roman" w:cs="Times New Roman"/>
          <w:sz w:val="40"/>
          <w:szCs w:val="40"/>
        </w:rPr>
        <w:t>operație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asociativă</w:t>
      </w:r>
      <w:proofErr w:type="spellEnd"/>
      <w:r>
        <w:rPr>
          <w:rFonts w:ascii="Times New Roman" w:hAnsi="Times New Roman" w:cs="Times New Roman"/>
          <w:sz w:val="40"/>
          <w:szCs w:val="40"/>
        </w:rPr>
        <w:t>:</w:t>
      </w:r>
    </w:p>
    <w:p w:rsidR="00A90FFE" w:rsidRDefault="00A90FFE" w:rsidP="00A90FFE">
      <w:pPr>
        <w:jc w:val="center"/>
        <w:rPr>
          <w:rFonts w:ascii="Times New Roman" w:hAnsi="Times New Roman" w:cs="Times New Roman"/>
          <w:sz w:val="44"/>
          <w:szCs w:val="44"/>
        </w:rPr>
      </w:pPr>
      <w:r w:rsidRPr="00A90FFE">
        <w:rPr>
          <w:rFonts w:ascii="Times New Roman" w:hAnsi="Times New Roman" w:cs="Times New Roman"/>
          <w:position w:val="-10"/>
          <w:sz w:val="44"/>
          <w:szCs w:val="44"/>
        </w:rPr>
        <w:object w:dxaOrig="2280" w:dyaOrig="340">
          <v:shape id="_x0000_i1034" type="#_x0000_t75" style="width:205.5pt;height:30pt" o:ole="">
            <v:imagedata r:id="rId19" o:title=""/>
          </v:shape>
          <o:OLEObject Type="Embed" ProgID="Equation.3" ShapeID="_x0000_i1034" DrawAspect="Content" ObjectID="_1604854810" r:id="rId20"/>
        </w:object>
      </w:r>
    </w:p>
    <w:p w:rsidR="00A90FFE" w:rsidRDefault="00A90FFE" w:rsidP="00820A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3. </w:t>
      </w:r>
      <w:proofErr w:type="spellStart"/>
      <w:r>
        <w:rPr>
          <w:rFonts w:ascii="Times New Roman" w:hAnsi="Times New Roman" w:cs="Times New Roman"/>
          <w:sz w:val="44"/>
          <w:szCs w:val="44"/>
        </w:rPr>
        <w:t>Dac</w:t>
      </w:r>
      <w:r w:rsidR="00D36992">
        <w:rPr>
          <w:rFonts w:ascii="Times New Roman" w:hAnsi="Times New Roman" w:cs="Times New Roman"/>
          <w:sz w:val="44"/>
          <w:szCs w:val="44"/>
        </w:rPr>
        <w:t>ă</w:t>
      </w:r>
      <w:proofErr w:type="spellEnd"/>
      <w:r w:rsidR="00D36992">
        <w:rPr>
          <w:rFonts w:ascii="Times New Roman" w:hAnsi="Times New Roman" w:cs="Times New Roman"/>
          <w:sz w:val="44"/>
          <w:szCs w:val="44"/>
        </w:rPr>
        <w:t xml:space="preserve"> </w:t>
      </w:r>
      <w:r w:rsidR="00D36992" w:rsidRPr="00A90FFE">
        <w:rPr>
          <w:rFonts w:ascii="Times New Roman" w:hAnsi="Times New Roman" w:cs="Times New Roman"/>
          <w:position w:val="-10"/>
          <w:sz w:val="40"/>
          <w:szCs w:val="40"/>
        </w:rPr>
        <w:object w:dxaOrig="1100" w:dyaOrig="320">
          <v:shape id="_x0000_i1035" type="#_x0000_t75" style="width:90pt;height:25.5pt" o:ole="">
            <v:imagedata r:id="rId21" o:title=""/>
          </v:shape>
          <o:OLEObject Type="Embed" ProgID="Equation.3" ShapeID="_x0000_i1035" DrawAspect="Content" ObjectID="_1604854811" r:id="rId22"/>
        </w:object>
      </w:r>
      <w:r w:rsidR="00D3699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36992">
        <w:rPr>
          <w:rFonts w:ascii="Times New Roman" w:hAnsi="Times New Roman" w:cs="Times New Roman"/>
          <w:sz w:val="40"/>
          <w:szCs w:val="40"/>
        </w:rPr>
        <w:t>at</w:t>
      </w:r>
      <w:r>
        <w:rPr>
          <w:rFonts w:ascii="Times New Roman" w:hAnsi="Times New Roman" w:cs="Times New Roman"/>
          <w:sz w:val="40"/>
          <w:szCs w:val="40"/>
        </w:rPr>
        <w:t>unci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36992">
        <w:rPr>
          <w:rFonts w:ascii="Times New Roman" w:hAnsi="Times New Roman" w:cs="Times New Roman"/>
          <w:sz w:val="40"/>
          <w:szCs w:val="40"/>
        </w:rPr>
        <w:t xml:space="preserve"> </w:t>
      </w:r>
      <w:r w:rsidR="00D36992" w:rsidRPr="00A90FFE">
        <w:rPr>
          <w:rFonts w:ascii="Times New Roman" w:hAnsi="Times New Roman" w:cs="Times New Roman"/>
          <w:position w:val="-10"/>
          <w:sz w:val="40"/>
          <w:szCs w:val="40"/>
        </w:rPr>
        <w:object w:dxaOrig="1040" w:dyaOrig="340">
          <v:shape id="_x0000_i1036" type="#_x0000_t75" style="width:85.5pt;height:27pt" o:ole="">
            <v:imagedata r:id="rId23" o:title=""/>
          </v:shape>
          <o:OLEObject Type="Embed" ProgID="Equation.3" ShapeID="_x0000_i1036" DrawAspect="Content" ObjectID="_1604854812" r:id="rId24"/>
        </w:object>
      </w:r>
      <w:r w:rsidR="00D3699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36992">
        <w:rPr>
          <w:rFonts w:ascii="Times New Roman" w:hAnsi="Times New Roman" w:cs="Times New Roman"/>
          <w:sz w:val="40"/>
          <w:szCs w:val="40"/>
        </w:rPr>
        <w:t>și</w:t>
      </w:r>
      <w:proofErr w:type="spellEnd"/>
      <w:r w:rsidR="00D36992">
        <w:rPr>
          <w:rFonts w:ascii="Times New Roman" w:hAnsi="Times New Roman" w:cs="Times New Roman"/>
          <w:sz w:val="40"/>
          <w:szCs w:val="40"/>
        </w:rPr>
        <w:t xml:space="preserve">  </w:t>
      </w:r>
      <w:r w:rsidR="00D36992" w:rsidRPr="00A90FFE">
        <w:rPr>
          <w:rFonts w:ascii="Times New Roman" w:hAnsi="Times New Roman" w:cs="Times New Roman"/>
          <w:position w:val="-10"/>
          <w:sz w:val="40"/>
          <w:szCs w:val="40"/>
        </w:rPr>
        <w:object w:dxaOrig="1080" w:dyaOrig="340">
          <v:shape id="_x0000_i1037" type="#_x0000_t75" style="width:88.5pt;height:27pt" o:ole="">
            <v:imagedata r:id="rId25" o:title=""/>
          </v:shape>
          <o:OLEObject Type="Embed" ProgID="Equation.3" ShapeID="_x0000_i1037" DrawAspect="Content" ObjectID="_1604854813" r:id="rId26"/>
        </w:object>
      </w:r>
    </w:p>
    <w:p w:rsidR="00D36992" w:rsidRPr="00D36992" w:rsidRDefault="00D36992" w:rsidP="00D36992">
      <w:pPr>
        <w:jc w:val="right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D36992">
        <w:rPr>
          <w:rFonts w:ascii="Times New Roman" w:hAnsi="Times New Roman" w:cs="Times New Roman"/>
          <w:sz w:val="32"/>
          <w:szCs w:val="32"/>
        </w:rPr>
        <w:t xml:space="preserve">Prof. </w:t>
      </w:r>
      <w:proofErr w:type="spellStart"/>
      <w:r w:rsidRPr="00D36992">
        <w:rPr>
          <w:rFonts w:ascii="Times New Roman" w:hAnsi="Times New Roman" w:cs="Times New Roman"/>
          <w:sz w:val="32"/>
          <w:szCs w:val="32"/>
        </w:rPr>
        <w:t>Teodora</w:t>
      </w:r>
      <w:proofErr w:type="spellEnd"/>
      <w:r w:rsidRPr="00D369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6992">
        <w:rPr>
          <w:rFonts w:ascii="Times New Roman" w:hAnsi="Times New Roman" w:cs="Times New Roman"/>
          <w:sz w:val="32"/>
          <w:szCs w:val="32"/>
        </w:rPr>
        <w:t>Cosma</w:t>
      </w:r>
      <w:proofErr w:type="spellEnd"/>
    </w:p>
    <w:sectPr w:rsidR="00D36992" w:rsidRPr="00D36992" w:rsidSect="00D36992">
      <w:pgSz w:w="12240" w:h="15840"/>
      <w:pgMar w:top="709" w:right="3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820AF1"/>
    <w:rsid w:val="000A104F"/>
    <w:rsid w:val="006647EE"/>
    <w:rsid w:val="00820AF1"/>
    <w:rsid w:val="00A90FFE"/>
    <w:rsid w:val="00AA0528"/>
    <w:rsid w:val="00BB6C90"/>
    <w:rsid w:val="00D36992"/>
    <w:rsid w:val="00EA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matepedia.ro/operatii-cu-functii-compunerea-functiilor/compunerea-functiilor/" TargetMode="External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png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2018-11-27T18:13:00Z</dcterms:created>
  <dcterms:modified xsi:type="dcterms:W3CDTF">2018-11-27T18:13:00Z</dcterms:modified>
</cp:coreProperties>
</file>