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10" w:rsidRDefault="006F1D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</w:t>
      </w:r>
      <w:r w:rsidR="00862A10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T.</w: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2A10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862A10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862A10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</w:t>
      </w:r>
      <w:r w:rsidR="006F1D10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6F1D10" w:rsidRDefault="006F1D10" w:rsidP="00862A1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Model pentru pregătire individuală </w:t>
      </w:r>
    </w:p>
    <w:p w:rsidR="006F1D10" w:rsidRDefault="00862A10" w:rsidP="00862A1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 w:rsidR="008F2771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:rsidR="00862A10" w:rsidRDefault="006F1D10" w:rsidP="00862A1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862A10" w:rsidRPr="00534A4E">
        <w:rPr>
          <w:rFonts w:ascii="Times New Roman" w:hAnsi="Times New Roman" w:cs="Times New Roman"/>
          <w:b/>
          <w:sz w:val="24"/>
          <w:szCs w:val="24"/>
          <w:lang w:val="ro-RO"/>
        </w:rPr>
        <w:t>nul școlar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862A10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2A10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862A10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62A10" w:rsidRPr="00534A4E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862A10" w:rsidRPr="009757D4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 xml:space="preserve">tuați:  a) 2 + </w:t>
      </w:r>
      <w:r w:rsidR="006F1D1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6F1D10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3 = ..... ;   c) </w:t>
      </w:r>
      <w:r w:rsidR="008F2771"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5pt;height:13.45pt" o:ole="">
            <v:imagedata r:id="rId4" o:title=""/>
          </v:shape>
          <o:OLEObject Type="Embed" ProgID="Equation.3" ShapeID="_x0000_i1025" DrawAspect="Content" ObjectID="_1665150905" r:id="rId5"/>
        </w:object>
      </w:r>
      <w:r w:rsidR="006F1D10">
        <w:rPr>
          <w:rFonts w:ascii="Times New Roman" w:hAnsi="Times New Roman" w:cs="Times New Roman"/>
          <w:sz w:val="24"/>
          <w:szCs w:val="24"/>
          <w:lang w:val="ro-RO"/>
        </w:rPr>
        <w:t>= ..... ;   d) 6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8F2771" w:rsidRPr="008F277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6" type="#_x0000_t75" style="width:12.65pt;height:15.8pt" o:ole="">
            <v:imagedata r:id="rId6" o:title=""/>
          </v:shape>
          <o:OLEObject Type="Embed" ProgID="Equation.3" ShapeID="_x0000_i1026" DrawAspect="Content" ObjectID="_1665150906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345931" w:rsidRPr="006F1D1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63" type="#_x0000_t75" style="width:24.55pt;height:18.2pt" o:ole="">
            <v:imagedata r:id="rId8" o:title=""/>
          </v:shape>
          <o:OLEObject Type="Embed" ProgID="Equation.3" ShapeID="_x0000_i1063" DrawAspect="Content" ObjectID="_1665150907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="008F2771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7" type="#_x0000_t75" style="width:39.55pt;height:30.85pt" o:ole="">
            <v:imagedata r:id="rId10" o:title=""/>
          </v:shape>
          <o:OLEObject Type="Embed" ProgID="Equation.3" ShapeID="_x0000_i1027" DrawAspect="Content" ObjectID="_1665150908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8F2771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39.55pt;height:30.85pt" o:ole="">
            <v:imagedata r:id="rId12" o:title=""/>
          </v:shape>
          <o:OLEObject Type="Embed" ProgID="Equation.3" ShapeID="_x0000_i1028" DrawAspect="Content" ObjectID="_1665150909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="008F2771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39.55pt;height:30.85pt" o:ole="">
            <v:imagedata r:id="rId14" o:title=""/>
          </v:shape>
          <o:OLEObject Type="Embed" ProgID="Equation.3" ShapeID="_x0000_i1029" DrawAspect="Content" ObjectID="_1665150910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="008F2771"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30" type="#_x0000_t75" style="width:49.85pt;height:30.85pt" o:ole="">
            <v:imagedata r:id="rId16" o:title=""/>
          </v:shape>
          <o:OLEObject Type="Embed" ProgID="Equation.3" ShapeID="_x0000_i1030" DrawAspect="Content" ObjectID="_1665150911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-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11.1pt;height:11.1pt" o:ole="">
            <v:imagedata r:id="rId18" o:title=""/>
          </v:shape>
          <o:OLEObject Type="Embed" ProgID="Equation.3" ShapeID="_x0000_i1031" DrawAspect="Content" ObjectID="_1665150912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(A) (F) ; b) 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1.1pt;height:11.1pt" o:ole="">
            <v:imagedata r:id="rId20" o:title=""/>
          </v:shape>
          <o:OLEObject Type="Embed" ProgID="Equation.3" ShapeID="_x0000_i1032" DrawAspect="Content" ObjectID="_1665150913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</w:t>
      </w:r>
    </w:p>
    <w:p w:rsidR="00862A10" w:rsidRDefault="008F2771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0,25</w:t>
      </w:r>
      <w:r w:rsidR="00862A10"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3" type="#_x0000_t75" style="width:11.1pt;height:11.1pt" o:ole="">
            <v:imagedata r:id="rId20" o:title=""/>
          </v:shape>
          <o:OLEObject Type="Embed" ProgID="Equation.3" ShapeID="_x0000_i1033" DrawAspect="Content" ObjectID="_1665150914" r:id="rId22"/>
        </w:objec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>Q  (A) (F) ;  d) 1,(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862A10"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2A10"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" w:dyaOrig="240">
          <v:shape id="_x0000_i1034" type="#_x0000_t75" style="width:11.1pt;height:11.85pt" o:ole="">
            <v:imagedata r:id="rId23" o:title=""/>
          </v:shape>
          <o:OLEObject Type="Embed" ProgID="Equation.3" ShapeID="_x0000_i1034" DrawAspect="Content" ObjectID="_1665150915" r:id="rId24"/>
        </w:objec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5" type="#_x0000_t75" style="width:18.2pt;height:18.2pt" o:ole="">
            <v:imagedata r:id="rId25" o:title=""/>
          </v:shape>
          <o:OLEObject Type="Embed" ProgID="Equation.3" ShapeID="_x0000_i1035" DrawAspect="Content" ObjectID="_1665150916" r:id="rId26"/>
        </w:object>
      </w:r>
      <w:r w:rsidR="00862A10"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6" type="#_x0000_t75" style="width:11.1pt;height:11.1pt" o:ole="">
            <v:imagedata r:id="rId20" o:title=""/>
          </v:shape>
          <o:OLEObject Type="Embed" ProgID="Equation.3" ShapeID="_x0000_i1036" DrawAspect="Content" ObjectID="_1665150917" r:id="rId27"/>
        </w:objec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40" w:dyaOrig="360">
          <v:shape id="_x0000_i1037" type="#_x0000_t75" style="width:67.25pt;height:18.2pt" o:ole="">
            <v:imagedata r:id="rId28" o:title=""/>
          </v:shape>
          <o:OLEObject Type="Embed" ProgID="Equation.3" ShapeID="_x0000_i1037" DrawAspect="Content" ObjectID="_1665150918" r:id="rId29"/>
        </w:object>
      </w:r>
      <w:r w:rsidR="00862A10">
        <w:rPr>
          <w:rFonts w:ascii="Times New Roman" w:hAnsi="Times New Roman" w:cs="Times New Roman"/>
          <w:sz w:val="24"/>
          <w:szCs w:val="24"/>
          <w:lang w:val="ro-RO"/>
        </w:rPr>
        <w:t xml:space="preserve"> (A) (F) ;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8F2771"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40" w:dyaOrig="740">
          <v:shape id="_x0000_i1038" type="#_x0000_t75" style="width:52.2pt;height:36.4pt" o:ole="">
            <v:imagedata r:id="rId30" o:title=""/>
          </v:shape>
          <o:OLEObject Type="Embed" ProgID="Equation.3" ShapeID="_x0000_i1038" DrawAspect="Content" ObjectID="_1665150919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h) </w:t>
      </w:r>
      <w:r w:rsidR="008F2771"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120" w:dyaOrig="400">
          <v:shape id="_x0000_i1039" type="#_x0000_t75" style="width:55.4pt;height:20.55pt" o:ole="">
            <v:imagedata r:id="rId32" o:title=""/>
          </v:shape>
          <o:OLEObject Type="Embed" ProgID="Equation.3" ShapeID="_x0000_i1039" DrawAspect="Content" ObjectID="_1665150920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="008F2771"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40" type="#_x0000_t75" style="width:114.75pt;height:18.2pt" o:ole="">
            <v:imagedata r:id="rId34" o:title=""/>
          </v:shape>
          <o:OLEObject Type="Embed" ProgID="Equation.3" ShapeID="_x0000_i1040" DrawAspect="Content" ObjectID="_1665150921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jirea la zecimi a numărului 1,(4</w:t>
      </w:r>
      <w:r>
        <w:rPr>
          <w:rFonts w:ascii="Times New Roman" w:hAnsi="Times New Roman" w:cs="Times New Roman"/>
          <w:sz w:val="24"/>
          <w:szCs w:val="24"/>
          <w:lang w:val="ro-RO"/>
        </w:rPr>
        <w:t>) este egală cu ............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|-3,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| + |1,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| - |+5| = 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............... ; c)  25 % din 4</w:t>
      </w:r>
      <w:r>
        <w:rPr>
          <w:rFonts w:ascii="Times New Roman" w:hAnsi="Times New Roman" w:cs="Times New Roman"/>
          <w:sz w:val="24"/>
          <w:szCs w:val="24"/>
          <w:lang w:val="ro-RO"/>
        </w:rPr>
        <w:t>20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41" type="#_x0000_t75" style="width:9.5pt;height:16.6pt" o:ole="">
            <v:imagedata r:id="rId36" o:title=""/>
          </v:shape>
          <o:OLEObject Type="Embed" ProgID="Equation.3" ShapeID="_x0000_i1041" DrawAspect="Content" ObjectID="_1665150922" r:id="rId37"/>
        </w:objec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-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- </w:t>
      </w:r>
      <w:r w:rsidR="008F2771">
        <w:rPr>
          <w:rFonts w:ascii="Times New Roman" w:hAnsi="Times New Roman" w:cs="Times New Roman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..................................................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Ordonarea descrescătoare a numerelor: 2</w:t>
      </w:r>
      <w:r w:rsidR="007F5D1E"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2" type="#_x0000_t75" style="width:18.2pt;height:18.2pt" o:ole="">
            <v:imagedata r:id="rId38" o:title=""/>
          </v:shape>
          <o:OLEObject Type="Embed" ProgID="Equation.3" ShapeID="_x0000_i1042" DrawAspect="Content" ObjectID="_1665150923" r:id="rId39"/>
        </w:objec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; 5</w:t>
      </w:r>
      <w:r>
        <w:rPr>
          <w:rFonts w:ascii="Times New Roman" w:hAnsi="Times New Roman" w:cs="Times New Roman"/>
          <w:sz w:val="24"/>
          <w:szCs w:val="24"/>
          <w:lang w:val="ro-RO"/>
        </w:rPr>
        <w:t>; 3</w:t>
      </w:r>
      <w:r w:rsidR="007F5D1E" w:rsidRPr="007F5D1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3" type="#_x0000_t75" style="width:18.2pt;height:18.2pt" o:ole="">
            <v:imagedata r:id="rId40" o:title=""/>
          </v:shape>
          <o:OLEObject Type="Embed" ProgID="Equation.3" ShapeID="_x0000_i1043" DrawAspect="Content" ObjectID="_1665150924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 xml:space="preserve"> a) Este  -10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termen al șirului: 10, 6, 2, -2, ... ?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44" type="#_x0000_t75" style="width:34.8pt;height:18.2pt" o:ole="">
            <v:imagedata r:id="rId42" o:title=""/>
          </v:shape>
          <o:OLEObject Type="Embed" ProgID="Equation.3" ShapeID="_x0000_i1044" DrawAspect="Content" ObjectID="_1665150925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5" type="#_x0000_t75" style="width:30.85pt;height:16.6pt" o:ole="">
            <v:imagedata r:id="rId44" o:title=""/>
          </v:shape>
          <o:OLEObject Type="Embed" ProgID="Equation.3" ShapeID="_x0000_i1045" DrawAspect="Content" ObjectID="_1665150926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r =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6" type="#_x0000_t75" style="width:33.25pt;height:18.2pt" o:ole="">
            <v:imagedata r:id="rId46" o:title=""/>
          </v:shape>
          <o:OLEObject Type="Embed" ProgID="Equation.3" ShapeID="_x0000_i1046" DrawAspect="Content" ObjectID="_1665150927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7" type="#_x0000_t75" style="width:30.85pt;height:16.6pt" o:ole="">
            <v:imagedata r:id="rId48" o:title=""/>
          </v:shape>
          <o:OLEObject Type="Embed" ProgID="Equation.3" ShapeID="_x0000_i1047" DrawAspect="Content" ObjectID="_1665150928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q =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Fie A = (-1,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și B = [0,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].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1.85pt;height:11.1pt" o:ole="">
            <v:imagedata r:id="rId50" o:title=""/>
          </v:shape>
          <o:OLEObject Type="Embed" ProgID="Equation.3" ShapeID="_x0000_i1048" DrawAspect="Content" ObjectID="_1665150929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1.85pt;height:11.1pt" o:ole="">
            <v:imagedata r:id="rId52" o:title=""/>
          </v:shape>
          <o:OLEObject Type="Embed" ProgID="Equation.3" ShapeID="_x0000_i1049" DrawAspect="Content" ObjectID="_1665150930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862A10" w:rsidRPr="00C163F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1.85pt;height:11.1pt" o:ole="">
            <v:imagedata r:id="rId54" o:title=""/>
          </v:shape>
          <o:OLEObject Type="Embed" ProgID="Equation.3" ShapeID="_x0000_i1050" DrawAspect="Content" ObjectID="_1665150931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1.85pt;height:11.1pt" o:ole="">
            <v:imagedata r:id="rId56" o:title=""/>
          </v:shape>
          <o:OLEObject Type="Embed" ProgID="Equation.3" ShapeID="_x0000_i1051" DrawAspect="Content" ObjectID="_1665150932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2" type="#_x0000_t75" style="width:11.85pt;height:11.1pt" o:ole="">
            <v:imagedata r:id="rId58" o:title=""/>
          </v:shape>
          <o:OLEObject Type="Embed" ProgID="Equation.3" ShapeID="_x0000_i1052" DrawAspect="Content" ObjectID="_1665150933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3" type="#_x0000_t75" style="width:11.85pt;height:11.1pt" o:ole="">
            <v:imagedata r:id="rId60" o:title=""/>
          </v:shape>
          <o:OLEObject Type="Embed" ProgID="Equation.3" ShapeID="_x0000_i1053" DrawAspect="Content" ObjectID="_1665150934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nsideră predicatul p(x, y) : ,,2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x – y =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4" type="#_x0000_t75" style="width:11.1pt;height:11.1pt" o:ole="">
            <v:imagedata r:id="rId20" o:title=""/>
          </v:shape>
          <o:OLEObject Type="Embed" ProgID="Equation.3" ShapeID="_x0000_i1054" DrawAspect="Content" ObjectID="_1665150935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Stabiliți valoarea de adevăr, justificînd răspunsul, a următoarelor propoziții: 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 p(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 xml:space="preserve">1) ; b)  p(-2,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2) ; c)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5" type="#_x0000_t75" style="width:45.1pt;height:16.6pt" o:ole="">
            <v:imagedata r:id="rId63" o:title=""/>
          </v:shape>
          <o:OLEObject Type="Embed" ProgID="Equation.3" ShapeID="_x0000_i1055" DrawAspect="Content" ObjectID="_1665150936" r:id="rId6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 ; d)  </w:t>
      </w:r>
      <w:r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6" type="#_x0000_t75" style="width:45.1pt;height:16.6pt" o:ole="">
            <v:imagedata r:id="rId65" o:title=""/>
          </v:shape>
          <o:OLEObject Type="Embed" ProgID="Equation.3" ShapeID="_x0000_i1056" DrawAspect="Content" ObjectID="_1665150937" r:id="rId6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p(x, y).</w:t>
      </w:r>
    </w:p>
    <w:p w:rsidR="006F1D10" w:rsidRDefault="006F1D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F1D10" w:rsidRPr="003163AF" w:rsidRDefault="006F1D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Precizați care este cel mai mic și cel mai mare element al mulțimii A = </w:t>
      </w:r>
      <w:r w:rsidR="007F5D1E" w:rsidRPr="00972A4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80">
          <v:shape id="_x0000_i1057" type="#_x0000_t75" style="width:83.1pt;height:18.2pt" o:ole="">
            <v:imagedata r:id="rId67" o:title=""/>
          </v:shape>
          <o:OLEObject Type="Embed" ProgID="Equation.3" ShapeID="_x0000_i1057" DrawAspect="Content" ObjectID="_1665150938" r:id="rId6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Determinaț</w:t>
      </w:r>
      <w:r w:rsidR="00B172BE">
        <w:rPr>
          <w:rFonts w:ascii="Times New Roman" w:hAnsi="Times New Roman" w:cs="Times New Roman"/>
          <w:sz w:val="24"/>
          <w:szCs w:val="24"/>
          <w:lang w:val="ro-RO"/>
        </w:rPr>
        <w:t>i numerele reale m știind că |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 – 1| = </w:t>
      </w:r>
      <w:r w:rsidR="007F5D1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2A10" w:rsidRDefault="00862A10" w:rsidP="00862A1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c) Comparați numerele a = </w:t>
      </w:r>
      <w:r w:rsidRPr="00972A4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20" w:dyaOrig="660">
          <v:shape id="_x0000_i1058" type="#_x0000_t75" style="width:36.4pt;height:33.25pt" o:ole="">
            <v:imagedata r:id="rId69" o:title=""/>
          </v:shape>
          <o:OLEObject Type="Embed" ProgID="Equation.3" ShapeID="_x0000_i1058" DrawAspect="Content" ObjectID="_1665150939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b = </w:t>
      </w:r>
      <w:r w:rsidR="00B172BE" w:rsidRPr="00B172BE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80" w:dyaOrig="660">
          <v:shape id="_x0000_i1059" type="#_x0000_t75" style="width:38pt;height:33.25pt" o:ole="">
            <v:imagedata r:id="rId71" o:title=""/>
          </v:shape>
          <o:OLEObject Type="Embed" ProgID="Equation.3" ShapeID="_x0000_i1059" DrawAspect="Content" ObjectID="_1665150940" r:id="rId72"/>
        </w:objec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="007F5D1E" w:rsidRPr="00525C8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80">
          <v:shape id="_x0000_i1060" type="#_x0000_t75" style="width:76.75pt;height:18.2pt" o:ole="">
            <v:imagedata r:id="rId73" o:title=""/>
          </v:shape>
          <o:OLEObject Type="Embed" ProgID="Equation.3" ShapeID="_x0000_i1060" DrawAspect="Content" ObjectID="_1665150941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Demonstrați prin inducție matematică egalitatea 1 + 2 + 3 + ... + n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61" type="#_x0000_t75" style="width:41.95pt;height:30.85pt" o:ole="">
            <v:imagedata r:id="rId75" o:title=""/>
          </v:shape>
          <o:OLEObject Type="Embed" ProgID="Equation.3" ShapeID="_x0000_i1061" DrawAspect="Content" ObjectID="_1665150942" r:id="rId7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2" type="#_x0000_t75" style="width:11.1pt;height:11.1pt" o:ole="">
            <v:imagedata r:id="rId77" o:title=""/>
          </v:shape>
          <o:OLEObject Type="Embed" ProgID="Equation.3" ShapeID="_x0000_i1062" DrawAspect="Content" ObjectID="_1665150943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862A10" w:rsidRPr="00525C89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62A10" w:rsidRDefault="00862A10" w:rsidP="00862A1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862A10" w:rsidSect="00C34C57">
      <w:pgSz w:w="12240" w:h="15840"/>
      <w:pgMar w:top="284" w:right="1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862A10"/>
    <w:rsid w:val="0013349B"/>
    <w:rsid w:val="002256D3"/>
    <w:rsid w:val="00345931"/>
    <w:rsid w:val="00346621"/>
    <w:rsid w:val="00380F7D"/>
    <w:rsid w:val="004A0214"/>
    <w:rsid w:val="006F1D10"/>
    <w:rsid w:val="00765A7D"/>
    <w:rsid w:val="007F5D1E"/>
    <w:rsid w:val="0081458C"/>
    <w:rsid w:val="00862A10"/>
    <w:rsid w:val="008F2771"/>
    <w:rsid w:val="00994195"/>
    <w:rsid w:val="009C6898"/>
    <w:rsid w:val="00B172BE"/>
    <w:rsid w:val="00E01B64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2020-10-25T15:01:00Z</dcterms:created>
  <dcterms:modified xsi:type="dcterms:W3CDTF">2020-10-25T15:05:00Z</dcterms:modified>
</cp:coreProperties>
</file>