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AE35BB" w:rsidRDefault="009F0D39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Liceul Tehnologic T.</w:t>
      </w:r>
      <w:r w:rsidR="00AE35BB" w:rsidRPr="00AE35BB">
        <w:rPr>
          <w:rFonts w:ascii="Times New Roman" w:hAnsi="Times New Roman" w:cs="Times New Roman"/>
          <w:sz w:val="24"/>
          <w:szCs w:val="24"/>
          <w:lang w:val="ro-RO"/>
        </w:rPr>
        <w:t>F.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AE35BB" w:rsidRPr="00AE35BB">
        <w:rPr>
          <w:rFonts w:ascii="Times New Roman" w:hAnsi="Times New Roman" w:cs="Times New Roman"/>
          <w:sz w:val="24"/>
          <w:szCs w:val="24"/>
          <w:lang w:val="ro-RO"/>
        </w:rPr>
        <w:t xml:space="preserve">,,Anghel Saligny’’ – Simeria                                                                                                                       </w:t>
      </w:r>
    </w:p>
    <w:p w:rsidR="00AE35BB" w:rsidRDefault="00AE35BB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AE35BB">
        <w:rPr>
          <w:rFonts w:ascii="Times New Roman" w:hAnsi="Times New Roman" w:cs="Times New Roman"/>
          <w:sz w:val="24"/>
          <w:szCs w:val="24"/>
          <w:lang w:val="ro-RO"/>
        </w:rPr>
        <w:t>Structura: Școala Gimnazială ,,Sigismund Toduță’’</w:t>
      </w:r>
    </w:p>
    <w:p w:rsidR="004C7E3A" w:rsidRPr="00AE35BB" w:rsidRDefault="004C7E3A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41510" cy="270510"/>
            <wp:effectExtent l="1905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1510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ayout w:type="fixed"/>
        <w:tblLook w:val="04A0"/>
      </w:tblPr>
      <w:tblGrid>
        <w:gridCol w:w="6062"/>
        <w:gridCol w:w="3544"/>
        <w:gridCol w:w="5635"/>
      </w:tblGrid>
      <w:tr w:rsidR="00196E3F" w:rsidTr="00530F6A">
        <w:tc>
          <w:tcPr>
            <w:tcW w:w="6062" w:type="dxa"/>
          </w:tcPr>
          <w:p w:rsidR="00196E3F" w:rsidRDefault="00196E3F" w:rsidP="00AE35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27.3pt;height:19.85pt" fillcolor="#369" stroked="f">
                  <v:shadow on="t" color="#b2b2b2" opacity="52429f" offset="3pt"/>
                  <v:textpath style="font-family:&quot;Times New Roman&quot;;font-size:18pt;v-text-kern:t" trim="t" fitpath="t" string="Știu"/>
                </v:shape>
              </w:pict>
            </w:r>
          </w:p>
        </w:tc>
        <w:tc>
          <w:tcPr>
            <w:tcW w:w="3544" w:type="dxa"/>
          </w:tcPr>
          <w:p w:rsidR="00196E3F" w:rsidRDefault="00196E3F" w:rsidP="00AE35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pict>
                <v:shape id="_x0000_i1026" type="#_x0000_t136" style="width:93.1pt;height:19.85pt" fillcolor="#369" stroked="f">
                  <v:shadow on="t" color="#b2b2b2" opacity="52429f" offset="3pt"/>
                  <v:textpath style="font-family:&quot;Times New Roman&quot;;font-size:18pt;v-text-kern:t" trim="t" fitpath="t" string="Vreau să știu"/>
                </v:shape>
              </w:pict>
            </w:r>
          </w:p>
        </w:tc>
        <w:tc>
          <w:tcPr>
            <w:tcW w:w="5635" w:type="dxa"/>
          </w:tcPr>
          <w:p w:rsidR="00196E3F" w:rsidRDefault="00196E3F" w:rsidP="00AE35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pict>
                <v:shape id="_x0000_i1027" type="#_x0000_t136" style="width:80.7pt;height:19.85pt" fillcolor="#369" stroked="f">
                  <v:shadow on="t" color="#b2b2b2" opacity="52429f" offset="3pt"/>
                  <v:textpath style="font-family:&quot;Times New Roman&quot;;font-size:18pt;v-text-kern:t" trim="t" fitpath="t" string="Am învățat"/>
                </v:shape>
              </w:pict>
            </w:r>
          </w:p>
        </w:tc>
      </w:tr>
      <w:tr w:rsidR="00196E3F" w:rsidTr="00530F6A">
        <w:tc>
          <w:tcPr>
            <w:tcW w:w="6062" w:type="dxa"/>
          </w:tcPr>
          <w:p w:rsidR="00196E3F" w:rsidRDefault="00196E3F" w:rsidP="00AE35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  <w:p w:rsidR="00196E3F" w:rsidRPr="00BB5B5C" w:rsidRDefault="00295067" w:rsidP="00C5502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ro-RO"/>
              </w:rPr>
            </w:pPr>
            <w:r w:rsidRPr="00BB5B5C">
              <w:rPr>
                <w:rFonts w:ascii="Times New Roman" w:hAnsi="Times New Roman" w:cs="Times New Roman"/>
                <w:sz w:val="24"/>
                <w:szCs w:val="24"/>
                <w:u w:val="single"/>
                <w:lang w:val="ro-RO"/>
              </w:rPr>
              <w:t>Pozițiile relative ale unui punct față de o dreaptă</w:t>
            </w:r>
          </w:p>
          <w:p w:rsidR="00BB5B5C" w:rsidRPr="00867401" w:rsidRDefault="00BB5B5C" w:rsidP="00BB5B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object w:dxaOrig="3555" w:dyaOrig="8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1" type="#_x0000_t75" style="width:177.5pt;height:40.95pt" o:ole="">
                  <v:imagedata r:id="rId5" o:title=""/>
                </v:shape>
                <o:OLEObject Type="Embed" ProgID="PBrush" ShapeID="_x0000_i1031" DrawAspect="Content" ObjectID="_1613422640" r:id="rId6"/>
              </w:object>
            </w:r>
            <w:r w:rsidR="00295067" w:rsidRPr="00295067">
              <w:rPr>
                <w:rFonts w:ascii="Times New Roman" w:hAnsi="Times New Roman" w:cs="Times New Roman"/>
                <w:position w:val="-10"/>
                <w:sz w:val="24"/>
                <w:szCs w:val="24"/>
                <w:lang w:val="ro-RO"/>
              </w:rPr>
              <w:object w:dxaOrig="180" w:dyaOrig="340">
                <v:shape id="_x0000_i1028" type="#_x0000_t75" style="width:8.7pt;height:17.4pt" o:ole="">
                  <v:imagedata r:id="rId7" o:title=""/>
                </v:shape>
                <o:OLEObject Type="Embed" ProgID="Equation.3" ShapeID="_x0000_i1028" DrawAspect="Content" ObjectID="_1613422641" r:id="rId8"/>
              </w:object>
            </w:r>
          </w:p>
          <w:p w:rsidR="00196E3F" w:rsidRDefault="00BB5B5C" w:rsidP="00AE35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295067">
              <w:rPr>
                <w:rFonts w:ascii="Times New Roman" w:hAnsi="Times New Roman" w:cs="Times New Roman"/>
                <w:b/>
                <w:position w:val="-6"/>
                <w:sz w:val="28"/>
                <w:szCs w:val="28"/>
                <w:lang w:val="ro-RO"/>
              </w:rPr>
              <w:object w:dxaOrig="620" w:dyaOrig="279">
                <v:shape id="_x0000_i1029" type="#_x0000_t75" style="width:31.05pt;height:13.65pt" o:ole="">
                  <v:imagedata r:id="rId9" o:title=""/>
                </v:shape>
                <o:OLEObject Type="Embed" ProgID="Equation.3" ShapeID="_x0000_i1029" DrawAspect="Content" ObjectID="_1613422642" r:id="rId10"/>
              </w:object>
            </w:r>
            <w:r w:rsidR="00295067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 </w:t>
            </w:r>
            <w:r w:rsidR="00295067" w:rsidRPr="002950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și </w:t>
            </w:r>
            <w:r w:rsidRPr="00295067">
              <w:rPr>
                <w:rFonts w:ascii="Times New Roman" w:hAnsi="Times New Roman" w:cs="Times New Roman"/>
                <w:b/>
                <w:position w:val="-6"/>
                <w:sz w:val="28"/>
                <w:szCs w:val="28"/>
                <w:lang w:val="ro-RO"/>
              </w:rPr>
              <w:object w:dxaOrig="620" w:dyaOrig="279">
                <v:shape id="_x0000_i1030" type="#_x0000_t75" style="width:31.05pt;height:13.65pt" o:ole="">
                  <v:imagedata r:id="rId11" o:title=""/>
                </v:shape>
                <o:OLEObject Type="Embed" ProgID="Equation.3" ShapeID="_x0000_i1030" DrawAspect="Content" ObjectID="_1613422643" r:id="rId12"/>
              </w:object>
            </w:r>
          </w:p>
          <w:p w:rsidR="00BB5B5C" w:rsidRDefault="00BB5B5C" w:rsidP="00AE35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  <w:p w:rsidR="00BB5B5C" w:rsidRDefault="00BB5B5C" w:rsidP="00BB5B5C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BB5B5C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ro-RO"/>
              </w:rPr>
              <w:t>Axioma dreptei: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 Prin două puncte distincte trece o dreaptă și numai una.</w:t>
            </w:r>
          </w:p>
          <w:p w:rsidR="00BB5B5C" w:rsidRDefault="00BB5B5C" w:rsidP="00BB5B5C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BB5B5C" w:rsidRDefault="00BB5B5C" w:rsidP="00BB5B5C">
            <w:pP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Dacă trei sau mai multe puncte aparțin aceleiași drepte spunem că sunt </w:t>
            </w:r>
            <w:r w:rsidRPr="00BB5B5C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ro-RO"/>
              </w:rPr>
              <w:t>puncte coliniare</w:t>
            </w:r>
            <w:r w:rsidRPr="00BB5B5C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.</w:t>
            </w:r>
          </w:p>
          <w:p w:rsidR="004A14DA" w:rsidRDefault="004A14DA" w:rsidP="00BB5B5C">
            <w:pP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  <w:p w:rsidR="004A14DA" w:rsidRDefault="004A14DA" w:rsidP="004A14DA">
            <w:pP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Dacă trei sau mai multe puncte nu aparțin aceleiași drepte spunem că sunt </w:t>
            </w:r>
            <w:r w:rsidRPr="00BB5B5C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ro-RO"/>
              </w:rPr>
              <w:t xml:space="preserve">puncte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ro-RO"/>
              </w:rPr>
              <w:t>ne</w:t>
            </w:r>
            <w:r w:rsidRPr="00BB5B5C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ro-RO"/>
              </w:rPr>
              <w:t>coliniare</w:t>
            </w:r>
            <w:r w:rsidRPr="00BB5B5C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.</w:t>
            </w:r>
          </w:p>
          <w:p w:rsidR="00C55025" w:rsidRDefault="00C55025" w:rsidP="004A14DA">
            <w:pP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  <w:p w:rsidR="00C55025" w:rsidRPr="00BB5B5C" w:rsidRDefault="00C55025" w:rsidP="00C5502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ro-RO"/>
              </w:rPr>
            </w:pPr>
            <w:r w:rsidRPr="00BB5B5C">
              <w:rPr>
                <w:rFonts w:ascii="Times New Roman" w:hAnsi="Times New Roman" w:cs="Times New Roman"/>
                <w:sz w:val="24"/>
                <w:szCs w:val="24"/>
                <w:u w:val="single"/>
                <w:lang w:val="ro-RO"/>
              </w:rPr>
              <w:t>Pozițiile relative a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ro-RO"/>
              </w:rPr>
              <w:t xml:space="preserve"> două dre</w:t>
            </w:r>
            <w:r w:rsidRPr="00BB5B5C">
              <w:rPr>
                <w:rFonts w:ascii="Times New Roman" w:hAnsi="Times New Roman" w:cs="Times New Roman"/>
                <w:sz w:val="24"/>
                <w:szCs w:val="24"/>
                <w:u w:val="single"/>
                <w:lang w:val="ro-RO"/>
              </w:rPr>
              <w:t>pt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ro-RO"/>
              </w:rPr>
              <w:t>e</w:t>
            </w:r>
          </w:p>
          <w:p w:rsidR="000F2FFA" w:rsidRDefault="000F2FFA" w:rsidP="004A14DA">
            <w:pP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  <w:p w:rsidR="00A864D7" w:rsidRDefault="000F2FFA" w:rsidP="00316E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object w:dxaOrig="3660" w:dyaOrig="1350">
                <v:shape id="_x0000_i1032" type="#_x0000_t75" style="width:182.5pt;height:67.05pt" o:ole="">
                  <v:imagedata r:id="rId13" o:title=""/>
                </v:shape>
                <o:OLEObject Type="Embed" ProgID="PBrush" ShapeID="_x0000_i1032" DrawAspect="Content" ObjectID="_1613422644" r:id="rId14"/>
              </w:object>
            </w:r>
          </w:p>
          <w:p w:rsidR="00A864D7" w:rsidRDefault="00A864D7" w:rsidP="004A14DA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ro-RO"/>
              </w:rPr>
            </w:pPr>
            <w:r w:rsidRPr="009A65D0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Două drepte care au un singur punct comun se numesc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 </w:t>
            </w:r>
            <w:r w:rsidRPr="009A65D0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ro-RO"/>
              </w:rPr>
              <w:t>drepte concurente</w:t>
            </w:r>
            <w:r w:rsidR="009A65D0" w:rsidRPr="009A65D0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ro-RO"/>
              </w:rPr>
              <w:t>.</w:t>
            </w:r>
          </w:p>
          <w:p w:rsidR="000F2FFA" w:rsidRDefault="000F2FFA" w:rsidP="004A14DA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ro-RO"/>
              </w:rPr>
            </w:pPr>
          </w:p>
          <w:p w:rsidR="00196E3F" w:rsidRDefault="000F2FFA" w:rsidP="00316ED5">
            <w:pP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0F2FFA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Două drepte care sunt în același plan și nu au niciun punct comun se numesc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ro-RO"/>
              </w:rPr>
              <w:t xml:space="preserve"> drepte  pralele.</w:t>
            </w:r>
          </w:p>
        </w:tc>
        <w:tc>
          <w:tcPr>
            <w:tcW w:w="3544" w:type="dxa"/>
          </w:tcPr>
          <w:p w:rsidR="007B5988" w:rsidRDefault="00CE3961" w:rsidP="00AE35BB">
            <w:pPr>
              <w:jc w:val="center"/>
            </w:pPr>
            <w:proofErr w:type="spellStart"/>
            <w:r>
              <w:t>Figura</w:t>
            </w:r>
            <w:proofErr w:type="spellEnd"/>
            <w:r>
              <w:t xml:space="preserve"> 1</w:t>
            </w:r>
          </w:p>
          <w:p w:rsidR="00F03C5E" w:rsidRDefault="007B5988" w:rsidP="00AE35BB">
            <w:pPr>
              <w:jc w:val="center"/>
            </w:pPr>
            <w:r>
              <w:object w:dxaOrig="3870" w:dyaOrig="2880">
                <v:shape id="_x0000_i1035" type="#_x0000_t75" style="width:166.35pt;height:124.15pt" o:ole="">
                  <v:imagedata r:id="rId15" o:title=""/>
                </v:shape>
                <o:OLEObject Type="Embed" ProgID="PBrush" ShapeID="_x0000_i1035" DrawAspect="Content" ObjectID="_1613422645" r:id="rId16"/>
              </w:object>
            </w:r>
          </w:p>
          <w:p w:rsidR="003A02AF" w:rsidRDefault="003A02AF" w:rsidP="00AE35BB">
            <w:pPr>
              <w:jc w:val="center"/>
            </w:pPr>
          </w:p>
          <w:p w:rsidR="00F03C5E" w:rsidRDefault="00CE3961" w:rsidP="00AE35BB">
            <w:pPr>
              <w:jc w:val="center"/>
            </w:pPr>
            <w:proofErr w:type="spellStart"/>
            <w:r>
              <w:t>Figura</w:t>
            </w:r>
            <w:proofErr w:type="spellEnd"/>
            <w:r>
              <w:t xml:space="preserve"> 2</w:t>
            </w:r>
          </w:p>
          <w:p w:rsidR="00F03C5E" w:rsidRDefault="00530F6A" w:rsidP="00530F6A">
            <w:r>
              <w:object w:dxaOrig="3645" w:dyaOrig="2355">
                <v:shape id="_x0000_i1034" type="#_x0000_t75" style="width:163.85pt;height:124.15pt" o:ole="">
                  <v:imagedata r:id="rId17" o:title=""/>
                </v:shape>
                <o:OLEObject Type="Embed" ProgID="PBrush" ShapeID="_x0000_i1034" DrawAspect="Content" ObjectID="_1613422646" r:id="rId18"/>
              </w:object>
            </w:r>
          </w:p>
          <w:p w:rsidR="00CE3961" w:rsidRDefault="00CE3961" w:rsidP="00AE35BB">
            <w:pPr>
              <w:jc w:val="center"/>
            </w:pPr>
            <w:proofErr w:type="spellStart"/>
            <w:r>
              <w:t>Figura</w:t>
            </w:r>
            <w:proofErr w:type="spellEnd"/>
            <w:r>
              <w:t xml:space="preserve"> 3</w:t>
            </w:r>
          </w:p>
          <w:p w:rsidR="00F03C5E" w:rsidRDefault="00530F6A" w:rsidP="00AE35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object w:dxaOrig="4080" w:dyaOrig="2610">
                <v:shape id="_x0000_i1033" type="#_x0000_t75" style="width:163.85pt;height:130.35pt" o:ole="">
                  <v:imagedata r:id="rId19" o:title=""/>
                </v:shape>
                <o:OLEObject Type="Embed" ProgID="PBrush" ShapeID="_x0000_i1033" DrawAspect="Content" ObjectID="_1613422647" r:id="rId20"/>
              </w:object>
            </w:r>
          </w:p>
        </w:tc>
        <w:tc>
          <w:tcPr>
            <w:tcW w:w="5635" w:type="dxa"/>
          </w:tcPr>
          <w:p w:rsidR="00196E3F" w:rsidRPr="0065328D" w:rsidRDefault="0065328D" w:rsidP="00530F6A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ro-RO"/>
              </w:rPr>
            </w:pPr>
            <w:r w:rsidRPr="0065328D">
              <w:rPr>
                <w:rFonts w:ascii="Times New Roman" w:hAnsi="Times New Roman" w:cs="Times New Roman"/>
                <w:sz w:val="24"/>
                <w:szCs w:val="24"/>
                <w:u w:val="single"/>
                <w:lang w:val="ro-RO"/>
              </w:rPr>
              <w:t>În figura 1:</w:t>
            </w:r>
          </w:p>
          <w:p w:rsidR="0065328D" w:rsidRPr="0065328D" w:rsidRDefault="0065328D" w:rsidP="00530F6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5328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Punctul ........... aparține dreptei </w:t>
            </w:r>
            <w:r w:rsidRPr="0065328D">
              <w:rPr>
                <w:rFonts w:ascii="Times New Roman" w:hAnsi="Times New Roman" w:cs="Times New Roman"/>
                <w:position w:val="-12"/>
                <w:sz w:val="24"/>
                <w:szCs w:val="24"/>
                <w:lang w:val="ro-RO"/>
              </w:rPr>
              <w:object w:dxaOrig="499" w:dyaOrig="360">
                <v:shape id="_x0000_i1037" type="#_x0000_t75" style="width:24.85pt;height:18.6pt" o:ole="">
                  <v:imagedata r:id="rId21" o:title=""/>
                </v:shape>
                <o:OLEObject Type="Embed" ProgID="Equation.3" ShapeID="_x0000_i1037" DrawAspect="Content" ObjectID="_1613422648" r:id="rId22"/>
              </w:object>
            </w:r>
            <w:r w:rsidRPr="0065328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65328D" w:rsidRPr="0065328D" w:rsidRDefault="0065328D" w:rsidP="00530F6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5328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Notăm:</w:t>
            </w:r>
          </w:p>
          <w:p w:rsidR="0065328D" w:rsidRPr="0065328D" w:rsidRDefault="0065328D" w:rsidP="00530F6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65328D" w:rsidRPr="0065328D" w:rsidRDefault="0065328D" w:rsidP="00530F6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5328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Punctul ........... nu aparține dreptei </w:t>
            </w:r>
            <w:r w:rsidRPr="0065328D">
              <w:rPr>
                <w:rFonts w:ascii="Times New Roman" w:hAnsi="Times New Roman" w:cs="Times New Roman"/>
                <w:position w:val="-12"/>
                <w:sz w:val="24"/>
                <w:szCs w:val="24"/>
                <w:lang w:val="ro-RO"/>
              </w:rPr>
              <w:object w:dxaOrig="499" w:dyaOrig="360">
                <v:shape id="_x0000_i1038" type="#_x0000_t75" style="width:24.85pt;height:18.6pt" o:ole="">
                  <v:imagedata r:id="rId23" o:title=""/>
                </v:shape>
                <o:OLEObject Type="Embed" ProgID="Equation.3" ShapeID="_x0000_i1038" DrawAspect="Content" ObjectID="_1613422649" r:id="rId24"/>
              </w:object>
            </w:r>
            <w:r w:rsidRPr="0065328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65328D" w:rsidRPr="0065328D" w:rsidRDefault="0065328D" w:rsidP="00530F6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5328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Notăm:</w:t>
            </w:r>
          </w:p>
          <w:p w:rsidR="0065328D" w:rsidRPr="0065328D" w:rsidRDefault="0065328D" w:rsidP="00530F6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7B5988" w:rsidRPr="0065328D" w:rsidRDefault="007B5988" w:rsidP="00530F6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5328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Punctele: </w:t>
            </w:r>
            <w:r w:rsidR="0065328D" w:rsidRPr="0065328D">
              <w:rPr>
                <w:rFonts w:ascii="Times New Roman" w:hAnsi="Times New Roman" w:cs="Times New Roman"/>
                <w:position w:val="-12"/>
                <w:sz w:val="24"/>
                <w:szCs w:val="24"/>
                <w:lang w:val="ro-RO"/>
              </w:rPr>
              <w:object w:dxaOrig="1280" w:dyaOrig="360">
                <v:shape id="_x0000_i1036" type="#_x0000_t75" style="width:64.55pt;height:18.6pt" o:ole="">
                  <v:imagedata r:id="rId25" o:title=""/>
                </v:shape>
                <o:OLEObject Type="Embed" ProgID="Equation.3" ShapeID="_x0000_i1036" DrawAspect="Content" ObjectID="_1613422650" r:id="rId26"/>
              </w:object>
            </w:r>
            <w:r w:rsidRPr="0065328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sunt ..........................</w:t>
            </w:r>
          </w:p>
          <w:p w:rsidR="0065328D" w:rsidRPr="0065328D" w:rsidRDefault="0065328D" w:rsidP="0065328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5328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Notăm:</w:t>
            </w:r>
          </w:p>
          <w:p w:rsidR="0065328D" w:rsidRPr="0065328D" w:rsidRDefault="0065328D" w:rsidP="0065328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65328D" w:rsidRPr="0065328D" w:rsidRDefault="0065328D" w:rsidP="0065328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5328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Punctele: </w:t>
            </w:r>
            <w:r w:rsidRPr="0065328D">
              <w:rPr>
                <w:rFonts w:ascii="Times New Roman" w:hAnsi="Times New Roman" w:cs="Times New Roman"/>
                <w:position w:val="-12"/>
                <w:sz w:val="24"/>
                <w:szCs w:val="24"/>
                <w:lang w:val="ro-RO"/>
              </w:rPr>
              <w:object w:dxaOrig="1260" w:dyaOrig="360">
                <v:shape id="_x0000_i1039" type="#_x0000_t75" style="width:63.3pt;height:18.6pt" o:ole="">
                  <v:imagedata r:id="rId27" o:title=""/>
                </v:shape>
                <o:OLEObject Type="Embed" ProgID="Equation.3" ShapeID="_x0000_i1039" DrawAspect="Content" ObjectID="_1613422651" r:id="rId28"/>
              </w:object>
            </w:r>
            <w:r w:rsidRPr="0065328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sunt ........................</w:t>
            </w:r>
          </w:p>
          <w:p w:rsidR="007B5988" w:rsidRDefault="0065328D" w:rsidP="00530F6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5328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Notăm:</w:t>
            </w:r>
          </w:p>
          <w:p w:rsidR="0065328D" w:rsidRDefault="0065328D" w:rsidP="00530F6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65328D" w:rsidRPr="0065328D" w:rsidRDefault="0065328D" w:rsidP="00530F6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65328D" w:rsidRPr="0065328D" w:rsidRDefault="0065328D" w:rsidP="00530F6A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ro-RO"/>
              </w:rPr>
            </w:pPr>
            <w:r w:rsidRPr="0065328D">
              <w:rPr>
                <w:rFonts w:ascii="Times New Roman" w:hAnsi="Times New Roman" w:cs="Times New Roman"/>
                <w:sz w:val="24"/>
                <w:szCs w:val="24"/>
                <w:u w:val="single"/>
                <w:lang w:val="ro-RO"/>
              </w:rPr>
              <w:t>În figura 2:</w:t>
            </w:r>
          </w:p>
          <w:p w:rsidR="0065328D" w:rsidRPr="0065328D" w:rsidRDefault="0065328D" w:rsidP="00530F6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5328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Dreptele AO și BO sunt ...........................</w:t>
            </w:r>
          </w:p>
          <w:p w:rsidR="0065328D" w:rsidRPr="0065328D" w:rsidRDefault="0065328D" w:rsidP="00530F6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5328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Notăm:  </w:t>
            </w:r>
          </w:p>
          <w:p w:rsidR="0065328D" w:rsidRPr="0065328D" w:rsidRDefault="0065328D" w:rsidP="00530F6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65328D" w:rsidRPr="0065328D" w:rsidRDefault="0065328D" w:rsidP="00530F6A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ro-RO"/>
              </w:rPr>
            </w:pPr>
          </w:p>
          <w:p w:rsidR="0065328D" w:rsidRDefault="0065328D" w:rsidP="00530F6A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ro-RO"/>
              </w:rPr>
            </w:pPr>
          </w:p>
          <w:p w:rsidR="0065328D" w:rsidRPr="0065328D" w:rsidRDefault="0065328D" w:rsidP="00530F6A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ro-RO"/>
              </w:rPr>
            </w:pPr>
          </w:p>
          <w:p w:rsidR="0065328D" w:rsidRPr="0065328D" w:rsidRDefault="0065328D" w:rsidP="00530F6A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ro-RO"/>
              </w:rPr>
            </w:pPr>
            <w:r w:rsidRPr="0065328D">
              <w:rPr>
                <w:rFonts w:ascii="Times New Roman" w:hAnsi="Times New Roman" w:cs="Times New Roman"/>
                <w:sz w:val="24"/>
                <w:szCs w:val="24"/>
                <w:u w:val="single"/>
                <w:lang w:val="ro-RO"/>
              </w:rPr>
              <w:t>În figura 3:</w:t>
            </w:r>
          </w:p>
          <w:p w:rsidR="0065328D" w:rsidRPr="0065328D" w:rsidRDefault="0065328D" w:rsidP="00530F6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5328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Dreptele a și b sunt ....................................</w:t>
            </w:r>
          </w:p>
          <w:p w:rsidR="0065328D" w:rsidRPr="0065328D" w:rsidRDefault="0065328D" w:rsidP="00530F6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5328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Notăm:</w:t>
            </w:r>
          </w:p>
          <w:p w:rsidR="0065328D" w:rsidRDefault="0065328D" w:rsidP="00530F6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65328D" w:rsidRDefault="0065328D" w:rsidP="00530F6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7B5988" w:rsidRPr="00530F6A" w:rsidRDefault="007B5988" w:rsidP="0065328D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</w:tbl>
    <w:p w:rsidR="004D7A13" w:rsidRPr="00196E3F" w:rsidRDefault="00A257E4" w:rsidP="00A257E4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="00196E3F" w:rsidRPr="00196E3F">
        <w:rPr>
          <w:rFonts w:ascii="Times New Roman" w:hAnsi="Times New Roman" w:cs="Times New Roman"/>
          <w:sz w:val="24"/>
          <w:szCs w:val="24"/>
          <w:lang w:val="ro-RO"/>
        </w:rPr>
        <w:t>Profesor, Cosma Teodora</w:t>
      </w:r>
    </w:p>
    <w:sectPr w:rsidR="004D7A13" w:rsidRPr="00196E3F" w:rsidSect="00196E3F">
      <w:pgSz w:w="15840" w:h="12240" w:orient="landscape"/>
      <w:pgMar w:top="426" w:right="389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AE35BB"/>
    <w:rsid w:val="000B3520"/>
    <w:rsid w:val="000F2FFA"/>
    <w:rsid w:val="00196E3F"/>
    <w:rsid w:val="00295067"/>
    <w:rsid w:val="00316ED5"/>
    <w:rsid w:val="003A02AF"/>
    <w:rsid w:val="004A14DA"/>
    <w:rsid w:val="004C7E3A"/>
    <w:rsid w:val="004D7A13"/>
    <w:rsid w:val="00530F6A"/>
    <w:rsid w:val="00543690"/>
    <w:rsid w:val="0065328D"/>
    <w:rsid w:val="007B5988"/>
    <w:rsid w:val="00867401"/>
    <w:rsid w:val="008828C6"/>
    <w:rsid w:val="008B3674"/>
    <w:rsid w:val="009A65D0"/>
    <w:rsid w:val="009F0D39"/>
    <w:rsid w:val="00A257E4"/>
    <w:rsid w:val="00A864D7"/>
    <w:rsid w:val="00AE35BB"/>
    <w:rsid w:val="00BB5B5C"/>
    <w:rsid w:val="00C55025"/>
    <w:rsid w:val="00CE3961"/>
    <w:rsid w:val="00F03C5E"/>
    <w:rsid w:val="00FA7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6E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6.png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webSettings" Target="webSettings.xml"/><Relationship Id="rId21" Type="http://schemas.openxmlformats.org/officeDocument/2006/relationships/image" Target="media/image10.wmf"/><Relationship Id="rId7" Type="http://schemas.openxmlformats.org/officeDocument/2006/relationships/image" Target="media/image3.wmf"/><Relationship Id="rId12" Type="http://schemas.openxmlformats.org/officeDocument/2006/relationships/oleObject" Target="embeddings/oleObject4.bin"/><Relationship Id="rId17" Type="http://schemas.openxmlformats.org/officeDocument/2006/relationships/image" Target="media/image8.png"/><Relationship Id="rId25" Type="http://schemas.openxmlformats.org/officeDocument/2006/relationships/image" Target="media/image12.wmf"/><Relationship Id="rId2" Type="http://schemas.openxmlformats.org/officeDocument/2006/relationships/settings" Target="setting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5.wmf"/><Relationship Id="rId24" Type="http://schemas.openxmlformats.org/officeDocument/2006/relationships/oleObject" Target="embeddings/oleObject10.bin"/><Relationship Id="rId5" Type="http://schemas.openxmlformats.org/officeDocument/2006/relationships/image" Target="media/image2.png"/><Relationship Id="rId15" Type="http://schemas.openxmlformats.org/officeDocument/2006/relationships/image" Target="media/image7.png"/><Relationship Id="rId23" Type="http://schemas.openxmlformats.org/officeDocument/2006/relationships/image" Target="media/image11.wmf"/><Relationship Id="rId28" Type="http://schemas.openxmlformats.org/officeDocument/2006/relationships/oleObject" Target="embeddings/oleObject12.bin"/><Relationship Id="rId10" Type="http://schemas.openxmlformats.org/officeDocument/2006/relationships/oleObject" Target="embeddings/oleObject3.bin"/><Relationship Id="rId19" Type="http://schemas.openxmlformats.org/officeDocument/2006/relationships/image" Target="media/image9.png"/><Relationship Id="rId4" Type="http://schemas.openxmlformats.org/officeDocument/2006/relationships/image" Target="media/image1.png"/><Relationship Id="rId9" Type="http://schemas.openxmlformats.org/officeDocument/2006/relationships/image" Target="media/image4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3.wmf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Teodora</dc:creator>
  <cp:keywords/>
  <dc:description/>
  <cp:lastModifiedBy>Teodora</cp:lastModifiedBy>
  <cp:revision>22</cp:revision>
  <dcterms:created xsi:type="dcterms:W3CDTF">2019-03-06T17:19:00Z</dcterms:created>
  <dcterms:modified xsi:type="dcterms:W3CDTF">2019-03-06T22:05:00Z</dcterms:modified>
</cp:coreProperties>
</file>