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FA" w:rsidRDefault="00F07AFA" w:rsidP="00F07A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F06" w:rsidRPr="00F07AFA" w:rsidRDefault="00F07AFA" w:rsidP="00F07A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71F06">
        <w:rPr>
          <w:rFonts w:ascii="Times New Roman" w:hAnsi="Times New Roman" w:cs="Times New Roman"/>
          <w:b/>
          <w:sz w:val="40"/>
          <w:szCs w:val="40"/>
        </w:rPr>
        <w:t>Progresii</w:t>
      </w:r>
      <w:proofErr w:type="spellEnd"/>
      <w:r w:rsidRPr="00B71F0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71F06">
        <w:rPr>
          <w:rFonts w:ascii="Times New Roman" w:hAnsi="Times New Roman" w:cs="Times New Roman"/>
          <w:b/>
          <w:sz w:val="40"/>
          <w:szCs w:val="40"/>
        </w:rPr>
        <w:t>aritmetice</w:t>
      </w:r>
      <w:proofErr w:type="spellEnd"/>
    </w:p>
    <w:p w:rsidR="003A216C" w:rsidRPr="00B612C2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Definiție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Șirul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4pt" o:ole="">
            <v:imagedata r:id="rId4" o:title=""/>
          </v:shape>
          <o:OLEObject Type="Embed" ProgID="Equation.3" ShapeID="_x0000_i1025" DrawAspect="Content" ObjectID="_1508531463" r:id="rId5"/>
        </w:object>
      </w:r>
      <w:r w:rsidRPr="00B612C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numește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cu al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obțin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adunând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precedent o </w:t>
      </w:r>
      <w:proofErr w:type="spellStart"/>
      <w:proofErr w:type="gramStart"/>
      <w:r w:rsidRPr="00B612C2">
        <w:rPr>
          <w:rFonts w:ascii="Times New Roman" w:hAnsi="Times New Roman" w:cs="Times New Roman"/>
          <w:sz w:val="24"/>
          <w:szCs w:val="24"/>
        </w:rPr>
        <w:t>constantă</w:t>
      </w:r>
      <w:proofErr w:type="spellEnd"/>
      <w:proofErr w:type="gram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numită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rație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>.</w:t>
      </w:r>
    </w:p>
    <w:p w:rsidR="003A216C" w:rsidRPr="00B612C2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i/>
          <w:sz w:val="24"/>
          <w:szCs w:val="24"/>
          <w:u w:val="single"/>
        </w:rPr>
        <w:t>Notație</w:t>
      </w:r>
      <w:proofErr w:type="spellEnd"/>
      <w:proofErr w:type="gramStart"/>
      <w:r w:rsidRPr="00B612C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sz w:val="24"/>
          <w:szCs w:val="24"/>
        </w:rPr>
        <w:object w:dxaOrig="270" w:dyaOrig="300">
          <v:shape id="_x0000_i1026" type="#_x0000_t75" style="width:7.65pt;height:8.45pt" o:ole="">
            <v:imagedata r:id="rId6" o:title=""/>
          </v:shape>
          <o:OLEObject Type="Embed" ProgID="PBrush" ShapeID="_x0000_i1026" DrawAspect="Content" ObjectID="_1508531464" r:id="rId7"/>
        </w:object>
      </w:r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027" type="#_x0000_t75" style="width:89.6pt;height:18.4pt" o:ole="">
            <v:imagedata r:id="rId8" o:title=""/>
          </v:shape>
          <o:OLEObject Type="Embed" ProgID="Equation.3" ShapeID="_x0000_i1027" DrawAspect="Content" ObjectID="_1508531465" r:id="rId9"/>
        </w:object>
      </w:r>
      <w:r w:rsidRPr="00B612C2">
        <w:rPr>
          <w:rFonts w:ascii="Times New Roman" w:hAnsi="Times New Roman" w:cs="Times New Roman"/>
          <w:sz w:val="24"/>
          <w:szCs w:val="24"/>
        </w:rPr>
        <w:t xml:space="preserve"> ; r –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rația</w:t>
      </w:r>
      <w:proofErr w:type="spellEnd"/>
      <w:r w:rsidR="00EF4493">
        <w:rPr>
          <w:rFonts w:ascii="Times New Roman" w:hAnsi="Times New Roman" w:cs="Times New Roman"/>
          <w:sz w:val="24"/>
          <w:szCs w:val="24"/>
        </w:rPr>
        <w:t xml:space="preserve">, </w:t>
      </w:r>
      <w:r w:rsidR="008B111E" w:rsidRPr="00EF4493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50" type="#_x0000_t75" style="width:36.75pt;height:16.85pt" o:ole="">
            <v:imagedata r:id="rId10" o:title=""/>
          </v:shape>
          <o:OLEObject Type="Embed" ProgID="Equation.3" ShapeID="_x0000_i1050" DrawAspect="Content" ObjectID="_1508531466" r:id="rId11"/>
        </w:object>
      </w:r>
    </w:p>
    <w:p w:rsidR="003A216C" w:rsidRPr="00B612C2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Observații</w:t>
      </w:r>
      <w:proofErr w:type="spellEnd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612C2">
        <w:rPr>
          <w:rFonts w:ascii="Times New Roman" w:hAnsi="Times New Roman" w:cs="Times New Roman"/>
          <w:sz w:val="24"/>
          <w:szCs w:val="24"/>
        </w:rPr>
        <w:t xml:space="preserve"> 1) O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12C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cunosc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 </w:t>
      </w:r>
      <w:r w:rsidRPr="00B612C2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28" type="#_x0000_t75" style="width:12.25pt;height:17.6pt" o:ole="">
            <v:imagedata r:id="rId12" o:title=""/>
          </v:shape>
          <o:OLEObject Type="Embed" ProgID="Equation.3" ShapeID="_x0000_i1028" DrawAspect="Content" ObjectID="_1508531467" r:id="rId13"/>
        </w:object>
      </w:r>
      <w:r w:rsidRPr="00B612C2">
        <w:rPr>
          <w:rFonts w:ascii="Times New Roman" w:hAnsi="Times New Roman" w:cs="Times New Roman"/>
          <w:sz w:val="24"/>
          <w:szCs w:val="24"/>
        </w:rPr>
        <w:t xml:space="preserve"> = </w:t>
      </w:r>
      <w:r w:rsidRPr="00B612C2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29" type="#_x0000_t75" style="width:12.25pt;height:17.6pt" o:ole="">
            <v:imagedata r:id="rId14" o:title=""/>
          </v:shape>
          <o:OLEObject Type="Embed" ProgID="Equation.3" ShapeID="_x0000_i1029" DrawAspect="Content" ObjectID="_1508531468" r:id="rId15"/>
        </w:object>
      </w:r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r</w:t>
      </w:r>
      <w:r w:rsidRPr="00B612C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9.95pt;height:9.95pt" o:ole="">
            <v:imagedata r:id="rId16" o:title=""/>
          </v:shape>
          <o:OLEObject Type="Embed" ProgID="Equation.3" ShapeID="_x0000_i1030" DrawAspect="Content" ObjectID="_1508531469" r:id="rId17"/>
        </w:object>
      </w:r>
      <w:r w:rsidRPr="00B612C2">
        <w:rPr>
          <w:rFonts w:ascii="Times New Roman" w:hAnsi="Times New Roman" w:cs="Times New Roman"/>
          <w:sz w:val="24"/>
          <w:szCs w:val="24"/>
        </w:rPr>
        <w:t>R.</w:t>
      </w:r>
    </w:p>
    <w:p w:rsidR="003A216C" w:rsidRDefault="00733036" w:rsidP="0073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216C" w:rsidRPr="00B612C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3A216C" w:rsidRPr="00B612C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A216C" w:rsidRPr="00B612C2">
        <w:rPr>
          <w:rFonts w:ascii="Times New Roman" w:hAnsi="Times New Roman" w:cs="Times New Roman"/>
          <w:sz w:val="24"/>
          <w:szCs w:val="24"/>
        </w:rPr>
        <w:t xml:space="preserve"> = </w:t>
      </w:r>
      <w:r w:rsidR="003A216C" w:rsidRPr="00B612C2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031" type="#_x0000_t75" style="width:89.6pt;height:18.4pt" o:ole="">
            <v:imagedata r:id="rId18" o:title=""/>
          </v:shape>
          <o:OLEObject Type="Embed" ProgID="Equation.3" ShapeID="_x0000_i1031" DrawAspect="Content" ObjectID="_1508531470" r:id="rId19"/>
        </w:object>
      </w:r>
      <w:r w:rsidR="003A216C" w:rsidRPr="00B612C2">
        <w:rPr>
          <w:rFonts w:ascii="Times New Roman" w:hAnsi="Times New Roman" w:cs="Times New Roman"/>
          <w:sz w:val="24"/>
          <w:szCs w:val="24"/>
        </w:rPr>
        <w:t>;</w:t>
      </w:r>
    </w:p>
    <w:p w:rsidR="003A216C" w:rsidRPr="00B612C2" w:rsidRDefault="00733036" w:rsidP="0073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216C" w:rsidRPr="00B612C2">
        <w:rPr>
          <w:rFonts w:ascii="Times New Roman" w:hAnsi="Times New Roman" w:cs="Times New Roman"/>
          <w:sz w:val="24"/>
          <w:szCs w:val="24"/>
        </w:rPr>
        <w:t xml:space="preserve">3) </w:t>
      </w:r>
      <w:r w:rsidR="003A216C" w:rsidRPr="00B612C2">
        <w:rPr>
          <w:rFonts w:ascii="Times New Roman" w:hAnsi="Times New Roman" w:cs="Times New Roman"/>
          <w:position w:val="-12"/>
          <w:sz w:val="24"/>
          <w:szCs w:val="24"/>
        </w:rPr>
        <w:object w:dxaOrig="2040" w:dyaOrig="360">
          <v:shape id="_x0000_i1032" type="#_x0000_t75" style="width:101.85pt;height:18.4pt" o:ole="">
            <v:imagedata r:id="rId20" o:title=""/>
          </v:shape>
          <o:OLEObject Type="Embed" ProgID="Equation.3" ShapeID="_x0000_i1032" DrawAspect="Content" ObjectID="_1508531471" r:id="rId21"/>
        </w:object>
      </w:r>
    </w:p>
    <w:p w:rsidR="003A216C" w:rsidRPr="00B612C2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Teorema</w:t>
      </w:r>
      <w:proofErr w:type="spellEnd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612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33" type="#_x0000_t75" style="width:36pt;height:18.4pt" o:ole="">
            <v:imagedata r:id="rId4" o:title=""/>
          </v:shape>
          <o:OLEObject Type="Embed" ProgID="Equation.3" ShapeID="_x0000_i1033" DrawAspect="Content" ObjectID="_1508531472" r:id="rId22"/>
        </w:objec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34" type="#_x0000_t75" style="width:17.6pt;height:12.25pt" o:ole="">
            <v:imagedata r:id="rId23" o:title=""/>
          </v:shape>
          <o:OLEObject Type="Embed" ProgID="Equation.3" ShapeID="_x0000_i1034" DrawAspect="Content" ObjectID="_1508531473" r:id="rId24"/>
        </w:object>
      </w:r>
      <w:r w:rsidRPr="00B612C2">
        <w:rPr>
          <w:rFonts w:ascii="Times New Roman" w:hAnsi="Times New Roman" w:cs="Times New Roman"/>
          <w:position w:val="-24"/>
          <w:sz w:val="24"/>
          <w:szCs w:val="24"/>
        </w:rPr>
        <w:object w:dxaOrig="2420" w:dyaOrig="639">
          <v:shape id="_x0000_i1035" type="#_x0000_t75" style="width:120.25pt;height:32.15pt" o:ole="">
            <v:imagedata r:id="rId25" o:title=""/>
          </v:shape>
          <o:OLEObject Type="Embed" ProgID="Equation.3" ShapeID="_x0000_i1035" DrawAspect="Content" ObjectID="_1508531474" r:id="rId26"/>
        </w:object>
      </w:r>
    </w:p>
    <w:p w:rsidR="008B111E" w:rsidRDefault="003A216C" w:rsidP="008B11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Teorema</w:t>
      </w:r>
      <w:proofErr w:type="spellEnd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612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Într</w:t>
      </w:r>
      <w:proofErr w:type="spellEnd"/>
      <w:proofErr w:type="gramEnd"/>
      <w:r w:rsidRPr="00B612C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36" type="#_x0000_t75" style="width:36pt;height:18.4pt" o:ole="">
            <v:imagedata r:id="rId4" o:title=""/>
          </v:shape>
          <o:OLEObject Type="Embed" ProgID="Equation.3" ShapeID="_x0000_i1036" DrawAspect="Content" ObjectID="_1508531475" r:id="rId27"/>
        </w:object>
      </w:r>
      <w:r w:rsidRPr="00B612C2">
        <w:rPr>
          <w:rFonts w:ascii="Times New Roman" w:hAnsi="Times New Roman" w:cs="Times New Roman"/>
          <w:sz w:val="24"/>
          <w:szCs w:val="24"/>
        </w:rPr>
        <w:t>,</w:t>
      </w:r>
      <w:r w:rsidR="00F07AFA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sz w:val="24"/>
          <w:szCs w:val="24"/>
        </w:rPr>
        <w:t xml:space="preserve">formula de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este</w:t>
      </w:r>
      <w:proofErr w:type="spellEnd"/>
    </w:p>
    <w:p w:rsidR="003A216C" w:rsidRPr="00B612C2" w:rsidRDefault="003A216C" w:rsidP="008B1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1800" w:dyaOrig="360">
          <v:shape id="_x0000_i1037" type="#_x0000_t75" style="width:90.4pt;height:18.4pt" o:ole="">
            <v:imagedata r:id="rId28" o:title=""/>
          </v:shape>
          <o:OLEObject Type="Embed" ProgID="Equation.3" ShapeID="_x0000_i1037" DrawAspect="Content" ObjectID="_1508531476" r:id="rId29"/>
        </w:object>
      </w:r>
      <w:proofErr w:type="gramStart"/>
      <w:r w:rsidRPr="00B61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rația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r</w:t>
      </w:r>
      <w:r w:rsidRPr="00B612C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95pt;height:9.95pt" o:ole="">
            <v:imagedata r:id="rId16" o:title=""/>
          </v:shape>
          <o:OLEObject Type="Embed" ProgID="Equation.3" ShapeID="_x0000_i1038" DrawAspect="Content" ObjectID="_1508531477" r:id="rId30"/>
        </w:object>
      </w:r>
      <w:r w:rsidRPr="00B612C2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fixată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216C" w:rsidRPr="00B612C2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Teorema</w:t>
      </w:r>
      <w:proofErr w:type="spellEnd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612C2">
        <w:rPr>
          <w:rFonts w:ascii="Times New Roman" w:hAnsi="Times New Roman" w:cs="Times New Roman"/>
          <w:sz w:val="24"/>
          <w:szCs w:val="24"/>
        </w:rPr>
        <w:t xml:space="preserve">  Suma</w:t>
      </w:r>
      <w:proofErr w:type="gram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primilor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n termini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cu formula</w:t>
      </w:r>
    </w:p>
    <w:p w:rsidR="003A216C" w:rsidRPr="00B612C2" w:rsidRDefault="003A216C" w:rsidP="00F07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2C2">
        <w:rPr>
          <w:rFonts w:ascii="Times New Roman" w:hAnsi="Times New Roman" w:cs="Times New Roman"/>
          <w:position w:val="-24"/>
          <w:sz w:val="24"/>
          <w:szCs w:val="24"/>
        </w:rPr>
        <w:object w:dxaOrig="2320" w:dyaOrig="639">
          <v:shape id="_x0000_i1039" type="#_x0000_t75" style="width:116.45pt;height:32.15pt" o:ole="">
            <v:imagedata r:id="rId31" o:title=""/>
          </v:shape>
          <o:OLEObject Type="Embed" ProgID="Equation.3" ShapeID="_x0000_i1039" DrawAspect="Content" ObjectID="_1508531478" r:id="rId32"/>
        </w:object>
      </w:r>
    </w:p>
    <w:p w:rsidR="003A216C" w:rsidRPr="00B612C2" w:rsidRDefault="003A216C" w:rsidP="003A21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Definiție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2160" w:dyaOrig="360">
          <v:shape id="_x0000_i1040" type="#_x0000_t75" style="width:108pt;height:18.4pt" o:ole="">
            <v:imagedata r:id="rId33" o:title=""/>
          </v:shape>
          <o:OLEObject Type="Embed" ProgID="Equation.3" ShapeID="_x0000_i1040" DrawAspect="Content" ObjectID="_1508531479" r:id="rId34"/>
        </w:objec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</w:t>
      </w:r>
      <w:r w:rsidR="00F07AFA">
        <w:rPr>
          <w:rFonts w:ascii="Times New Roman" w:hAnsi="Times New Roman" w:cs="Times New Roman"/>
          <w:sz w:val="24"/>
          <w:szCs w:val="24"/>
        </w:rPr>
        <w:t>itmetică</w:t>
      </w:r>
      <w:proofErr w:type="spellEnd"/>
      <w:r w:rsidR="00F07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F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F07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FA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F07AF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F07AFA">
        <w:rPr>
          <w:rFonts w:ascii="Times New Roman" w:hAnsi="Times New Roman" w:cs="Times New Roman"/>
          <w:sz w:val="24"/>
          <w:szCs w:val="24"/>
        </w:rPr>
        <w:t>terme</w:t>
      </w:r>
      <w:r w:rsidRPr="00B612C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consecutivi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>.</w:t>
      </w:r>
    </w:p>
    <w:p w:rsidR="003A216C" w:rsidRPr="00B612C2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Propoziția</w:t>
      </w:r>
      <w:proofErr w:type="spellEnd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612C2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41" type="#_x0000_t75" style="width:28.35pt;height:31.4pt" o:ole="">
            <v:imagedata r:id="rId35" o:title=""/>
          </v:shape>
          <o:OLEObject Type="Embed" ProgID="Equation.3" ShapeID="_x0000_i1041" DrawAspect="Content" ObjectID="_1508531480" r:id="rId36"/>
        </w:object>
      </w:r>
      <w:proofErr w:type="spellStart"/>
      <w:proofErr w:type="gramStart"/>
      <w:r w:rsidRPr="00B612C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rațional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>.</w:t>
      </w:r>
    </w:p>
    <w:p w:rsidR="003A3704" w:rsidRDefault="003A216C" w:rsidP="003A216C">
      <w:pPr>
        <w:rPr>
          <w:rFonts w:ascii="Times New Roman" w:hAnsi="Times New Roman" w:cs="Times New Roman"/>
          <w:position w:val="-12"/>
          <w:sz w:val="24"/>
          <w:szCs w:val="24"/>
        </w:rPr>
      </w:pPr>
      <w:proofErr w:type="spellStart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>Propoziția</w:t>
      </w:r>
      <w:proofErr w:type="spellEnd"/>
      <w:r w:rsidRPr="00B61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42" type="#_x0000_t75" style="width:75.85pt;height:18.4pt" o:ole="">
            <v:imagedata r:id="rId37" o:title=""/>
          </v:shape>
          <o:OLEObject Type="Embed" ProgID="Equation.3" ShapeID="_x0000_i1042" DrawAspect="Content" ObjectID="_1508531481" r:id="rId38"/>
        </w:objec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2C2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612C2">
        <w:rPr>
          <w:rFonts w:ascii="Times New Roman" w:hAnsi="Times New Roman" w:cs="Times New Roman"/>
          <w:sz w:val="24"/>
          <w:szCs w:val="24"/>
        </w:rPr>
        <w:t xml:space="preserve"> </w:t>
      </w:r>
      <w:r w:rsidRPr="00B612C2">
        <w:rPr>
          <w:rFonts w:ascii="Times New Roman" w:hAnsi="Times New Roman" w:cs="Times New Roman"/>
          <w:position w:val="-12"/>
          <w:sz w:val="24"/>
          <w:szCs w:val="24"/>
        </w:rPr>
        <w:object w:dxaOrig="2780" w:dyaOrig="360">
          <v:shape id="_x0000_i1043" type="#_x0000_t75" style="width:140.15pt;height:18.4pt" o:ole="">
            <v:imagedata r:id="rId39" o:title=""/>
          </v:shape>
          <o:OLEObject Type="Embed" ProgID="Equation.3" ShapeID="_x0000_i1043" DrawAspect="Content" ObjectID="_1508531482" r:id="rId40"/>
        </w:object>
      </w:r>
    </w:p>
    <w:p w:rsidR="003A216C" w:rsidRDefault="003A216C" w:rsidP="003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F6C">
        <w:rPr>
          <w:rFonts w:ascii="Times New Roman" w:hAnsi="Times New Roman" w:cs="Times New Roman"/>
          <w:b/>
          <w:sz w:val="24"/>
          <w:szCs w:val="24"/>
          <w:u w:val="single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propozițiile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A216C" w:rsidRDefault="008B111E" w:rsidP="008B111E">
      <w:pPr>
        <w:rPr>
          <w:rFonts w:ascii="Times New Roman" w:hAnsi="Times New Roman" w:cs="Times New Roman"/>
          <w:position w:val="-12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</w:t>
      </w:r>
      <w:r w:rsidR="003A216C" w:rsidRPr="0034747F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44" type="#_x0000_t75" style="width:13.8pt;height:17.6pt" o:ole="">
            <v:imagedata r:id="rId41" o:title=""/>
          </v:shape>
          <o:OLEObject Type="Embed" ProgID="Equation.3" ShapeID="_x0000_i1044" DrawAspect="Content" ObjectID="_1508531483" r:id="rId42"/>
        </w:object>
      </w:r>
      <w:proofErr w:type="gramStart"/>
      <w:r w:rsidR="003A216C">
        <w:rPr>
          <w:rFonts w:ascii="Times New Roman" w:hAnsi="Times New Roman" w:cs="Times New Roman"/>
          <w:position w:val="-12"/>
          <w:sz w:val="24"/>
          <w:szCs w:val="24"/>
        </w:rPr>
        <w:t>:</w: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3A216C">
        <w:rPr>
          <w:rFonts w:ascii="Times New Roman" w:hAnsi="Times New Roman" w:cs="Times New Roman"/>
          <w:position w:val="-12"/>
          <w:sz w:val="24"/>
          <w:szCs w:val="24"/>
        </w:rPr>
        <w:t xml:space="preserve"> ,,</w:t>
      </w:r>
      <w:proofErr w:type="gramEnd"/>
      <w:r w:rsidR="003A216C">
        <w:rPr>
          <w:rFonts w:ascii="Times New Roman" w:hAnsi="Times New Roman" w:cs="Times New Roman"/>
          <w:position w:val="-12"/>
          <w:sz w:val="24"/>
          <w:szCs w:val="24"/>
        </w:rPr>
        <w:t xml:space="preserve">b = </w:t>
      </w:r>
      <w:r w:rsidR="003A216C" w:rsidRPr="0034747F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45" type="#_x0000_t75" style="width:36pt;height:31.4pt" o:ole="">
            <v:imagedata r:id="rId43" o:title=""/>
          </v:shape>
          <o:OLEObject Type="Embed" ProgID="Equation.3" ShapeID="_x0000_i1045" DrawAspect="Content" ObjectID="_1508531484" r:id="rId44"/>
        </w:object>
      </w:r>
    </w:p>
    <w:p w:rsidR="003A216C" w:rsidRDefault="003A216C" w:rsidP="00F07AFA">
      <w:pPr>
        <w:jc w:val="center"/>
        <w:rPr>
          <w:rFonts w:ascii="Times New Roman" w:hAnsi="Times New Roman" w:cs="Times New Roman"/>
        </w:rPr>
      </w:pPr>
      <w:r w:rsidRPr="0034747F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46" type="#_x0000_t75" style="width:16.1pt;height:17.6pt" o:ole="">
            <v:imagedata r:id="rId45" o:title=""/>
          </v:shape>
          <o:OLEObject Type="Embed" ProgID="Equation.3" ShapeID="_x0000_i1046" DrawAspect="Content" ObjectID="_1508531485" r:id="rId46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: </w:t>
      </w:r>
      <w:r w:rsidRPr="0034747F">
        <w:rPr>
          <w:rFonts w:ascii="Times New Roman" w:hAnsi="Times New Roman" w:cs="Times New Roman"/>
          <w:position w:val="-10"/>
          <w:sz w:val="24"/>
          <w:szCs w:val="24"/>
        </w:rPr>
        <w:object w:dxaOrig="4459" w:dyaOrig="320">
          <v:shape id="_x0000_i1047" type="#_x0000_t75" style="width:223.65pt;height:16.1pt" o:ole="">
            <v:imagedata r:id="rId47" o:title=""/>
          </v:shape>
          <o:OLEObject Type="Embed" ProgID="Equation.3" ShapeID="_x0000_i1047" DrawAspect="Content" ObjectID="_1508531486" r:id="rId48"/>
        </w:object>
      </w:r>
    </w:p>
    <w:p w:rsidR="003A216C" w:rsidRDefault="003A216C" w:rsidP="00F07AFA">
      <w:pPr>
        <w:jc w:val="center"/>
        <w:rPr>
          <w:rFonts w:ascii="Times New Roman" w:hAnsi="Times New Roman" w:cs="Times New Roman"/>
        </w:rPr>
      </w:pPr>
    </w:p>
    <w:p w:rsidR="003A216C" w:rsidRDefault="003A216C" w:rsidP="00F07AFA">
      <w:pPr>
        <w:jc w:val="center"/>
        <w:rPr>
          <w:rFonts w:ascii="Times New Roman" w:hAnsi="Times New Roman" w:cs="Times New Roman"/>
          <w:position w:val="-12"/>
          <w:sz w:val="24"/>
          <w:szCs w:val="24"/>
        </w:rPr>
      </w:pPr>
      <w:r w:rsidRPr="0034747F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48" type="#_x0000_t75" style="width:14.55pt;height:18.4pt" o:ole="">
            <v:imagedata r:id="rId49" o:title=""/>
          </v:shape>
          <o:OLEObject Type="Embed" ProgID="Equation.3" ShapeID="_x0000_i1048" DrawAspect="Content" ObjectID="_1508531487" r:id="rId50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>:</w:t>
      </w:r>
      <w:r w:rsidRPr="0034747F">
        <w:rPr>
          <w:rFonts w:ascii="Times New Roman" w:hAnsi="Times New Roman" w:cs="Times New Roman"/>
          <w:position w:val="-10"/>
          <w:sz w:val="24"/>
          <w:szCs w:val="24"/>
        </w:rPr>
        <w:object w:dxaOrig="4340" w:dyaOrig="320">
          <v:shape id="_x0000_i1049" type="#_x0000_t75" style="width:217.55pt;height:16.1pt" o:ole="">
            <v:imagedata r:id="rId51" o:title=""/>
          </v:shape>
          <o:OLEObject Type="Embed" ProgID="Equation.3" ShapeID="_x0000_i1049" DrawAspect="Content" ObjectID="_1508531488" r:id="rId52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>.</w:t>
      </w:r>
    </w:p>
    <w:p w:rsidR="003A216C" w:rsidRDefault="003A216C" w:rsidP="003A216C"/>
    <w:sectPr w:rsidR="003A216C" w:rsidSect="00F07AFA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A216C"/>
    <w:rsid w:val="003A216C"/>
    <w:rsid w:val="003A3704"/>
    <w:rsid w:val="00733036"/>
    <w:rsid w:val="008B111E"/>
    <w:rsid w:val="00B71F06"/>
    <w:rsid w:val="00EF4493"/>
    <w:rsid w:val="00F0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8" Type="http://schemas.openxmlformats.org/officeDocument/2006/relationships/image" Target="media/image3.wmf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2015-11-08T21:19:00Z</dcterms:created>
  <dcterms:modified xsi:type="dcterms:W3CDTF">2015-11-08T21:43:00Z</dcterms:modified>
</cp:coreProperties>
</file>