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17" w:rsidRDefault="00887F17">
      <w:pPr>
        <w:rPr>
          <w:lang w:val="ro-RO"/>
        </w:rPr>
      </w:pPr>
    </w:p>
    <w:p w:rsidR="003870FA" w:rsidRPr="00203007" w:rsidRDefault="003870FA" w:rsidP="003870FA">
      <w:pPr>
        <w:rPr>
          <w:rFonts w:ascii="Times New Roman" w:hAnsi="Times New Roman" w:cs="Times New Roman"/>
          <w:lang w:val="ro-RO"/>
        </w:rPr>
      </w:pPr>
      <w:r w:rsidRPr="00203007">
        <w:rPr>
          <w:rFonts w:ascii="Times New Roman" w:hAnsi="Times New Roman" w:cs="Times New Roman"/>
          <w:lang w:val="ro-RO"/>
        </w:rPr>
        <w:t xml:space="preserve">Prof. Cosma Teodora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</w:t>
      </w:r>
      <w:r w:rsidRPr="00203007">
        <w:rPr>
          <w:rFonts w:ascii="Times New Roman" w:hAnsi="Times New Roman" w:cs="Times New Roman"/>
          <w:lang w:val="ro-RO"/>
        </w:rPr>
        <w:t>Numele elevului..........................................</w:t>
      </w:r>
    </w:p>
    <w:p w:rsidR="003870FA" w:rsidRDefault="003870FA" w:rsidP="003870FA">
      <w:pPr>
        <w:rPr>
          <w:rFonts w:ascii="Times New Roman" w:hAnsi="Times New Roman" w:cs="Times New Roman"/>
          <w:lang w:val="ro-RO"/>
        </w:rPr>
      </w:pPr>
      <w:r w:rsidRPr="00F2416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Test </w:t>
      </w:r>
      <w:r w:rsidR="00B97916">
        <w:rPr>
          <w:rFonts w:ascii="Times New Roman" w:hAnsi="Times New Roman" w:cs="Times New Roman"/>
          <w:sz w:val="28"/>
          <w:szCs w:val="28"/>
          <w:lang w:val="ro-RO"/>
        </w:rPr>
        <w:t xml:space="preserve">de evaluare </w:t>
      </w:r>
      <w:r>
        <w:rPr>
          <w:rFonts w:ascii="Times New Roman" w:hAnsi="Times New Roman" w:cs="Times New Roman"/>
          <w:sz w:val="28"/>
          <w:szCs w:val="28"/>
          <w:lang w:val="ro-RO"/>
        </w:rPr>
        <w:t>inițial</w:t>
      </w:r>
      <w:r w:rsidR="00B97916">
        <w:rPr>
          <w:rFonts w:ascii="Times New Roman" w:hAnsi="Times New Roman" w:cs="Times New Roman"/>
          <w:sz w:val="28"/>
          <w:szCs w:val="28"/>
          <w:lang w:val="ro-RO"/>
        </w:rPr>
        <w:t xml:space="preserve">ă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0678A4">
        <w:rPr>
          <w:rFonts w:ascii="Times New Roman" w:hAnsi="Times New Roman" w:cs="Times New Roman"/>
          <w:lang w:val="ro-RO"/>
        </w:rPr>
        <w:t xml:space="preserve"> </w:t>
      </w:r>
      <w:r w:rsidRPr="00203007">
        <w:rPr>
          <w:rFonts w:ascii="Times New Roman" w:hAnsi="Times New Roman" w:cs="Times New Roman"/>
          <w:lang w:val="ro-RO"/>
        </w:rPr>
        <w:t>Clasa a V</w:t>
      </w:r>
      <w:r w:rsidR="00B97916">
        <w:rPr>
          <w:rFonts w:ascii="Times New Roman" w:hAnsi="Times New Roman" w:cs="Times New Roman"/>
          <w:lang w:val="ro-RO"/>
        </w:rPr>
        <w:t>I</w:t>
      </w:r>
      <w:r w:rsidRPr="00203007">
        <w:rPr>
          <w:rFonts w:ascii="Times New Roman" w:hAnsi="Times New Roman" w:cs="Times New Roman"/>
          <w:lang w:val="ro-RO"/>
        </w:rPr>
        <w:t>II – a</w:t>
      </w:r>
      <w:r>
        <w:rPr>
          <w:rFonts w:ascii="Times New Roman" w:hAnsi="Times New Roman" w:cs="Times New Roman"/>
          <w:lang w:val="ro-RO"/>
        </w:rPr>
        <w:t xml:space="preserve"> </w:t>
      </w:r>
      <w:r w:rsidR="00B97916">
        <w:rPr>
          <w:rFonts w:ascii="Times New Roman" w:hAnsi="Times New Roman" w:cs="Times New Roman"/>
          <w:lang w:val="ro-RO"/>
        </w:rPr>
        <w:t xml:space="preserve">A </w:t>
      </w:r>
      <w:r>
        <w:rPr>
          <w:rFonts w:ascii="Times New Roman" w:hAnsi="Times New Roman" w:cs="Times New Roman"/>
          <w:lang w:val="ro-RO"/>
        </w:rPr>
        <w:t>opțional</w:t>
      </w:r>
    </w:p>
    <w:p w:rsidR="003870FA" w:rsidRPr="00E038CB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Pr="00E038CB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 puncte) 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Completați spațiile punctate cu răspunsul corespunzător: a) 2,5 + 1,2 = ...... ; b) 4,6 – 2,3 = ...... ;</w:t>
      </w:r>
    </w:p>
    <w:p w:rsidR="003870FA" w:rsidRPr="00E038CB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c) – 3,2</w:t>
      </w:r>
      <w:r w:rsidRPr="0069154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3.1pt" o:ole="">
            <v:imagedata r:id="rId4" o:title=""/>
          </v:shape>
          <o:OLEObject Type="Embed" ProgID="Equation.3" ShapeID="_x0000_i1025" DrawAspect="Content" ObjectID="_1661629084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............ ; d) </w:t>
      </w:r>
      <w:r w:rsidRPr="00AC697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00" w:dyaOrig="340">
          <v:shape id="_x0000_i1026" type="#_x0000_t75" style="width:70.15pt;height:17.75pt" o:ole="">
            <v:imagedata r:id="rId6" o:title=""/>
          </v:shape>
          <o:OLEObject Type="Embed" ProgID="Equation.3" ShapeID="_x0000_i1026" DrawAspect="Content" ObjectID="_1661629085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.............. ; e) – 12,8 : (-2) = ............ ; f) </w:t>
      </w:r>
      <w:r w:rsidRPr="0069154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80">
          <v:shape id="_x0000_i1027" type="#_x0000_t75" style="width:29pt;height:18.7pt" o:ole="">
            <v:imagedata r:id="rId8" o:title=""/>
          </v:shape>
          <o:OLEObject Type="Embed" ProgID="Equation.3" ShapeID="_x0000_i1027" DrawAspect="Content" ObjectID="_1661629086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 .............. 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66662">
        <w:rPr>
          <w:rFonts w:ascii="Times New Roman" w:hAnsi="Times New Roman" w:cs="Times New Roman"/>
          <w:sz w:val="24"/>
          <w:szCs w:val="24"/>
          <w:lang w:val="ro-RO"/>
        </w:rPr>
        <w:t>Efectuați calculele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AC69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AC69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8" type="#_x0000_t75" style="width:40.2pt;height:30.85pt" o:ole="">
            <v:imagedata r:id="rId10" o:title=""/>
          </v:shape>
          <o:OLEObject Type="Embed" ProgID="Equation.3" ShapeID="_x0000_i1028" DrawAspect="Content" ObjectID="_1661629087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 ; b) </w:t>
      </w:r>
      <w:r w:rsidRPr="00AC69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9" type="#_x0000_t75" style="width:40.2pt;height:30.85pt" o:ole="">
            <v:imagedata r:id="rId12" o:title=""/>
          </v:shape>
          <o:OLEObject Type="Embed" ProgID="Equation.3" ShapeID="_x0000_i1029" DrawAspect="Content" ObjectID="_1661629088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 ; c) </w:t>
      </w:r>
      <w:r w:rsidRPr="00AC69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80" w:dyaOrig="620">
          <v:shape id="_x0000_i1030" type="#_x0000_t75" style="width:33.65pt;height:30.85pt" o:ole="">
            <v:imagedata r:id="rId14" o:title=""/>
          </v:shape>
          <o:OLEObject Type="Embed" ProgID="Equation.3" ShapeID="_x0000_i1030" DrawAspect="Content" ObjectID="_1661629089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 ; d) </w:t>
      </w:r>
      <w:r w:rsidRPr="00AC69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20" w:dyaOrig="620">
          <v:shape id="_x0000_i1031" type="#_x0000_t75" style="width:45.8pt;height:30.85pt" o:ole="">
            <v:imagedata r:id="rId16" o:title=""/>
          </v:shape>
          <o:OLEObject Type="Embed" ProgID="Equation.3" ShapeID="_x0000_i1031" DrawAspect="Content" ObjectID="_1661629090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...............;</w:t>
      </w:r>
    </w:p>
    <w:p w:rsidR="003870FA" w:rsidRPr="00E038CB" w:rsidRDefault="003870FA" w:rsidP="003870F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Pr="00AC697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60" w:dyaOrig="740">
          <v:shape id="_x0000_i1032" type="#_x0000_t75" style="width:38.35pt;height:36.45pt" o:ole="">
            <v:imagedata r:id="rId18" o:title=""/>
          </v:shape>
          <o:OLEObject Type="Embed" ProgID="Equation.3" ShapeID="_x0000_i1032" DrawAspect="Content" ObjectID="_1661629091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 ; f) </w:t>
      </w:r>
      <w:r w:rsidRPr="00AC697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840" w:dyaOrig="740">
          <v:shape id="_x0000_i1033" type="#_x0000_t75" style="width:42.1pt;height:36.45pt" o:ole="">
            <v:imagedata r:id="rId20" o:title=""/>
          </v:shape>
          <o:OLEObject Type="Embed" ProgID="Equation.3" ShapeID="_x0000_i1033" DrawAspect="Content" ObjectID="_1661629092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; g) </w:t>
      </w:r>
      <w:r w:rsidRPr="000F527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900" w:dyaOrig="740">
          <v:shape id="_x0000_i1034" type="#_x0000_t75" style="width:44.9pt;height:36.45pt" o:ole="">
            <v:imagedata r:id="rId22" o:title=""/>
          </v:shape>
          <o:OLEObject Type="Embed" ProgID="Equation.3" ShapeID="_x0000_i1034" DrawAspect="Content" ObjectID="_1661629093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; h) </w:t>
      </w:r>
      <w:r w:rsidRPr="000F527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840" w:dyaOrig="740">
          <v:shape id="_x0000_i1035" type="#_x0000_t75" style="width:42.1pt;height:36.45pt" o:ole="">
            <v:imagedata r:id="rId24" o:title=""/>
          </v:shape>
          <o:OLEObject Type="Embed" ProgID="Equation.3" ShapeID="_x0000_i1035" DrawAspect="Content" ObjectID="_1661629094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; i) </w:t>
      </w:r>
      <w:r w:rsidRPr="000F527B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600" w:dyaOrig="700">
          <v:shape id="_x0000_i1036" type="#_x0000_t75" style="width:29.9pt;height:35.55pt" o:ole="">
            <v:imagedata r:id="rId26" o:title=""/>
          </v:shape>
          <o:OLEObject Type="Embed" ProgID="Equation.3" ShapeID="_x0000_i1036" DrawAspect="Content" ObjectID="_1661629095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 ; j) </w:t>
      </w:r>
      <w:r w:rsidRPr="000F527B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820" w:dyaOrig="700">
          <v:shape id="_x0000_i1037" type="#_x0000_t75" style="width:41.15pt;height:35.55pt" o:ole="">
            <v:imagedata r:id="rId28" o:title=""/>
          </v:shape>
          <o:OLEObject Type="Embed" ProgID="Equation.3" ShapeID="_x0000_i1037" DrawAspect="Content" ObjectID="_1661629096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 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Comparați numerele: i) 5,(3) ..... 5,3(2) ; ii) </w:t>
      </w:r>
      <w:r w:rsidRPr="009574F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780" w:dyaOrig="620">
          <v:shape id="_x0000_i1038" type="#_x0000_t75" style="width:38.35pt;height:30.85pt" o:ole="">
            <v:imagedata r:id="rId30" o:title=""/>
          </v:shape>
          <o:OLEObject Type="Embed" ProgID="Equation.3" ShapeID="_x0000_i1038" DrawAspect="Content" ObjectID="_1661629097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iii) </w:t>
      </w:r>
      <w:r w:rsidRPr="009574F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39" type="#_x0000_t75" style="width:24.3pt;height:17.75pt" o:ole="">
            <v:imagedata r:id="rId32" o:title=""/>
          </v:shape>
          <o:OLEObject Type="Embed" ProgID="Equation.3" ShapeID="_x0000_i1039" DrawAspect="Content" ObjectID="_1661629098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 </w:t>
      </w:r>
      <w:r w:rsidRPr="009574F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80" w:dyaOrig="340">
          <v:shape id="_x0000_i1040" type="#_x0000_t75" style="width:24.3pt;height:17.75pt" o:ole="">
            <v:imagedata r:id="rId34" o:title=""/>
          </v:shape>
          <o:OLEObject Type="Embed" ProgID="Equation.3" ShapeID="_x0000_i1040" DrawAspect="Content" ObjectID="_1661629099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iv) 5 .....</w:t>
      </w:r>
      <w:r w:rsidRPr="009574F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41" type="#_x0000_t75" style="width:25.25pt;height:17.75pt" o:ole="">
            <v:imagedata r:id="rId36" o:title=""/>
          </v:shape>
          <o:OLEObject Type="Embed" ProgID="Equation.3" ShapeID="_x0000_i1041" DrawAspect="Content" ObjectID="_1661629100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v) </w:t>
      </w:r>
      <w:r w:rsidRPr="000B7D4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020" w:dyaOrig="720">
          <v:shape id="_x0000_i1042" type="#_x0000_t75" style="width:51.45pt;height:36.45pt" o:ole="">
            <v:imagedata r:id="rId38" o:title=""/>
          </v:shape>
          <o:OLEObject Type="Embed" ProgID="Equation.3" ShapeID="_x0000_i1042" DrawAspect="Content" ObjectID="_1661629101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870FA" w:rsidRPr="00AA73EC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Ordonați crescător numerele: [-2,5]; </w:t>
      </w:r>
      <w:r w:rsidRPr="009574F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340">
          <v:shape id="_x0000_i1043" type="#_x0000_t75" style="width:18.7pt;height:17.75pt" o:ole="">
            <v:imagedata r:id="rId40" o:title=""/>
          </v:shape>
          <o:OLEObject Type="Embed" ProgID="Equation.3" ShapeID="_x0000_i1043" DrawAspect="Content" ObjectID="_1661629102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9574F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00" w:dyaOrig="620">
          <v:shape id="_x0000_i1044" type="#_x0000_t75" style="width:19.65pt;height:30.85pt" o:ole="">
            <v:imagedata r:id="rId42" o:title=""/>
          </v:shape>
          <o:OLEObject Type="Embed" ProgID="Equation.3" ShapeID="_x0000_i1044" DrawAspect="Content" ObjectID="_1661629103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{2,15}; 0 ; 1,3; -0,(7); </w:t>
      </w:r>
      <w:r w:rsidRPr="00AF1B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45" type="#_x0000_t75" style="width:17.75pt;height:17.75pt" o:ole="">
            <v:imagedata r:id="rId44" o:title=""/>
          </v:shape>
          <o:OLEObject Type="Embed" ProgID="Equation.3" ShapeID="_x0000_i1045" DrawAspect="Content" ObjectID="_1661629104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Desenați un pătrat ABCD, cu AB = 3 cm. Calculați perimetrul și aria pătratului ABCD.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67BA">
        <w:rPr>
          <w:rFonts w:ascii="Times New Roman" w:hAnsi="Times New Roman" w:cs="Times New Roman"/>
          <w:b/>
          <w:sz w:val="24"/>
          <w:szCs w:val="24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3870FA" w:rsidRPr="0033403D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numărul </w:t>
      </w:r>
      <w:r w:rsidRPr="00CE6DB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40" w:dyaOrig="360">
          <v:shape id="_x0000_i1046" type="#_x0000_t75" style="width:42.1pt;height:17.75pt" o:ole="">
            <v:imagedata r:id="rId46" o:title=""/>
          </v:shape>
          <o:OLEObject Type="Embed" ProgID="Equation.3" ShapeID="_x0000_i1046" DrawAspect="Content" ObjectID="_1661629105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este irațional.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Pr="008402FA">
        <w:rPr>
          <w:rFonts w:ascii="Times New Roman" w:hAnsi="Times New Roman" w:cs="Times New Roman"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mulțimea A = </w:t>
      </w:r>
      <w:r w:rsidRPr="006A7C2D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099" w:dyaOrig="680">
          <v:shape id="_x0000_i1047" type="#_x0000_t75" style="width:204.8pt;height:33.65pt" o:ole="">
            <v:imagedata r:id="rId48" o:title=""/>
          </v:shape>
          <o:OLEObject Type="Embed" ProgID="Equation.3" ShapeID="_x0000_i1047" DrawAspect="Content" ObjectID="_1661629106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870FA" w:rsidRPr="006A7C2D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Determinați mulțimile: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8" type="#_x0000_t75" style="width:13.1pt;height:9.35pt" o:ole="">
            <v:imagedata r:id="rId50" o:title=""/>
          </v:shape>
          <o:OLEObject Type="Embed" ProgID="Equation.3" ShapeID="_x0000_i1048" DrawAspect="Content" ObjectID="_1661629107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9" type="#_x0000_t75" style="width:13.1pt;height:9.35pt" o:ole="">
            <v:imagedata r:id="rId52" o:title=""/>
          </v:shape>
          <o:OLEObject Type="Embed" ProgID="Equation.3" ShapeID="_x0000_i1049" DrawAspect="Content" ObjectID="_1661629108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0" type="#_x0000_t75" style="width:13.1pt;height:9.35pt" o:ole="">
            <v:imagedata r:id="rId52" o:title=""/>
          </v:shape>
          <o:OLEObject Type="Embed" ProgID="Equation.3" ShapeID="_x0000_i1050" DrawAspect="Content" ObjectID="_1661629109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Q;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1" type="#_x0000_t75" style="width:13.1pt;height:9.35pt" o:ole="">
            <v:imagedata r:id="rId52" o:title=""/>
          </v:shape>
          <o:OLEObject Type="Embed" ProgID="Equation.3" ShapeID="_x0000_i1051" DrawAspect="Content" ObjectID="_1661629110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(R\Q).</w:t>
      </w:r>
    </w:p>
    <w:p w:rsidR="003870FA" w:rsidRPr="00CE6DB9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Calculați: a) </w:t>
      </w:r>
      <w:r w:rsidRPr="00CE6DB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740" w:dyaOrig="360">
          <v:shape id="_x0000_i1052" type="#_x0000_t75" style="width:36.45pt;height:17.75pt" o:ole="">
            <v:imagedata r:id="rId56" o:title=""/>
          </v:shape>
          <o:OLEObject Type="Embed" ProgID="Equation.3" ShapeID="_x0000_i1052" DrawAspect="Content" ObjectID="_1661629111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b) </w:t>
      </w:r>
      <w:r w:rsidRPr="00CE6DB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20" w:dyaOrig="380">
          <v:shape id="_x0000_i1053" type="#_x0000_t75" style="width:110.35pt;height:18.7pt" o:ole="">
            <v:imagedata r:id="rId58" o:title=""/>
          </v:shape>
          <o:OLEObject Type="Embed" ProgID="Equation.3" ShapeID="_x0000_i1053" DrawAspect="Content" ObjectID="_1661629112" r:id="rId59"/>
        </w:objec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a) Enunțați teorema lui Thales.</w:t>
      </w:r>
    </w:p>
    <w:p w:rsidR="003870FA" w:rsidRPr="00B31627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În 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54" type="#_x0000_t75" style="width:11.2pt;height:13.1pt" o:ole="">
            <v:imagedata r:id="rId60" o:title=""/>
          </v:shape>
          <o:OLEObject Type="Embed" ProgID="Equation.3" ShapeID="_x0000_i1054" DrawAspect="Content" ObjectID="_1661629113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ABC: D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5" type="#_x0000_t75" style="width:9.35pt;height:9.35pt" o:ole="">
            <v:imagedata r:id="rId62" o:title=""/>
          </v:shape>
          <o:OLEObject Type="Embed" ProgID="Equation.3" ShapeID="_x0000_i1055" DrawAspect="Content" ObjectID="_1661629114" r:id="rId6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(AB), E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6" type="#_x0000_t75" style="width:9.35pt;height:9.35pt" o:ole="">
            <v:imagedata r:id="rId62" o:title=""/>
          </v:shape>
          <o:OLEObject Type="Embed" ProgID="Equation.3" ShapeID="_x0000_i1056" DrawAspect="Content" ObjectID="_1661629115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(AC), DE || BC, </w:t>
      </w:r>
      <w:r w:rsidRPr="00434FC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59" w:dyaOrig="620">
          <v:shape id="_x0000_i1057" type="#_x0000_t75" style="width:43pt;height:30.85pt" o:ole="">
            <v:imagedata r:id="rId65" o:title=""/>
          </v:shape>
          <o:OLEObject Type="Embed" ProgID="Equation.3" ShapeID="_x0000_i1057" DrawAspect="Content" ObjectID="_1661629116" r:id="rId6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Aflați valoarea raportului </w:t>
      </w:r>
      <w:r w:rsidRPr="00434FC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60" w:dyaOrig="620">
          <v:shape id="_x0000_i1058" type="#_x0000_t75" style="width:22.45pt;height:30.85pt" o:ole="">
            <v:imagedata r:id="rId67" o:title=""/>
          </v:shape>
          <o:OLEObject Type="Embed" ProgID="Equation.3" ShapeID="_x0000_i1058" DrawAspect="Content" ObjectID="_1661629117" r:id="rId6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2 p - 4.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Fie trapezul ABCD, AB || CD, AB &lt; CD, M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9" type="#_x0000_t75" style="width:9.35pt;height:9.35pt" o:ole="">
            <v:imagedata r:id="rId62" o:title=""/>
          </v:shape>
          <o:OLEObject Type="Embed" ProgID="Equation.3" ShapeID="_x0000_i1059" DrawAspect="Content" ObjectID="_1661629118" r:id="rId6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(AD), AM = MD, N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0" type="#_x0000_t75" style="width:9.35pt;height:9.35pt" o:ole="">
            <v:imagedata r:id="rId62" o:title=""/>
          </v:shape>
          <o:OLEObject Type="Embed" ProgID="Equation.3" ShapeID="_x0000_i1060" DrawAspect="Content" ObjectID="_1661629119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(BC), BC = 2BN, {P} = AN</w:t>
      </w:r>
      <w:r w:rsidRPr="0009001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1" type="#_x0000_t75" style="width:13.1pt;height:9.35pt" o:ole="">
            <v:imagedata r:id="rId71" o:title=""/>
          </v:shape>
          <o:OLEObject Type="Embed" ProgID="Equation.3" ShapeID="_x0000_i1061" DrawAspect="Content" ObjectID="_1661629120" r:id="rId7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CD.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a) Demonstrați că </w:t>
      </w:r>
      <w:r w:rsidRPr="0009001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620" w:dyaOrig="279">
          <v:shape id="_x0000_i1062" type="#_x0000_t75" style="width:81.35pt;height:14.05pt" o:ole="">
            <v:imagedata r:id="rId73" o:title=""/>
          </v:shape>
          <o:OLEObject Type="Embed" ProgID="Equation.3" ShapeID="_x0000_i1062" DrawAspect="Content" ObjectID="_1661629121" r:id="rId7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b) Arătați că [MN] este linie mijlocie în </w:t>
      </w:r>
      <w:r w:rsidRPr="00F92C5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63" type="#_x0000_t75" style="width:11.2pt;height:13.1pt" o:ole="">
            <v:imagedata r:id="rId75" o:title=""/>
          </v:shape>
          <o:OLEObject Type="Embed" ProgID="Equation.3" ShapeID="_x0000_i1063" DrawAspect="Content" ObjectID="_1661629122" r:id="rId7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ADP și că MN = </w:t>
      </w:r>
      <w:r w:rsidRPr="00C00241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040" w:dyaOrig="620">
          <v:shape id="_x0000_i1064" type="#_x0000_t75" style="width:51.45pt;height:30.85pt" o:ole="">
            <v:imagedata r:id="rId77" o:title=""/>
          </v:shape>
          <o:OLEObject Type="Embed" ProgID="Equation.3" ShapeID="_x0000_i1064" DrawAspect="Content" ObjectID="_1661629123" r:id="rId78"/>
        </w:object>
      </w:r>
    </w:p>
    <w:p w:rsidR="003870FA" w:rsidRPr="003870FA" w:rsidRDefault="003870FA">
      <w:pPr>
        <w:rPr>
          <w:lang w:val="ro-RO"/>
        </w:rPr>
      </w:pPr>
      <w:r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sectPr w:rsidR="003870FA" w:rsidRPr="003870FA" w:rsidSect="003870FA">
      <w:pgSz w:w="12240" w:h="15840"/>
      <w:pgMar w:top="0" w:right="3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870FA"/>
    <w:rsid w:val="003870FA"/>
    <w:rsid w:val="00887F17"/>
    <w:rsid w:val="00B9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9.bin"/><Relationship Id="rId7" Type="http://schemas.openxmlformats.org/officeDocument/2006/relationships/oleObject" Target="embeddings/oleObject2.bin"/><Relationship Id="rId71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79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image" Target="media/image35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2019-02-11T22:24:00Z</dcterms:created>
  <dcterms:modified xsi:type="dcterms:W3CDTF">2020-09-14T19:51:00Z</dcterms:modified>
</cp:coreProperties>
</file>