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8E" w:rsidRDefault="009F2239" w:rsidP="00C7018E">
      <w:pPr>
        <w:tabs>
          <w:tab w:val="left" w:pos="0"/>
        </w:tabs>
        <w:jc w:val="center"/>
        <w:rPr>
          <w:rFonts w:ascii="Times New Roman" w:hAnsi="Times New Roman" w:cs="Times New Roman"/>
          <w:color w:val="0000FF"/>
          <w:sz w:val="36"/>
          <w:szCs w:val="36"/>
          <w:lang w:val="it-IT"/>
        </w:rPr>
      </w:pPr>
      <w:r w:rsidRPr="009F2239">
        <w:rPr>
          <w:rFonts w:ascii="Times New Roman" w:hAnsi="Times New Roman" w:cs="Times New Roman"/>
          <w:color w:val="0000FF"/>
          <w:sz w:val="36"/>
          <w:szCs w:val="36"/>
          <w:lang w:val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.75pt;height:26.25pt" fillcolor="#369" stroked="f">
            <v:shadow on="t" color="#b2b2b2" opacity="52429f" offset="3pt"/>
            <v:textpath style="font-family:&quot;Times New Roman&quot;;v-text-kern:t" trim="t" fitpath="t" string="Varietăți Matematice "/>
          </v:shape>
        </w:pict>
      </w:r>
    </w:p>
    <w:p w:rsidR="00C7018E" w:rsidRDefault="00C7018E" w:rsidP="00C7018E">
      <w:pPr>
        <w:tabs>
          <w:tab w:val="left" w:pos="0"/>
        </w:tabs>
        <w:jc w:val="center"/>
        <w:rPr>
          <w:rFonts w:ascii="Myriad Pro" w:hAnsi="Myriad Pro"/>
          <w:color w:val="0000FF"/>
          <w:sz w:val="24"/>
          <w:szCs w:val="24"/>
          <w:lang w:val="it-IT"/>
        </w:rPr>
      </w:pPr>
      <w:r>
        <w:rPr>
          <w:rFonts w:ascii="Myriad Pro" w:hAnsi="Myriad Pro"/>
          <w:color w:val="0000FF"/>
          <w:lang w:val="it-IT"/>
        </w:rPr>
        <w:t>Anul școlar 20</w:t>
      </w:r>
      <w:r w:rsidR="005F0BC9">
        <w:rPr>
          <w:rFonts w:ascii="Myriad Pro" w:hAnsi="Myriad Pro"/>
          <w:color w:val="0000FF"/>
          <w:lang w:val="it-IT"/>
        </w:rPr>
        <w:t>20</w:t>
      </w:r>
      <w:r>
        <w:rPr>
          <w:rFonts w:ascii="Myriad Pro" w:hAnsi="Myriad Pro"/>
          <w:color w:val="0000FF"/>
          <w:lang w:val="it-IT"/>
        </w:rPr>
        <w:t xml:space="preserve"> - 202</w:t>
      </w:r>
      <w:r w:rsidR="005F0BC9">
        <w:rPr>
          <w:rFonts w:ascii="Myriad Pro" w:hAnsi="Myriad Pro"/>
          <w:color w:val="0000FF"/>
          <w:lang w:val="it-IT"/>
        </w:rPr>
        <w:t>1</w:t>
      </w:r>
    </w:p>
    <w:p w:rsidR="00C7018E" w:rsidRPr="009E16AF" w:rsidRDefault="00C7018E" w:rsidP="00C7018E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Myriad Pro" w:hAnsi="Myriad Pro"/>
          <w:b/>
          <w:color w:val="3366FF"/>
          <w:lang w:val="it-IT"/>
        </w:rPr>
        <w:t xml:space="preserve">Fișă de proiect – clasa a VI-a </w:t>
      </w:r>
    </w:p>
    <w:p w:rsidR="00C7018E" w:rsidRDefault="00C7018E" w:rsidP="00C7018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010F8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1. </w:t>
      </w:r>
      <w:proofErr w:type="spellStart"/>
      <w:r w:rsidRPr="00010F8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Probleme</w:t>
      </w:r>
      <w:proofErr w:type="spellEnd"/>
      <w:r w:rsidRPr="00010F8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proofErr w:type="spellStart"/>
      <w:r w:rsidRPr="00010F8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compuse</w:t>
      </w:r>
      <w:proofErr w:type="spellEnd"/>
      <w:r w:rsidRPr="00010F8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p w:rsidR="00C7018E" w:rsidRPr="00010F88" w:rsidRDefault="00C7018E" w:rsidP="00C7018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C7018E" w:rsidRDefault="00C7018E" w:rsidP="00C7018E">
      <w:pPr>
        <w:tabs>
          <w:tab w:val="left" w:pos="0"/>
        </w:tabs>
        <w:ind w:right="-720"/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</w:pPr>
      <w:r w:rsidRPr="00010F8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it-IT"/>
        </w:rPr>
        <w:t>1.1.</w:t>
      </w:r>
      <w:r w:rsidRPr="009E16AF">
        <w:rPr>
          <w:rFonts w:ascii="Times New Roman" w:hAnsi="Times New Roman" w:cs="Times New Roman"/>
          <w:color w:val="000080"/>
          <w:sz w:val="24"/>
          <w:szCs w:val="24"/>
          <w:lang w:val="it-IT"/>
        </w:rPr>
        <w:t xml:space="preserve">  </w:t>
      </w:r>
      <w:r w:rsidRPr="00010F88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Efec</w: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tuați calculele și </w:t>
      </w:r>
      <w:r w:rsidR="00E56A68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încadrați între două numere</w: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 întregi</w:t>
      </w:r>
      <w:r w:rsidR="00E56A68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, consecutive,</w: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 rezultatul obținut:</w:t>
      </w:r>
    </w:p>
    <w:p w:rsidR="00C7018E" w:rsidRPr="009E16AF" w:rsidRDefault="00C7018E" w:rsidP="00C7018E">
      <w:pPr>
        <w:tabs>
          <w:tab w:val="left" w:pos="0"/>
        </w:tabs>
        <w:ind w:right="-720"/>
        <w:rPr>
          <w:rFonts w:ascii="Times New Roman" w:hAnsi="Times New Roman" w:cs="Times New Roman"/>
          <w:color w:val="0000FF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E13737"/>
          <w:position w:val="-10"/>
          <w:sz w:val="24"/>
          <w:szCs w:val="24"/>
          <w:lang w:val="it-IT"/>
        </w:rPr>
        <w:t xml:space="preserve">                            </w:t>
      </w:r>
      <w:r w:rsidR="0047663F" w:rsidRPr="00D43438">
        <w:rPr>
          <w:rFonts w:ascii="Times New Roman" w:hAnsi="Times New Roman" w:cs="Times New Roman"/>
          <w:b/>
          <w:color w:val="E13737"/>
          <w:position w:val="-10"/>
          <w:sz w:val="24"/>
          <w:szCs w:val="24"/>
          <w:lang w:val="it-IT"/>
        </w:rPr>
        <w:object w:dxaOrig="59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97.75pt;height:24.75pt" o:ole="">
            <v:imagedata r:id="rId4" o:title=""/>
          </v:shape>
          <o:OLEObject Type="Embed" ProgID="Equation.3" ShapeID="_x0000_i1027" DrawAspect="Content" ObjectID="_1683540538" r:id="rId5"/>
        </w:object>
      </w:r>
    </w:p>
    <w:p w:rsidR="00C7018E" w:rsidRDefault="00C7018E" w:rsidP="00C7018E">
      <w:pPr>
        <w:tabs>
          <w:tab w:val="left" w:pos="0"/>
        </w:tabs>
        <w:ind w:right="-720"/>
        <w:rPr>
          <w:rFonts w:ascii="Times New Roman" w:hAnsi="Times New Roman" w:cs="Times New Roman"/>
          <w:b/>
          <w:color w:val="009999"/>
          <w:sz w:val="24"/>
          <w:szCs w:val="24"/>
          <w:lang w:val="ro-RO"/>
        </w:rPr>
      </w:pPr>
      <w:r w:rsidRPr="00010F8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1.2.</w:t>
      </w:r>
      <w:r w:rsidRPr="009E16AF">
        <w:rPr>
          <w:rFonts w:ascii="Times New Roman" w:hAnsi="Times New Roman" w:cs="Times New Roman"/>
          <w:color w:val="666699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666699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Știind că </w:t>
      </w:r>
      <w:r w:rsidR="0046638B" w:rsidRPr="006113DF">
        <w:rPr>
          <w:rFonts w:ascii="Times New Roman" w:hAnsi="Times New Roman" w:cs="Times New Roman"/>
          <w:b/>
          <w:color w:val="0070C0"/>
          <w:position w:val="-24"/>
          <w:sz w:val="24"/>
          <w:szCs w:val="24"/>
          <w:lang w:val="ro-RO"/>
        </w:rPr>
        <w:object w:dxaOrig="1160" w:dyaOrig="620">
          <v:shape id="_x0000_i1028" type="#_x0000_t75" style="width:59.25pt;height:30.75pt" o:ole="">
            <v:imagedata r:id="rId6" o:title=""/>
          </v:shape>
          <o:OLEObject Type="Embed" ProgID="Equation.3" ShapeID="_x0000_i1028" DrawAspect="Content" ObjectID="_1683540539" r:id="rId7"/>
        </w:objec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aflați valoarea raportului </w:t>
      </w:r>
      <w:r w:rsidR="0046638B" w:rsidRPr="00446C06">
        <w:rPr>
          <w:rFonts w:ascii="Times New Roman" w:hAnsi="Times New Roman" w:cs="Times New Roman"/>
          <w:b/>
          <w:color w:val="0070C0"/>
          <w:position w:val="-24"/>
          <w:sz w:val="24"/>
          <w:szCs w:val="24"/>
          <w:lang w:val="ro-RO"/>
        </w:rPr>
        <w:object w:dxaOrig="240" w:dyaOrig="620">
          <v:shape id="_x0000_i1029" type="#_x0000_t75" style="width:12pt;height:30.75pt" o:ole="">
            <v:imagedata r:id="rId8" o:title=""/>
          </v:shape>
          <o:OLEObject Type="Embed" ProgID="Equation.3" ShapeID="_x0000_i1029" DrawAspect="Content" ObjectID="_1683540540" r:id="rId9"/>
        </w:object>
      </w:r>
      <w:r w:rsidRPr="00010F88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</w:t>
      </w:r>
      <w:r w:rsidR="0047663F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.</w:t>
      </w:r>
    </w:p>
    <w:p w:rsidR="000C5510" w:rsidRDefault="00C7018E" w:rsidP="00C7018E">
      <w:pPr>
        <w:tabs>
          <w:tab w:val="left" w:pos="0"/>
        </w:tabs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 w:rsidRPr="00010F8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1.3.</w:t>
      </w:r>
      <w:r w:rsidRPr="005C696C"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 w:rsidRPr="005C696C">
        <w:rPr>
          <w:rFonts w:ascii="Times New Roman" w:hAnsi="Times New Roman" w:cs="Times New Roman"/>
          <w:color w:val="E123AF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Un </w:t>
      </w:r>
      <w:r w:rsidR="0046638B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ghiozdan echipat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are prețul de 1</w:t>
      </w:r>
      <w:r w:rsidR="0046638B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0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00 lei. Aflați  prețul </w:t>
      </w:r>
      <w:r w:rsidR="000C5510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ghiozdanu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lui </w:t>
      </w:r>
      <w:r w:rsidR="000C5510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echipat, 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după </w:t>
      </w:r>
    </w:p>
    <w:p w:rsidR="00C7018E" w:rsidRPr="005C696C" w:rsidRDefault="000C5510" w:rsidP="00C7018E">
      <w:pPr>
        <w:tabs>
          <w:tab w:val="left" w:pos="0"/>
        </w:tabs>
        <w:rPr>
          <w:rFonts w:ascii="Times New Roman" w:hAnsi="Times New Roman" w:cs="Times New Roman"/>
          <w:color w:val="00008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       </w:t>
      </w:r>
      <w:r w:rsidR="00C7018E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două 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reduceri de preț,</w:t>
      </w:r>
      <w:r w:rsidR="00C7018E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succesive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,</w:t>
      </w:r>
      <w:r w:rsidR="00C7018E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cu </w:t>
      </w:r>
      <w:r w:rsidR="0046638B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5</w:t>
      </w:r>
      <w:r w:rsidR="00C7018E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%</w:t>
      </w:r>
      <w:r w:rsidR="0046638B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și cu 20 %</w:t>
      </w:r>
      <w:r w:rsidR="00C7018E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.</w:t>
      </w:r>
      <w:r w:rsidR="00C7018E" w:rsidRPr="005C696C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                     </w:t>
      </w:r>
    </w:p>
    <w:p w:rsidR="00C7018E" w:rsidRDefault="00C7018E" w:rsidP="00C7018E">
      <w:pPr>
        <w:tabs>
          <w:tab w:val="left" w:pos="0"/>
        </w:tabs>
        <w:ind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 w:rsidRPr="00010F8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1.4.</w:t>
      </w:r>
      <w:r w:rsidRPr="005C696C"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În </w:t>
      </w:r>
      <w:r w:rsidR="000C5510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cercul C(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O</w:t>
      </w:r>
      <w:r w:rsidR="000C5510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, R)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s</w:t>
      </w:r>
      <w:r w:rsidR="000C5510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e construiește triunghiul echilateral</w:t>
      </w:r>
      <w:r w:rsidR="002504A2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</w:t>
      </w:r>
      <w:r w:rsidR="000C5510" w:rsidRPr="000C5510">
        <w:rPr>
          <w:rFonts w:ascii="Times New Roman" w:hAnsi="Times New Roman" w:cs="Times New Roman"/>
          <w:b/>
          <w:color w:val="F87F06"/>
          <w:position w:val="-4"/>
          <w:sz w:val="24"/>
          <w:szCs w:val="24"/>
          <w:lang w:val="ro-RO"/>
        </w:rPr>
        <w:object w:dxaOrig="220" w:dyaOrig="260">
          <v:shape id="_x0000_i1032" type="#_x0000_t75" style="width:11.25pt;height:12.75pt" o:ole="">
            <v:imagedata r:id="rId10" o:title=""/>
          </v:shape>
          <o:OLEObject Type="Embed" ProgID="Equation.3" ShapeID="_x0000_i1032" DrawAspect="Content" ObjectID="_1683540541" r:id="rId11"/>
        </w:object>
      </w:r>
      <w:r w:rsidR="000C5510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AOB, A</w:t>
      </w:r>
      <w:r w:rsidR="000C5510" w:rsidRPr="000C5510">
        <w:rPr>
          <w:rFonts w:ascii="Times New Roman" w:hAnsi="Times New Roman" w:cs="Times New Roman"/>
          <w:b/>
          <w:color w:val="F87F06"/>
          <w:position w:val="-4"/>
          <w:sz w:val="24"/>
          <w:szCs w:val="24"/>
          <w:lang w:val="ro-RO"/>
        </w:rPr>
        <w:object w:dxaOrig="200" w:dyaOrig="200">
          <v:shape id="_x0000_i1030" type="#_x0000_t75" style="width:9.75pt;height:9.75pt" o:ole="">
            <v:imagedata r:id="rId12" o:title=""/>
          </v:shape>
          <o:OLEObject Type="Embed" ProgID="Equation.3" ShapeID="_x0000_i1030" DrawAspect="Content" ObjectID="_1683540542" r:id="rId13"/>
        </w:object>
      </w:r>
      <w:r w:rsidR="000C5510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C(O, R), B</w:t>
      </w:r>
      <w:r w:rsidR="000C5510" w:rsidRPr="000C5510">
        <w:rPr>
          <w:rFonts w:ascii="Times New Roman" w:hAnsi="Times New Roman" w:cs="Times New Roman"/>
          <w:b/>
          <w:color w:val="F87F06"/>
          <w:position w:val="-4"/>
          <w:sz w:val="24"/>
          <w:szCs w:val="24"/>
          <w:lang w:val="ro-RO"/>
        </w:rPr>
        <w:object w:dxaOrig="200" w:dyaOrig="200">
          <v:shape id="_x0000_i1031" type="#_x0000_t75" style="width:9.75pt;height:9.75pt" o:ole="">
            <v:imagedata r:id="rId14" o:title=""/>
          </v:shape>
          <o:OLEObject Type="Embed" ProgID="Equation.3" ShapeID="_x0000_i1031" DrawAspect="Content" ObjectID="_1683540543" r:id="rId15"/>
        </w:object>
      </w:r>
      <w:r w:rsidR="000C5510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C(O,R).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                         </w:t>
      </w:r>
    </w:p>
    <w:p w:rsidR="000C5510" w:rsidRDefault="000C5510" w:rsidP="00C7018E">
      <w:pPr>
        <w:tabs>
          <w:tab w:val="left" w:pos="0"/>
        </w:tabs>
        <w:ind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</w:t>
      </w:r>
      <w:r w:rsidR="00C7018E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Ducem înălțimile OC și AD ale triunghiului </w:t>
      </w:r>
      <w:r w:rsidRPr="000C5510">
        <w:rPr>
          <w:rFonts w:ascii="Times New Roman" w:hAnsi="Times New Roman" w:cs="Times New Roman"/>
          <w:b/>
          <w:color w:val="F87F06"/>
          <w:position w:val="-4"/>
          <w:sz w:val="24"/>
          <w:szCs w:val="24"/>
          <w:lang w:val="ro-RO"/>
        </w:rPr>
        <w:object w:dxaOrig="220" w:dyaOrig="260">
          <v:shape id="_x0000_i1035" type="#_x0000_t75" style="width:11.25pt;height:12.75pt" o:ole="">
            <v:imagedata r:id="rId10" o:title=""/>
          </v:shape>
          <o:OLEObject Type="Embed" ProgID="Equation.3" ShapeID="_x0000_i1035" DrawAspect="Content" ObjectID="_1683540544" r:id="rId16"/>
        </w:objec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AOB, </w:t>
      </w:r>
      <w:r w:rsidR="00C7018E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C</w:t>
      </w:r>
      <w:r w:rsidRPr="000C5510">
        <w:rPr>
          <w:rFonts w:ascii="Times New Roman" w:hAnsi="Times New Roman" w:cs="Times New Roman"/>
          <w:b/>
          <w:color w:val="F87F06"/>
          <w:position w:val="-4"/>
          <w:sz w:val="24"/>
          <w:szCs w:val="24"/>
          <w:lang w:val="ro-RO"/>
        </w:rPr>
        <w:object w:dxaOrig="200" w:dyaOrig="200">
          <v:shape id="_x0000_i1033" type="#_x0000_t75" style="width:9.75pt;height:9.75pt" o:ole="">
            <v:imagedata r:id="rId14" o:title=""/>
          </v:shape>
          <o:OLEObject Type="Embed" ProgID="Equation.3" ShapeID="_x0000_i1033" DrawAspect="Content" ObjectID="_1683540545" r:id="rId17"/>
        </w:objec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AB, </w:t>
      </w:r>
      <w:r w:rsidR="00C7018E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D</w:t>
      </w:r>
      <w:r w:rsidRPr="000C5510">
        <w:rPr>
          <w:rFonts w:ascii="Times New Roman" w:hAnsi="Times New Roman" w:cs="Times New Roman"/>
          <w:b/>
          <w:color w:val="F87F06"/>
          <w:position w:val="-4"/>
          <w:sz w:val="24"/>
          <w:szCs w:val="24"/>
          <w:lang w:val="ro-RO"/>
        </w:rPr>
        <w:object w:dxaOrig="200" w:dyaOrig="200">
          <v:shape id="_x0000_i1034" type="#_x0000_t75" style="width:9.75pt;height:9.75pt" o:ole="">
            <v:imagedata r:id="rId14" o:title=""/>
          </v:shape>
          <o:OLEObject Type="Embed" ProgID="Equation.3" ShapeID="_x0000_i1034" DrawAspect="Content" ObjectID="_1683540546" r:id="rId18"/>
        </w:objec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OB și notăm cu E punctul     </w:t>
      </w:r>
    </w:p>
    <w:p w:rsidR="000C5510" w:rsidRDefault="000C5510" w:rsidP="00C7018E">
      <w:pPr>
        <w:tabs>
          <w:tab w:val="left" w:pos="0"/>
        </w:tabs>
        <w:ind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        de intersecție al înălțimii AD cu cercul C(O, R)</w:t>
      </w:r>
      <w:r w:rsidR="00C7018E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. Aflați măsur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a unghiulu</w:t>
      </w:r>
      <w:r w:rsidR="00C7018E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&lt; AEO și arătați             </w:t>
      </w:r>
    </w:p>
    <w:p w:rsidR="00C7018E" w:rsidRDefault="000C5510" w:rsidP="00C7018E">
      <w:pPr>
        <w:tabs>
          <w:tab w:val="left" w:pos="0"/>
        </w:tabs>
        <w:ind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        că A</w:t>
      </w:r>
      <w:r w:rsidR="002504A2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|| EO</w:t>
      </w:r>
      <w:r w:rsidR="00C7018E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.</w:t>
      </w:r>
    </w:p>
    <w:p w:rsidR="00EB6A4E" w:rsidRDefault="00C7018E" w:rsidP="00C7018E">
      <w:pPr>
        <w:tabs>
          <w:tab w:val="left" w:pos="0"/>
        </w:tabs>
        <w:ind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 w:rsidRPr="00EA56E1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1.5. 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În exteriorul </w:t>
      </w:r>
      <w:r w:rsidR="00EB6A4E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triunghi</w:t>
      </w:r>
      <w:r w:rsidRPr="00A73DB3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lui </w:t>
      </w:r>
      <w:r w:rsidR="00EB6A4E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dreptunghic </w:t>
      </w:r>
      <w:r w:rsidR="00EB6A4E" w:rsidRPr="000C5510">
        <w:rPr>
          <w:rFonts w:ascii="Times New Roman" w:hAnsi="Times New Roman" w:cs="Times New Roman"/>
          <w:b/>
          <w:color w:val="F87F06"/>
          <w:position w:val="-4"/>
          <w:sz w:val="24"/>
          <w:szCs w:val="24"/>
          <w:lang w:val="ro-RO"/>
        </w:rPr>
        <w:object w:dxaOrig="220" w:dyaOrig="260">
          <v:shape id="_x0000_i1036" type="#_x0000_t75" style="width:11.25pt;height:12.75pt" o:ole="">
            <v:imagedata r:id="rId10" o:title=""/>
          </v:shape>
          <o:OLEObject Type="Embed" ProgID="Equation.3" ShapeID="_x0000_i1036" DrawAspect="Content" ObjectID="_1683540547" r:id="rId19"/>
        </w:object>
      </w:r>
      <w:r w:rsidR="00EB6A4E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ABC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, </w:t>
      </w:r>
      <w:r w:rsidR="00EB6A4E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&lt; A = 90°, &lt; C = 30°, AB = 5 cm, se </w:t>
      </w:r>
    </w:p>
    <w:p w:rsidR="00BC7661" w:rsidRDefault="00EB6A4E" w:rsidP="00C7018E">
      <w:pPr>
        <w:tabs>
          <w:tab w:val="left" w:pos="0"/>
        </w:tabs>
        <w:ind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       construiește triunghiul echilateral </w:t>
      </w:r>
      <w:r w:rsidRPr="000C5510">
        <w:rPr>
          <w:rFonts w:ascii="Times New Roman" w:hAnsi="Times New Roman" w:cs="Times New Roman"/>
          <w:b/>
          <w:color w:val="F87F06"/>
          <w:position w:val="-4"/>
          <w:sz w:val="24"/>
          <w:szCs w:val="24"/>
          <w:lang w:val="ro-RO"/>
        </w:rPr>
        <w:object w:dxaOrig="220" w:dyaOrig="260">
          <v:shape id="_x0000_i1037" type="#_x0000_t75" style="width:11.25pt;height:12.75pt" o:ole="">
            <v:imagedata r:id="rId10" o:title=""/>
          </v:shape>
          <o:OLEObject Type="Embed" ProgID="Equation.3" ShapeID="_x0000_i1037" DrawAspect="Content" ObjectID="_1683540548" r:id="rId20"/>
        </w:object>
      </w:r>
      <w:r w:rsidR="00C7018E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B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DO, punctul O fiind mijlocul ipotenuzei BC.</w:t>
      </w:r>
      <w:r w:rsidR="00C7018E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 </w:t>
      </w:r>
      <w:r w:rsidR="00C7018E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       </w:t>
      </w:r>
      <w:r w:rsidR="00BC7661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</w:t>
      </w:r>
    </w:p>
    <w:p w:rsidR="00C07521" w:rsidRDefault="00BC7661" w:rsidP="00C07521">
      <w:pPr>
        <w:tabs>
          <w:tab w:val="left" w:pos="0"/>
        </w:tabs>
        <w:ind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       </w:t>
      </w:r>
      <w:r w:rsidR="00C7018E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a) </w:t>
      </w:r>
      <w:r w:rsidRPr="006B72E9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Calculați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lungimea segmentului CE, {E} = AD </w:t>
      </w:r>
      <w:r w:rsidRPr="00BC7661">
        <w:rPr>
          <w:rFonts w:ascii="Times New Roman" w:hAnsi="Times New Roman" w:cs="Times New Roman"/>
          <w:b/>
          <w:color w:val="1E08C4"/>
          <w:position w:val="-8"/>
          <w:sz w:val="24"/>
          <w:szCs w:val="24"/>
          <w:lang w:val="ro-RO"/>
        </w:rPr>
        <w:object w:dxaOrig="240" w:dyaOrig="300">
          <v:shape id="_x0000_i1039" type="#_x0000_t75" style="width:12pt;height:14.25pt" o:ole="">
            <v:imagedata r:id="rId21" o:title=""/>
          </v:shape>
          <o:OLEObject Type="Embed" ProgID="Equation.3" ShapeID="_x0000_i1039" DrawAspect="Content" ObjectID="_1683540549" r:id="rId22"/>
        </w:objec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BC.</w:t>
      </w:r>
    </w:p>
    <w:p w:rsidR="00C07521" w:rsidRDefault="00BC7661" w:rsidP="00C07521">
      <w:pPr>
        <w:tabs>
          <w:tab w:val="left" w:pos="0"/>
        </w:tabs>
        <w:ind w:right="-720"/>
        <w:rPr>
          <w:color w:val="215868" w:themeColor="accent5" w:themeShade="80"/>
          <w:lang w:val="es-ES_tradnl"/>
        </w:rPr>
      </w:pP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       b) </w:t>
      </w:r>
      <w:r w:rsidR="00C7018E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Arătați că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</w:t>
      </w:r>
      <w:r w:rsidRPr="006F05E3">
        <w:rPr>
          <w:rFonts w:ascii="Times New Roman" w:hAnsi="Times New Roman" w:cs="Times New Roman"/>
          <w:b/>
          <w:color w:val="1E08C4"/>
          <w:position w:val="-6"/>
          <w:sz w:val="24"/>
          <w:szCs w:val="24"/>
          <w:lang w:val="ro-RO"/>
        </w:rPr>
        <w:object w:dxaOrig="1600" w:dyaOrig="279">
          <v:shape id="_x0000_i1038" type="#_x0000_t75" style="width:80.25pt;height:13.5pt" o:ole="">
            <v:imagedata r:id="rId23" o:title=""/>
          </v:shape>
          <o:OLEObject Type="Embed" ProgID="Equation.3" ShapeID="_x0000_i1038" DrawAspect="Content" ObjectID="_1683540550" r:id="rId24"/>
        </w:object>
      </w:r>
      <w:r w:rsidR="00C7018E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.</w:t>
      </w:r>
      <w:r w:rsidR="00C7018E" w:rsidRPr="006B72E9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       </w:t>
      </w:r>
      <w:r w:rsidR="00C7018E">
        <w:rPr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        </w:t>
      </w:r>
      <w:r w:rsidR="00C07521">
        <w:rPr>
          <w:color w:val="215868" w:themeColor="accent5" w:themeShade="80"/>
          <w:lang w:val="es-ES_tradnl"/>
        </w:rPr>
        <w:t xml:space="preserve"> </w:t>
      </w:r>
    </w:p>
    <w:p w:rsidR="00C7018E" w:rsidRPr="00621165" w:rsidRDefault="00C07521" w:rsidP="00C07521">
      <w:pPr>
        <w:tabs>
          <w:tab w:val="left" w:pos="0"/>
        </w:tabs>
        <w:ind w:right="-720"/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            </w:t>
      </w:r>
      <w:r w:rsidR="00C7018E" w:rsidRPr="00621165"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 w:rsidR="00C7018E" w:rsidRPr="00621165"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  <w:r w:rsidR="00C7018E" w:rsidRPr="00621165"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 </w:t>
      </w:r>
    </w:p>
    <w:p w:rsidR="00C07521" w:rsidRDefault="00C7018E" w:rsidP="00C7018E">
      <w:pPr>
        <w:tabs>
          <w:tab w:val="left" w:pos="0"/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</w:pPr>
      <w:r w:rsidRPr="00B40F36">
        <w:rPr>
          <w:rFonts w:ascii="Myriad Pro" w:hAnsi="Myriad Pro"/>
          <w:b/>
          <w:color w:val="006699"/>
          <w:lang w:val="es-ES_tradnl"/>
        </w:rPr>
        <w:t xml:space="preserve">      </w:t>
      </w:r>
      <w:r w:rsidRPr="00D92D76"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2.  </w:t>
      </w:r>
      <w:proofErr w:type="spellStart"/>
      <w:r w:rsidRPr="00D92D76"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Problem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ă</w:t>
      </w:r>
      <w:proofErr w:type="spellEnd"/>
      <w:r w:rsidRPr="00D92D76"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</w:t>
      </w:r>
      <w:proofErr w:type="spellStart"/>
      <w:r w:rsidRPr="00D92D76"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distractiv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ă</w:t>
      </w:r>
      <w:proofErr w:type="spellEnd"/>
      <w:r w:rsidRPr="00D92D76"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: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 xml:space="preserve"> Determinați raportul dintre aria </w:t>
      </w:r>
      <w:r w:rsidR="00C07521"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 xml:space="preserve">pătratului ABCD și aria </w:t>
      </w:r>
    </w:p>
    <w:p w:rsidR="00C07521" w:rsidRDefault="00C07521" w:rsidP="00C7018E">
      <w:pPr>
        <w:tabs>
          <w:tab w:val="left" w:pos="0"/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 xml:space="preserve">            dreptunghiului MNPQ, din figura de mai jod, știind că raza cercului albastru este  </w:t>
      </w:r>
    </w:p>
    <w:p w:rsidR="00C07521" w:rsidRDefault="00C07521" w:rsidP="00C07521">
      <w:pPr>
        <w:tabs>
          <w:tab w:val="left" w:pos="0"/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 xml:space="preserve">            egală cu 5 cm.</w:t>
      </w:r>
    </w:p>
    <w:p w:rsidR="00C07521" w:rsidRDefault="00C07521" w:rsidP="00C07521">
      <w:pPr>
        <w:tabs>
          <w:tab w:val="left" w:pos="0"/>
          <w:tab w:val="left" w:pos="5250"/>
        </w:tabs>
        <w:jc w:val="center"/>
        <w:rPr>
          <w:color w:val="215868" w:themeColor="accent5" w:themeShade="80"/>
          <w:lang w:val="es-ES_tradnl"/>
        </w:rPr>
      </w:pPr>
      <w:r>
        <w:rPr>
          <w:rFonts w:ascii="Times New Roman" w:hAnsi="Times New Roman" w:cs="Times New Roman"/>
          <w:b/>
          <w:noProof/>
          <w:color w:val="006699"/>
          <w:sz w:val="24"/>
          <w:szCs w:val="24"/>
        </w:rPr>
        <w:drawing>
          <wp:inline distT="0" distB="0" distL="0" distR="0">
            <wp:extent cx="2305050" cy="1456512"/>
            <wp:effectExtent l="1905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56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18E" w:rsidRDefault="00C7018E" w:rsidP="00C07521">
      <w:pPr>
        <w:tabs>
          <w:tab w:val="left" w:pos="0"/>
          <w:tab w:val="left" w:pos="5250"/>
        </w:tabs>
        <w:jc w:val="right"/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color w:val="215868" w:themeColor="accent5" w:themeShade="80"/>
          <w:lang w:val="es-ES_tradnl"/>
        </w:rPr>
        <w:t xml:space="preserve"> Pro</w:t>
      </w:r>
      <w:r w:rsidRPr="00621165"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fesor, Teodora </w:t>
      </w:r>
      <w:proofErr w:type="spellStart"/>
      <w:r w:rsidRPr="00621165"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</w:p>
    <w:p w:rsidR="00BC7661" w:rsidRDefault="00C7018E" w:rsidP="00C7018E">
      <w:pPr>
        <w:tabs>
          <w:tab w:val="left" w:pos="5250"/>
        </w:tabs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lastRenderedPageBreak/>
        <w:t xml:space="preserve">   </w:t>
      </w:r>
    </w:p>
    <w:p w:rsidR="00BC7661" w:rsidRDefault="00BC7661" w:rsidP="00C7018E">
      <w:pPr>
        <w:tabs>
          <w:tab w:val="left" w:pos="5250"/>
        </w:tabs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:rsidR="00BC7661" w:rsidRDefault="00BC7661" w:rsidP="00C7018E">
      <w:pPr>
        <w:tabs>
          <w:tab w:val="left" w:pos="5250"/>
        </w:tabs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:rsidR="00C7018E" w:rsidRPr="0007673A" w:rsidRDefault="00C7018E" w:rsidP="00C7018E">
      <w:pPr>
        <w:tabs>
          <w:tab w:val="left" w:pos="5250"/>
        </w:tabs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</w:pPr>
      <w:r w:rsidRPr="0007673A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</w:t>
      </w:r>
      <w:r w:rsidRPr="0007673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 xml:space="preserve">3. CONCURSUL </w:t>
      </w:r>
      <w:r w:rsidRPr="0007673A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,,Varietăţi Matematice”- anul școlar  201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9</w:t>
      </w:r>
      <w:r w:rsidRPr="0007673A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– 20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20</w:t>
      </w:r>
      <w:r w:rsidRPr="0007673A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</w:t>
      </w:r>
      <w:r w:rsidRPr="0007673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>!</w:t>
      </w:r>
    </w:p>
    <w:p w:rsidR="00C7018E" w:rsidRPr="00E63490" w:rsidRDefault="00C7018E" w:rsidP="00C7018E">
      <w:pPr>
        <w:tabs>
          <w:tab w:val="left" w:pos="5250"/>
        </w:tabs>
        <w:rPr>
          <w:rFonts w:ascii="Times New Roman" w:hAnsi="Times New Roman" w:cs="Times New Roman"/>
          <w:b/>
          <w:color w:val="666699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  <w:t>1. Probleme  propuse de profesor, Teodora Cosma</w:t>
      </w:r>
    </w:p>
    <w:p w:rsidR="00C7018E" w:rsidRDefault="00C7018E" w:rsidP="00C7018E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666699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1.  Aflați numerele a și b știind că  </w:t>
      </w:r>
      <w:r w:rsidR="008D284C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a </w:t>
      </w:r>
      <w:r w:rsidR="008D284C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+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</w:t>
      </w:r>
      <w:r w:rsidR="008D284C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b = </w:t>
      </w:r>
      <w:r w:rsidR="008D284C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și că </w:t>
      </w:r>
      <w:r w:rsidR="008D284C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2a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= </w:t>
      </w:r>
      <w:r w:rsidR="008D284C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- b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.</w:t>
      </w:r>
    </w:p>
    <w:p w:rsidR="00954FF7" w:rsidRDefault="00C07521" w:rsidP="00C7018E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2.  În cercul C(O, R)</w:t>
      </w:r>
      <w:r w:rsidR="00954FF7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este înscris triunghiul dreptunghic</w:t>
      </w:r>
      <w:r w:rsidR="00C7018E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</w:t>
      </w:r>
      <w:r w:rsidR="00C7018E" w:rsidRPr="00C507DB"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object w:dxaOrig="220" w:dyaOrig="260">
          <v:shape id="_x0000_i1026" type="#_x0000_t75" style="width:10.5pt;height:12pt" o:ole="">
            <v:imagedata r:id="rId26" o:title=""/>
          </v:shape>
          <o:OLEObject Type="Embed" ProgID="Equation.3" ShapeID="_x0000_i1026" DrawAspect="Content" ObjectID="_1683540551" r:id="rId27"/>
        </w:object>
      </w:r>
      <w:r w:rsidR="00C7018E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ABC</w:t>
      </w:r>
      <w:r w:rsidR="00954FF7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, cu &lt; A = 90°, </w:t>
      </w:r>
    </w:p>
    <w:p w:rsidR="00C7018E" w:rsidRDefault="00954FF7" w:rsidP="00C7018E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    și măsura arcului de cerc, ale cărui extremități sunt punctele A și B, egală cu 7</w:t>
      </w:r>
      <w:r w:rsidR="00C7018E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0°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.</w:t>
      </w:r>
    </w:p>
    <w:p w:rsidR="00C7018E" w:rsidRDefault="00954FF7" w:rsidP="00C7018E">
      <w:pPr>
        <w:tabs>
          <w:tab w:val="left" w:pos="5250"/>
        </w:tabs>
        <w:rPr>
          <w:rFonts w:ascii="Times New Roman" w:hAnsi="Times New Roman" w:cs="Times New Roman"/>
          <w:b/>
          <w:color w:val="006699"/>
          <w:position w:val="-2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position w:val="-2"/>
          <w:sz w:val="24"/>
          <w:szCs w:val="24"/>
          <w:lang w:val="ro-RO"/>
        </w:rPr>
        <w:t xml:space="preserve">          </w:t>
      </w:r>
      <w:r w:rsidR="00C7018E">
        <w:rPr>
          <w:rFonts w:ascii="Times New Roman" w:hAnsi="Times New Roman" w:cs="Times New Roman"/>
          <w:b/>
          <w:color w:val="006699"/>
          <w:position w:val="-2"/>
          <w:sz w:val="24"/>
          <w:szCs w:val="24"/>
          <w:lang w:val="ro-RO"/>
        </w:rPr>
        <w:t>a) Determinați măsur</w:t>
      </w:r>
      <w:r>
        <w:rPr>
          <w:rFonts w:ascii="Times New Roman" w:hAnsi="Times New Roman" w:cs="Times New Roman"/>
          <w:b/>
          <w:color w:val="006699"/>
          <w:position w:val="-2"/>
          <w:sz w:val="24"/>
          <w:szCs w:val="24"/>
          <w:lang w:val="ro-RO"/>
        </w:rPr>
        <w:t>ile arcelor de cerc din figura obținută.</w:t>
      </w:r>
      <w:r w:rsidR="00C7018E">
        <w:rPr>
          <w:rFonts w:ascii="Times New Roman" w:hAnsi="Times New Roman" w:cs="Times New Roman"/>
          <w:b/>
          <w:color w:val="006699"/>
          <w:position w:val="-2"/>
          <w:sz w:val="24"/>
          <w:szCs w:val="24"/>
          <w:lang w:val="ro-RO"/>
        </w:rPr>
        <w:t xml:space="preserve"> </w:t>
      </w:r>
    </w:p>
    <w:p w:rsidR="00C7018E" w:rsidRDefault="00C7018E" w:rsidP="00C7018E">
      <w:pPr>
        <w:tabs>
          <w:tab w:val="left" w:pos="5250"/>
        </w:tabs>
        <w:rPr>
          <w:rFonts w:ascii="Times New Roman" w:hAnsi="Times New Roman" w:cs="Times New Roman"/>
          <w:b/>
          <w:color w:val="006699"/>
          <w:position w:val="-2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position w:val="-2"/>
          <w:sz w:val="24"/>
          <w:szCs w:val="24"/>
          <w:lang w:val="ro-RO"/>
        </w:rPr>
        <w:t xml:space="preserve">          b) Calculați </w:t>
      </w:r>
      <w:r w:rsidR="00954FF7">
        <w:rPr>
          <w:rFonts w:ascii="Times New Roman" w:hAnsi="Times New Roman" w:cs="Times New Roman"/>
          <w:b/>
          <w:color w:val="006699"/>
          <w:position w:val="-2"/>
          <w:sz w:val="24"/>
          <w:szCs w:val="24"/>
          <w:lang w:val="ro-RO"/>
        </w:rPr>
        <w:t>măsurile unghiurilor ascuțite ale triunghiului</w:t>
      </w:r>
      <w:r w:rsidR="007E2124">
        <w:rPr>
          <w:rFonts w:ascii="Times New Roman" w:hAnsi="Times New Roman" w:cs="Times New Roman"/>
          <w:b/>
          <w:color w:val="006699"/>
          <w:position w:val="-2"/>
          <w:sz w:val="24"/>
          <w:szCs w:val="24"/>
          <w:lang w:val="ro-RO"/>
        </w:rPr>
        <w:t xml:space="preserve"> dreptunghic</w:t>
      </w:r>
      <w:r w:rsidR="00954FF7">
        <w:rPr>
          <w:rFonts w:ascii="Times New Roman" w:hAnsi="Times New Roman" w:cs="Times New Roman"/>
          <w:b/>
          <w:color w:val="006699"/>
          <w:position w:val="-2"/>
          <w:sz w:val="24"/>
          <w:szCs w:val="24"/>
          <w:lang w:val="ro-RO"/>
        </w:rPr>
        <w:t xml:space="preserve"> </w:t>
      </w:r>
      <w:r w:rsidR="00954FF7" w:rsidRPr="00954FF7">
        <w:rPr>
          <w:rFonts w:ascii="Times New Roman" w:hAnsi="Times New Roman" w:cs="Times New Roman"/>
          <w:b/>
          <w:color w:val="006699"/>
          <w:position w:val="-6"/>
          <w:sz w:val="24"/>
          <w:szCs w:val="24"/>
          <w:lang w:val="ro-RO"/>
        </w:rPr>
        <w:object w:dxaOrig="680" w:dyaOrig="279">
          <v:shape id="_x0000_i1040" type="#_x0000_t75" style="width:32.25pt;height:12.75pt" o:ole="">
            <v:imagedata r:id="rId28" o:title=""/>
          </v:shape>
          <o:OLEObject Type="Embed" ProgID="Equation.3" ShapeID="_x0000_i1040" DrawAspect="Content" ObjectID="_1683540552" r:id="rId29"/>
        </w:object>
      </w:r>
      <w:r>
        <w:rPr>
          <w:rFonts w:ascii="Times New Roman" w:hAnsi="Times New Roman" w:cs="Times New Roman"/>
          <w:b/>
          <w:color w:val="006699"/>
          <w:position w:val="-2"/>
          <w:sz w:val="24"/>
          <w:szCs w:val="24"/>
          <w:lang w:val="ro-RO"/>
        </w:rPr>
        <w:t>.</w:t>
      </w:r>
    </w:p>
    <w:p w:rsidR="00C7018E" w:rsidRDefault="00C7018E" w:rsidP="00C7018E">
      <w:pPr>
        <w:tabs>
          <w:tab w:val="left" w:pos="5250"/>
        </w:tabs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</w:pPr>
      <w:r w:rsidRPr="0007673A">
        <w:rPr>
          <w:rFonts w:ascii="Times New Roman" w:hAnsi="Times New Roman" w:cs="Times New Roman"/>
          <w:color w:val="003366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  <w:t>2. Concurs de:</w:t>
      </w:r>
      <w:r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  <w:t xml:space="preserve"> </w:t>
      </w:r>
    </w:p>
    <w:p w:rsidR="00C7018E" w:rsidRPr="008F00DF" w:rsidRDefault="00C7018E" w:rsidP="00C7018E">
      <w:pPr>
        <w:tabs>
          <w:tab w:val="left" w:pos="5250"/>
        </w:tabs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</w:pPr>
      <w:r w:rsidRPr="0007673A"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  <w:t>probleme compuse, probleme distractive compuse, rebusuri, glume, povestiri, poezii, ghicitori, fotografii,...ale elevilor, cu menţiunea să aibă conţinut matematic.</w:t>
      </w:r>
    </w:p>
    <w:p w:rsidR="00C7018E" w:rsidRPr="0007673A" w:rsidRDefault="00C7018E" w:rsidP="00C7018E">
      <w:pPr>
        <w:tabs>
          <w:tab w:val="left" w:pos="5250"/>
        </w:tabs>
        <w:ind w:left="360"/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ro-RO"/>
        </w:rPr>
      </w:pPr>
    </w:p>
    <w:p w:rsidR="00C7018E" w:rsidRDefault="00C7018E" w:rsidP="00C7018E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*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Termen de rezolvare a problemelor propuse, până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</w:p>
    <w:p w:rsidR="00C7018E" w:rsidRPr="0007673A" w:rsidRDefault="00C7018E" w:rsidP="00C7018E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î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data de 30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.05.20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2</w:t>
      </w:r>
      <w:r w:rsidR="00C8745B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1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   </w:t>
      </w:r>
    </w:p>
    <w:p w:rsidR="00C7018E" w:rsidRDefault="00C7018E" w:rsidP="00C7018E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*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Rezultatele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vor fi prezentate până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în data de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</w:t>
      </w:r>
    </w:p>
    <w:p w:rsidR="00C7018E" w:rsidRPr="0007673A" w:rsidRDefault="00C7018E" w:rsidP="00C7018E">
      <w:pPr>
        <w:tabs>
          <w:tab w:val="left" w:pos="5250"/>
        </w:tabs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1.06.202</w:t>
      </w:r>
      <w:r w:rsidR="00C8745B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1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</w:t>
      </w:r>
    </w:p>
    <w:p w:rsidR="00C7018E" w:rsidRPr="0007673A" w:rsidRDefault="00C7018E" w:rsidP="00C7018E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                                            *  Realizată de profesor, Cosma Teodora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7018E" w:rsidRPr="0007673A" w:rsidRDefault="00C7018E" w:rsidP="00C7018E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ceul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ic T.F.,,Anghel Saligny”-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Simeria</w:t>
      </w:r>
    </w:p>
    <w:p w:rsidR="00C7018E" w:rsidRDefault="00C7018E" w:rsidP="00C7018E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Structura: Şcoala Gimnazială „Sigismund  Toduţă”</w:t>
      </w:r>
    </w:p>
    <w:p w:rsidR="00C7018E" w:rsidRPr="0007673A" w:rsidRDefault="00C7018E" w:rsidP="00C7018E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605D3" w:rsidRDefault="004605D3"/>
    <w:sectPr w:rsidR="004605D3" w:rsidSect="00C7018E"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7018E"/>
    <w:rsid w:val="000C5510"/>
    <w:rsid w:val="002504A2"/>
    <w:rsid w:val="004605D3"/>
    <w:rsid w:val="0046638B"/>
    <w:rsid w:val="0047663F"/>
    <w:rsid w:val="004D75E7"/>
    <w:rsid w:val="005F0BC9"/>
    <w:rsid w:val="007E2124"/>
    <w:rsid w:val="008D284C"/>
    <w:rsid w:val="00954FF7"/>
    <w:rsid w:val="009F2239"/>
    <w:rsid w:val="00BC7661"/>
    <w:rsid w:val="00C07521"/>
    <w:rsid w:val="00C7018E"/>
    <w:rsid w:val="00C8745B"/>
    <w:rsid w:val="00E56A68"/>
    <w:rsid w:val="00EB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image" Target="media/image10.wmf"/><Relationship Id="rId3" Type="http://schemas.openxmlformats.org/officeDocument/2006/relationships/webSettings" Target="webSettings.xml"/><Relationship Id="rId21" Type="http://schemas.openxmlformats.org/officeDocument/2006/relationships/image" Target="media/image7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5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15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3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8.wmf"/><Relationship Id="rId28" Type="http://schemas.openxmlformats.org/officeDocument/2006/relationships/image" Target="media/image11.wmf"/><Relationship Id="rId10" Type="http://schemas.openxmlformats.org/officeDocument/2006/relationships/image" Target="media/image4.wmf"/><Relationship Id="rId19" Type="http://schemas.openxmlformats.org/officeDocument/2006/relationships/oleObject" Target="embeddings/oleObject10.bin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4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10</cp:revision>
  <dcterms:created xsi:type="dcterms:W3CDTF">2021-05-25T20:35:00Z</dcterms:created>
  <dcterms:modified xsi:type="dcterms:W3CDTF">2021-05-26T10:21:00Z</dcterms:modified>
</cp:coreProperties>
</file>