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58" w:rsidRPr="00DC1667" w:rsidRDefault="00E46F93" w:rsidP="007D44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7D4458" w:rsidRPr="00DC1667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>ce</w:t>
      </w:r>
      <w:r w:rsidR="007D4458" w:rsidRPr="00DC1667">
        <w:rPr>
          <w:rFonts w:ascii="Times New Roman" w:hAnsi="Times New Roman" w:cs="Times New Roman"/>
          <w:sz w:val="24"/>
          <w:szCs w:val="24"/>
          <w:lang w:val="ro-RO"/>
        </w:rPr>
        <w:t>ul Tehn</w:t>
      </w:r>
      <w:r>
        <w:rPr>
          <w:rFonts w:ascii="Times New Roman" w:hAnsi="Times New Roman" w:cs="Times New Roman"/>
          <w:sz w:val="24"/>
          <w:szCs w:val="24"/>
          <w:lang w:val="ro-RO"/>
        </w:rPr>
        <w:t>olog</w:t>
      </w:r>
      <w:r w:rsidR="007D4458" w:rsidRPr="00DC1667">
        <w:rPr>
          <w:rFonts w:ascii="Times New Roman" w:hAnsi="Times New Roman" w:cs="Times New Roman"/>
          <w:sz w:val="24"/>
          <w:szCs w:val="24"/>
          <w:lang w:val="ro-RO"/>
        </w:rPr>
        <w:t xml:space="preserve">ic T.F. ,,Anghel Saligny'' - Simeria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="007D4458" w:rsidRPr="00DC1667">
        <w:rPr>
          <w:rFonts w:ascii="Times New Roman" w:hAnsi="Times New Roman" w:cs="Times New Roman"/>
          <w:sz w:val="24"/>
          <w:szCs w:val="24"/>
          <w:lang w:val="ro-RO"/>
        </w:rPr>
        <w:t xml:space="preserve">Data: </w:t>
      </w:r>
      <w:r>
        <w:rPr>
          <w:rFonts w:ascii="Times New Roman" w:hAnsi="Times New Roman" w:cs="Times New Roman"/>
          <w:sz w:val="24"/>
          <w:szCs w:val="24"/>
          <w:lang w:val="ro-RO"/>
        </w:rPr>
        <w:t>15</w:t>
      </w:r>
      <w:r w:rsidR="007D4458" w:rsidRPr="00DC1667">
        <w:rPr>
          <w:rFonts w:ascii="Times New Roman" w:hAnsi="Times New Roman" w:cs="Times New Roman"/>
          <w:sz w:val="24"/>
          <w:szCs w:val="24"/>
          <w:lang w:val="ro-RO"/>
        </w:rPr>
        <w:t>.09.20</w:t>
      </w:r>
      <w:r>
        <w:rPr>
          <w:rFonts w:ascii="Times New Roman" w:hAnsi="Times New Roman" w:cs="Times New Roman"/>
          <w:sz w:val="24"/>
          <w:szCs w:val="24"/>
          <w:lang w:val="ro-RO"/>
        </w:rPr>
        <w:t>20</w:t>
      </w:r>
    </w:p>
    <w:p w:rsidR="00E46F93" w:rsidRDefault="007D4458" w:rsidP="00E46F9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C1667">
        <w:rPr>
          <w:rFonts w:ascii="Times New Roman" w:hAnsi="Times New Roman" w:cs="Times New Roman"/>
          <w:sz w:val="24"/>
          <w:szCs w:val="24"/>
          <w:lang w:val="ro-RO"/>
        </w:rPr>
        <w:t>Structura: Școala Gimnazială ,,Sigismund Toduță’’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</w:t>
      </w:r>
      <w:r w:rsidR="00E46F93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Pr="00393E3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E46F93" w:rsidRPr="00E46F93">
        <w:rPr>
          <w:rFonts w:ascii="Times New Roman" w:hAnsi="Times New Roman" w:cs="Times New Roman"/>
          <w:bCs/>
          <w:sz w:val="24"/>
          <w:szCs w:val="24"/>
          <w:lang w:val="ro-RO"/>
        </w:rPr>
        <w:t>Numele elevului .......................</w:t>
      </w:r>
    </w:p>
    <w:p w:rsidR="00E46F93" w:rsidRDefault="00E46F93" w:rsidP="00E46F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Profesor, Cosma Teodora</w:t>
      </w:r>
    </w:p>
    <w:p w:rsidR="00E46F93" w:rsidRDefault="00E46F93" w:rsidP="007D44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Test de evaluare inițială</w:t>
      </w:r>
    </w:p>
    <w:p w:rsidR="007D4458" w:rsidRPr="001A6F5C" w:rsidRDefault="007D4458" w:rsidP="007D44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A6F5C">
        <w:rPr>
          <w:rFonts w:ascii="Times New Roman" w:hAnsi="Times New Roman" w:cs="Times New Roman"/>
          <w:b/>
          <w:bCs/>
          <w:sz w:val="24"/>
          <w:szCs w:val="24"/>
          <w:lang w:val="ro-RO"/>
        </w:rPr>
        <w:t>Clasa a VI</w:t>
      </w:r>
      <w:r w:rsidR="00E46F93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1A6F5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E46F93">
        <w:rPr>
          <w:rFonts w:ascii="Times New Roman" w:hAnsi="Times New Roman" w:cs="Times New Roman"/>
          <w:b/>
          <w:bCs/>
          <w:sz w:val="24"/>
          <w:szCs w:val="24"/>
          <w:lang w:val="ro-RO"/>
        </w:rPr>
        <w:t>–</w:t>
      </w:r>
      <w:r w:rsidRPr="001A6F5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a</w:t>
      </w:r>
      <w:r w:rsidR="00E46F9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D opțional</w:t>
      </w:r>
    </w:p>
    <w:p w:rsidR="007D4458" w:rsidRPr="001A6F5C" w:rsidRDefault="007D4458" w:rsidP="007D44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o-RO"/>
        </w:rPr>
      </w:pPr>
      <w:r w:rsidRPr="001A6F5C">
        <w:rPr>
          <w:rFonts w:ascii="Times New Roman" w:hAnsi="Times New Roman" w:cs="Times New Roman"/>
          <w:sz w:val="24"/>
          <w:szCs w:val="24"/>
          <w:lang w:val="ro-RO"/>
        </w:rPr>
        <w:t>Se acordă din oficiu 1 punct.</w:t>
      </w:r>
    </w:p>
    <w:p w:rsidR="007D4458" w:rsidRPr="009F384E" w:rsidRDefault="007D4458" w:rsidP="007D44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F384E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Subiectul I</w:t>
      </w:r>
      <w:r w:rsidRPr="009F384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(4 puncte)</w:t>
      </w:r>
    </w:p>
    <w:p w:rsidR="007D4458" w:rsidRPr="001A6F5C" w:rsidRDefault="007D4458" w:rsidP="007D445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1A6F5C">
        <w:rPr>
          <w:rFonts w:ascii="Times New Roman" w:hAnsi="Times New Roman" w:cs="Times New Roman"/>
          <w:sz w:val="24"/>
          <w:szCs w:val="24"/>
          <w:lang w:val="ro-RO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-</w:t>
      </w:r>
      <w:r w:rsidRPr="001A6F5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A6F5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1. </w:t>
      </w:r>
      <w:r w:rsidRPr="001A6F5C">
        <w:rPr>
          <w:rFonts w:ascii="Times New Roman" w:hAnsi="Times New Roman" w:cs="Times New Roman"/>
          <w:sz w:val="24"/>
          <w:szCs w:val="24"/>
          <w:lang w:val="ro-RO"/>
        </w:rPr>
        <w:t>Calculați: a) -</w:t>
      </w:r>
      <w:r>
        <w:rPr>
          <w:rFonts w:ascii="Times New Roman" w:hAnsi="Times New Roman" w:cs="Times New Roman"/>
          <w:sz w:val="24"/>
          <w:szCs w:val="24"/>
          <w:lang w:val="ro-RO"/>
        </w:rPr>
        <w:t>8</w:t>
      </w:r>
      <w:r w:rsidRPr="001A6F5C">
        <w:rPr>
          <w:rFonts w:ascii="Times New Roman" w:hAnsi="Times New Roman" w:cs="Times New Roman"/>
          <w:sz w:val="24"/>
          <w:szCs w:val="24"/>
          <w:lang w:val="ro-RO"/>
        </w:rPr>
        <w:t xml:space="preserve"> + |-</w:t>
      </w:r>
      <w:r>
        <w:rPr>
          <w:rFonts w:ascii="Times New Roman" w:hAnsi="Times New Roman" w:cs="Times New Roman"/>
          <w:sz w:val="24"/>
          <w:szCs w:val="24"/>
          <w:lang w:val="ro-RO"/>
        </w:rPr>
        <w:t>5</w:t>
      </w:r>
      <w:r w:rsidRPr="001A6F5C">
        <w:rPr>
          <w:rFonts w:ascii="Times New Roman" w:hAnsi="Times New Roman" w:cs="Times New Roman"/>
          <w:sz w:val="24"/>
          <w:szCs w:val="24"/>
          <w:lang w:val="ro-RO"/>
        </w:rPr>
        <w:t xml:space="preserve">| + </w:t>
      </w:r>
      <w:r>
        <w:rPr>
          <w:rFonts w:ascii="Times New Roman" w:hAnsi="Times New Roman" w:cs="Times New Roman"/>
          <w:sz w:val="24"/>
          <w:szCs w:val="24"/>
          <w:lang w:val="ro-RO"/>
        </w:rPr>
        <w:t>6</w:t>
      </w:r>
      <w:r w:rsidRPr="001A6F5C">
        <w:rPr>
          <w:rFonts w:ascii="Times New Roman" w:hAnsi="Times New Roman" w:cs="Times New Roman"/>
          <w:sz w:val="24"/>
          <w:szCs w:val="24"/>
          <w:lang w:val="ro-RO"/>
        </w:rPr>
        <w:t>;  b) (-</w:t>
      </w:r>
      <w:r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1A6F5C">
        <w:rPr>
          <w:rFonts w:ascii="Times New Roman" w:hAnsi="Times New Roman" w:cs="Times New Roman"/>
          <w:sz w:val="24"/>
          <w:szCs w:val="24"/>
          <w:lang w:val="ro-RO"/>
        </w:rPr>
        <w:t>)·(</w:t>
      </w:r>
      <w:r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1A6F5C">
        <w:rPr>
          <w:rFonts w:ascii="Times New Roman" w:hAnsi="Times New Roman" w:cs="Times New Roman"/>
          <w:sz w:val="24"/>
          <w:szCs w:val="24"/>
          <w:lang w:val="ro-RO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ro-RO"/>
        </w:rPr>
        <w:t>7</w:t>
      </w:r>
      <w:r w:rsidRPr="001A6F5C">
        <w:rPr>
          <w:rFonts w:ascii="Times New Roman" w:hAnsi="Times New Roman" w:cs="Times New Roman"/>
          <w:sz w:val="24"/>
          <w:szCs w:val="24"/>
          <w:lang w:val="ro-RO"/>
        </w:rPr>
        <w:t>);  c) (1</w:t>
      </w:r>
      <w:r>
        <w:rPr>
          <w:rFonts w:ascii="Times New Roman" w:hAnsi="Times New Roman" w:cs="Times New Roman"/>
          <w:sz w:val="24"/>
          <w:szCs w:val="24"/>
          <w:lang w:val="ro-RO"/>
        </w:rPr>
        <w:t>5</w:t>
      </w:r>
      <w:r w:rsidRPr="001A6F5C">
        <w:rPr>
          <w:rFonts w:ascii="Times New Roman" w:hAnsi="Times New Roman" w:cs="Times New Roman"/>
          <w:sz w:val="24"/>
          <w:szCs w:val="24"/>
          <w:lang w:val="ro-RO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ro-RO"/>
        </w:rPr>
        <w:t>8</w:t>
      </w:r>
      <w:r w:rsidRPr="001A6F5C">
        <w:rPr>
          <w:rFonts w:ascii="Times New Roman" w:hAnsi="Times New Roman" w:cs="Times New Roman"/>
          <w:sz w:val="24"/>
          <w:szCs w:val="24"/>
          <w:lang w:val="ro-RO"/>
        </w:rPr>
        <w:t>):(-</w:t>
      </w:r>
      <w:r>
        <w:rPr>
          <w:rFonts w:ascii="Times New Roman" w:hAnsi="Times New Roman" w:cs="Times New Roman"/>
          <w:sz w:val="24"/>
          <w:szCs w:val="24"/>
          <w:lang w:val="ro-RO"/>
        </w:rPr>
        <w:t>7</w:t>
      </w:r>
      <w:r w:rsidRPr="001A6F5C">
        <w:rPr>
          <w:rFonts w:ascii="Times New Roman" w:hAnsi="Times New Roman" w:cs="Times New Roman"/>
          <w:sz w:val="24"/>
          <w:szCs w:val="24"/>
          <w:lang w:val="ro-RO"/>
        </w:rPr>
        <w:t>);  d) (-2)</w:t>
      </w:r>
      <w:r w:rsidRPr="001A6F5C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 xml:space="preserve">2 </w:t>
      </w:r>
      <w:r w:rsidRPr="001A6F5C">
        <w:rPr>
          <w:rFonts w:ascii="Times New Roman" w:hAnsi="Times New Roman" w:cs="Times New Roman"/>
          <w:sz w:val="24"/>
          <w:szCs w:val="24"/>
          <w:lang w:val="ro-RO"/>
        </w:rPr>
        <w:t>+ (-3)</w:t>
      </w:r>
      <w:r w:rsidRPr="001A6F5C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2</w:t>
      </w:r>
      <w:r w:rsidRPr="001A6F5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D4458" w:rsidRPr="001A6F5C" w:rsidRDefault="007D4458" w:rsidP="007D445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1A6F5C">
        <w:rPr>
          <w:rFonts w:ascii="Times New Roman" w:hAnsi="Times New Roman" w:cs="Times New Roman"/>
          <w:sz w:val="24"/>
          <w:szCs w:val="24"/>
          <w:lang w:val="ro-RO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-</w:t>
      </w:r>
      <w:r w:rsidRPr="001A6F5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A6F5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2. </w:t>
      </w:r>
      <w:r w:rsidRPr="001A6F5C">
        <w:rPr>
          <w:rFonts w:ascii="Times New Roman" w:hAnsi="Times New Roman" w:cs="Times New Roman"/>
          <w:sz w:val="24"/>
          <w:szCs w:val="24"/>
          <w:lang w:val="ro-RO"/>
        </w:rPr>
        <w:t>Dați câte un exemplu de număr divizibil cu 2, cu 3 și cu 5.</w:t>
      </w:r>
    </w:p>
    <w:p w:rsidR="007D4458" w:rsidRDefault="007D4458" w:rsidP="007D445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F5C">
        <w:rPr>
          <w:rFonts w:ascii="Times New Roman" w:hAnsi="Times New Roman" w:cs="Times New Roman"/>
          <w:sz w:val="24"/>
          <w:szCs w:val="24"/>
          <w:lang w:val="ro-RO"/>
        </w:rPr>
        <w:t>1 p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-</w:t>
      </w:r>
      <w:r w:rsidRPr="001A6F5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945BF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6945BF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  <w:r w:rsidRPr="001A6F5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1A6F5C">
        <w:rPr>
          <w:rFonts w:ascii="Times New Roman" w:hAnsi="Times New Roman" w:cs="Times New Roman"/>
          <w:sz w:val="24"/>
          <w:szCs w:val="24"/>
          <w:lang w:val="ro-RO"/>
        </w:rPr>
        <w:t>Completați spațiile punctate pentru a obține propoziții adevărate: a) Numerele întregi negative au semnul ...;  b) Partea întreagă a unei fracții zecimale este separată de partea zecimală prin ...;  c) Segmentele congruente au lungimile ...;  d) Suma măsurilor unghiurilor unui triunghi este egală cu ...;  e) Triunghiul dreptunghic are un unghi cu măsura de ... .</w:t>
      </w:r>
    </w:p>
    <w:p w:rsidR="007D4458" w:rsidRPr="001A6F5C" w:rsidRDefault="007D4458" w:rsidP="007D445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1p – </w:t>
      </w:r>
      <w:r w:rsidRPr="006945BF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6945BF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  <w:r w:rsidRPr="001A6F5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1A6F5C">
        <w:rPr>
          <w:rFonts w:ascii="Times New Roman" w:hAnsi="Times New Roman" w:cs="Times New Roman"/>
          <w:sz w:val="24"/>
          <w:szCs w:val="24"/>
          <w:lang w:val="ro-RO"/>
        </w:rPr>
        <w:t xml:space="preserve">Desenați un triunghi echilateral cu lungimea laturilor egală cu </w:t>
      </w:r>
      <w:r w:rsidR="00E46F93">
        <w:rPr>
          <w:rFonts w:ascii="Times New Roman" w:hAnsi="Times New Roman" w:cs="Times New Roman"/>
          <w:sz w:val="24"/>
          <w:szCs w:val="24"/>
          <w:lang w:val="ro-RO"/>
        </w:rPr>
        <w:t>4</w:t>
      </w:r>
      <w:r w:rsidRPr="001A6F5C">
        <w:rPr>
          <w:rFonts w:ascii="Times New Roman" w:hAnsi="Times New Roman" w:cs="Times New Roman"/>
          <w:sz w:val="24"/>
          <w:szCs w:val="24"/>
          <w:lang w:val="ro-RO"/>
        </w:rPr>
        <w:t xml:space="preserve"> cm. Precizați măsurile unghiurilor triunghiului și calculați perimetrul.</w:t>
      </w:r>
    </w:p>
    <w:p w:rsidR="007D4458" w:rsidRPr="001A6F5C" w:rsidRDefault="007D4458" w:rsidP="007D445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F5C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Subiectul al II-lea</w:t>
      </w:r>
      <w:r w:rsidRPr="006945B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(5 puncte)</w:t>
      </w:r>
    </w:p>
    <w:p w:rsidR="007D4458" w:rsidRDefault="007D4458" w:rsidP="007D445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F5C">
        <w:rPr>
          <w:rFonts w:ascii="Times New Roman" w:hAnsi="Times New Roman" w:cs="Times New Roman"/>
          <w:sz w:val="24"/>
          <w:szCs w:val="24"/>
          <w:lang w:val="ro-RO"/>
        </w:rPr>
        <w:t>1 p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-</w:t>
      </w:r>
      <w:r w:rsidRPr="001A6F5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A6F5C">
        <w:rPr>
          <w:rFonts w:ascii="Times New Roman" w:hAnsi="Times New Roman" w:cs="Times New Roman"/>
          <w:b/>
          <w:bCs/>
          <w:sz w:val="24"/>
          <w:szCs w:val="24"/>
          <w:lang w:val="ro-RO"/>
        </w:rPr>
        <w:t>1.</w:t>
      </w:r>
      <w:r w:rsidRPr="001A6F5C">
        <w:rPr>
          <w:rFonts w:ascii="Times New Roman" w:hAnsi="Times New Roman" w:cs="Times New Roman"/>
          <w:sz w:val="24"/>
          <w:szCs w:val="24"/>
          <w:lang w:val="ro-RO"/>
        </w:rPr>
        <w:t xml:space="preserve"> Calculaț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i: a) sfertul numărului </w:t>
      </w:r>
      <w:r w:rsidR="00E46F93">
        <w:rPr>
          <w:rFonts w:ascii="Times New Roman" w:hAnsi="Times New Roman" w:cs="Times New Roman"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sz w:val="24"/>
          <w:szCs w:val="24"/>
          <w:lang w:val="ro-RO"/>
        </w:rPr>
        <w:t>8</w:t>
      </w:r>
      <w:r w:rsidRPr="001A6F5C">
        <w:rPr>
          <w:rFonts w:ascii="Times New Roman" w:hAnsi="Times New Roman" w:cs="Times New Roman"/>
          <w:sz w:val="24"/>
          <w:szCs w:val="24"/>
          <w:lang w:val="ro-RO"/>
        </w:rPr>
        <w:t>0;  b) [(4,1</w:t>
      </w:r>
      <w:r>
        <w:rPr>
          <w:rFonts w:ascii="Times New Roman" w:hAnsi="Times New Roman" w:cs="Times New Roman"/>
          <w:sz w:val="24"/>
          <w:szCs w:val="24"/>
          <w:lang w:val="ro-RO"/>
        </w:rPr>
        <w:t>5</w:t>
      </w:r>
      <w:r w:rsidRPr="001A6F5C">
        <w:rPr>
          <w:rFonts w:ascii="Times New Roman" w:hAnsi="Times New Roman" w:cs="Times New Roman"/>
          <w:sz w:val="24"/>
          <w:szCs w:val="24"/>
          <w:lang w:val="ro-RO"/>
        </w:rPr>
        <w:t xml:space="preserve"> + 3,</w:t>
      </w:r>
      <w:r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1A6F5C">
        <w:rPr>
          <w:rFonts w:ascii="Times New Roman" w:hAnsi="Times New Roman" w:cs="Times New Roman"/>
          <w:sz w:val="24"/>
          <w:szCs w:val="24"/>
          <w:lang w:val="ro-RO"/>
        </w:rPr>
        <w:t>5) ∙ 5] : 2 ;  c) supl</w:t>
      </w:r>
      <w:r w:rsidR="00E46F93">
        <w:rPr>
          <w:rFonts w:ascii="Times New Roman" w:hAnsi="Times New Roman" w:cs="Times New Roman"/>
          <w:sz w:val="24"/>
          <w:szCs w:val="24"/>
          <w:lang w:val="ro-RO"/>
        </w:rPr>
        <w:t>ementul unghiului cu măsura de 36</w:t>
      </w:r>
      <w:r w:rsidRPr="001A6F5C">
        <w:rPr>
          <w:rFonts w:ascii="Times New Roman" w:hAnsi="Times New Roman" w:cs="Times New Roman"/>
          <w:sz w:val="24"/>
          <w:szCs w:val="24"/>
          <w:lang w:val="ro-RO"/>
        </w:rPr>
        <w:t>°.</w:t>
      </w:r>
    </w:p>
    <w:p w:rsidR="007D4458" w:rsidRDefault="007D4458" w:rsidP="007D445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1p – </w:t>
      </w:r>
      <w:r w:rsidRPr="006945BF"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A6F5C">
        <w:rPr>
          <w:rFonts w:ascii="Times New Roman" w:hAnsi="Times New Roman" w:cs="Times New Roman"/>
          <w:sz w:val="24"/>
          <w:szCs w:val="24"/>
          <w:lang w:val="ro-RO"/>
        </w:rPr>
        <w:t>Calculaț</w:t>
      </w:r>
      <w:r>
        <w:rPr>
          <w:rFonts w:ascii="Times New Roman" w:hAnsi="Times New Roman" w:cs="Times New Roman"/>
          <w:sz w:val="24"/>
          <w:szCs w:val="24"/>
          <w:lang w:val="ro-RO"/>
        </w:rPr>
        <w:t>i 3x + 2</w:t>
      </w:r>
      <w:r w:rsidRPr="001A6F5C">
        <w:rPr>
          <w:rFonts w:ascii="Times New Roman" w:hAnsi="Times New Roman" w:cs="Times New Roman"/>
          <w:sz w:val="24"/>
          <w:szCs w:val="24"/>
          <w:lang w:val="ro-RO"/>
        </w:rPr>
        <w:t>, după ce aflați pe x din proporția: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945BF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6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5pt;height:30.85pt" o:ole="">
            <v:imagedata r:id="rId4" o:title=""/>
          </v:shape>
          <o:OLEObject Type="Embed" ProgID="Equation.3" ShapeID="_x0000_i1025" DrawAspect="Content" ObjectID="_1661629580" r:id="rId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D4458" w:rsidRPr="001A6F5C" w:rsidRDefault="007D4458" w:rsidP="007D44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1A6F5C">
        <w:rPr>
          <w:rFonts w:ascii="Times New Roman" w:hAnsi="Times New Roman" w:cs="Times New Roman"/>
          <w:sz w:val="24"/>
          <w:szCs w:val="24"/>
          <w:lang w:val="ro-RO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-</w:t>
      </w:r>
      <w:r w:rsidRPr="001A6F5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F69B3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9F69B3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  <w:r w:rsidRPr="001A6F5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1A6F5C">
        <w:rPr>
          <w:rFonts w:ascii="Times New Roman" w:hAnsi="Times New Roman" w:cs="Times New Roman"/>
          <w:sz w:val="24"/>
          <w:szCs w:val="24"/>
          <w:lang w:val="ro-RO"/>
        </w:rPr>
        <w:t>Un elev a avut la sfârșitul anului ș</w:t>
      </w:r>
      <w:r>
        <w:rPr>
          <w:rFonts w:ascii="Times New Roman" w:hAnsi="Times New Roman" w:cs="Times New Roman"/>
          <w:sz w:val="24"/>
          <w:szCs w:val="24"/>
          <w:lang w:val="ro-RO"/>
        </w:rPr>
        <w:t>colar mediile: 5,</w:t>
      </w:r>
      <w:r w:rsidRPr="001A6F5C">
        <w:rPr>
          <w:rFonts w:ascii="Times New Roman" w:hAnsi="Times New Roman" w:cs="Times New Roman"/>
          <w:sz w:val="24"/>
          <w:szCs w:val="24"/>
          <w:lang w:val="ro-RO"/>
        </w:rPr>
        <w:t xml:space="preserve">50;  </w:t>
      </w:r>
      <w:r>
        <w:rPr>
          <w:rFonts w:ascii="Times New Roman" w:hAnsi="Times New Roman" w:cs="Times New Roman"/>
          <w:sz w:val="24"/>
          <w:szCs w:val="24"/>
          <w:lang w:val="ro-RO"/>
        </w:rPr>
        <w:t>6;  6,</w:t>
      </w:r>
      <w:r w:rsidRPr="001A6F5C">
        <w:rPr>
          <w:rFonts w:ascii="Times New Roman" w:hAnsi="Times New Roman" w:cs="Times New Roman"/>
          <w:sz w:val="24"/>
          <w:szCs w:val="24"/>
          <w:lang w:val="ro-RO"/>
        </w:rPr>
        <w:t xml:space="preserve">50;  </w:t>
      </w:r>
      <w:r>
        <w:rPr>
          <w:rFonts w:ascii="Times New Roman" w:hAnsi="Times New Roman" w:cs="Times New Roman"/>
          <w:sz w:val="24"/>
          <w:szCs w:val="24"/>
          <w:lang w:val="ro-RO"/>
        </w:rPr>
        <w:t>7</w:t>
      </w:r>
      <w:r w:rsidRPr="001A6F5C">
        <w:rPr>
          <w:rFonts w:ascii="Times New Roman" w:hAnsi="Times New Roman" w:cs="Times New Roman"/>
          <w:sz w:val="24"/>
          <w:szCs w:val="24"/>
          <w:lang w:val="ro-RO"/>
        </w:rPr>
        <w:t xml:space="preserve">;  </w:t>
      </w:r>
      <w:r>
        <w:rPr>
          <w:rFonts w:ascii="Times New Roman" w:hAnsi="Times New Roman" w:cs="Times New Roman"/>
          <w:sz w:val="24"/>
          <w:szCs w:val="24"/>
          <w:lang w:val="ro-RO"/>
        </w:rPr>
        <w:t>8</w:t>
      </w:r>
      <w:r w:rsidRPr="001A6F5C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>5</w:t>
      </w:r>
      <w:r w:rsidRPr="001A6F5C">
        <w:rPr>
          <w:rFonts w:ascii="Times New Roman" w:hAnsi="Times New Roman" w:cs="Times New Roman"/>
          <w:sz w:val="24"/>
          <w:szCs w:val="24"/>
          <w:lang w:val="ro-RO"/>
        </w:rPr>
        <w:t>0; 10;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A6F5C">
        <w:rPr>
          <w:rFonts w:ascii="Times New Roman" w:hAnsi="Times New Roman" w:cs="Times New Roman"/>
          <w:sz w:val="24"/>
          <w:szCs w:val="24"/>
          <w:lang w:val="ro-RO"/>
        </w:rPr>
        <w:t xml:space="preserve">5 50;  6;  8,50; 7;  9,50; 10.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 w:rsidRPr="001A6F5C">
        <w:rPr>
          <w:rFonts w:ascii="Times New Roman" w:hAnsi="Times New Roman" w:cs="Times New Roman"/>
          <w:sz w:val="24"/>
          <w:szCs w:val="24"/>
          <w:lang w:val="ro-RO"/>
        </w:rPr>
        <w:t xml:space="preserve">Ce medie anuală a avut elevul ? </w:t>
      </w:r>
    </w:p>
    <w:p w:rsidR="007D4458" w:rsidRPr="001A6F5C" w:rsidRDefault="007D4458" w:rsidP="007D44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0,</w:t>
      </w:r>
      <w:r w:rsidRPr="001A6F5C">
        <w:rPr>
          <w:rFonts w:ascii="Times New Roman" w:hAnsi="Times New Roman" w:cs="Times New Roman"/>
          <w:sz w:val="24"/>
          <w:szCs w:val="24"/>
          <w:lang w:val="ro-RO"/>
        </w:rPr>
        <w:t>5 p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-</w:t>
      </w:r>
      <w:r w:rsidRPr="001A6F5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A6F5C">
        <w:rPr>
          <w:rFonts w:ascii="Times New Roman" w:hAnsi="Times New Roman" w:cs="Times New Roman"/>
          <w:b/>
          <w:bCs/>
          <w:sz w:val="24"/>
          <w:szCs w:val="24"/>
          <w:lang w:val="ro-RO"/>
        </w:rPr>
        <w:t>4.</w:t>
      </w:r>
      <w:r w:rsidRPr="001A6F5C">
        <w:rPr>
          <w:rFonts w:ascii="Times New Roman" w:hAnsi="Times New Roman" w:cs="Times New Roman"/>
          <w:sz w:val="24"/>
          <w:szCs w:val="24"/>
          <w:lang w:val="ro-RO"/>
        </w:rPr>
        <w:t xml:space="preserve"> Precizați criteriul de congruență</w:t>
      </w:r>
      <w:r w:rsidRPr="001A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5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A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5C">
        <w:rPr>
          <w:rFonts w:ascii="Times New Roman" w:hAnsi="Times New Roman" w:cs="Times New Roman"/>
          <w:sz w:val="24"/>
          <w:szCs w:val="24"/>
        </w:rPr>
        <w:t>triunghiurile</w:t>
      </w:r>
      <w:proofErr w:type="spellEnd"/>
      <w:r w:rsidRPr="001A6F5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6F5C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1A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5C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1A6F5C">
        <w:rPr>
          <w:rFonts w:ascii="Times New Roman" w:hAnsi="Times New Roman" w:cs="Times New Roman"/>
          <w:sz w:val="24"/>
          <w:szCs w:val="24"/>
        </w:rPr>
        <w:t>:</w:t>
      </w:r>
    </w:p>
    <w:p w:rsidR="007D4458" w:rsidRPr="001A6F5C" w:rsidRDefault="007D4458" w:rsidP="007D44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F5C"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  <w:r w:rsidR="00E46F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43530" cy="7334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58" w:rsidRPr="001A6F5C" w:rsidRDefault="007D4458" w:rsidP="007D44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F5C">
        <w:rPr>
          <w:rFonts w:ascii="Times New Roman" w:hAnsi="Times New Roman" w:cs="Times New Roman"/>
          <w:sz w:val="24"/>
          <w:szCs w:val="24"/>
          <w:lang w:val="ro-RO"/>
        </w:rPr>
        <w:t>0</w:t>
      </w:r>
      <w:r>
        <w:rPr>
          <w:rFonts w:ascii="Times New Roman" w:hAnsi="Times New Roman" w:cs="Times New Roman"/>
          <w:sz w:val="24"/>
          <w:szCs w:val="24"/>
          <w:lang w:val="ro-RO"/>
        </w:rPr>
        <w:t>,5</w:t>
      </w:r>
      <w:r w:rsidRPr="001A6F5C">
        <w:rPr>
          <w:rFonts w:ascii="Times New Roman" w:hAnsi="Times New Roman" w:cs="Times New Roman"/>
          <w:sz w:val="24"/>
          <w:szCs w:val="24"/>
          <w:lang w:val="ro-RO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-</w:t>
      </w:r>
      <w:r w:rsidRPr="001A6F5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5</w:t>
      </w:r>
      <w:r w:rsidRPr="001A6F5C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  <w:r w:rsidRPr="001A6F5C">
        <w:rPr>
          <w:rFonts w:ascii="Times New Roman" w:hAnsi="Times New Roman" w:cs="Times New Roman"/>
          <w:sz w:val="24"/>
          <w:szCs w:val="24"/>
          <w:lang w:val="ro-RO"/>
        </w:rPr>
        <w:t xml:space="preserve"> Maria are cu 2 ani mai puțin decât Dana, care are cu 5 ani mai mult decât Adina. Dacă Adina are 8 ani aflați ce vârsta Mariei și vârsta Danei.</w:t>
      </w:r>
    </w:p>
    <w:p w:rsidR="007D4458" w:rsidRPr="001A6F5C" w:rsidRDefault="007D4458" w:rsidP="007D44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F5C">
        <w:rPr>
          <w:rFonts w:ascii="Times New Roman" w:hAnsi="Times New Roman" w:cs="Times New Roman"/>
          <w:sz w:val="24"/>
          <w:szCs w:val="24"/>
          <w:lang w:val="ro-RO"/>
        </w:rPr>
        <w:t>1 p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-</w:t>
      </w:r>
      <w:r w:rsidRPr="001A6F5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F69B3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Pr="009F69B3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  <w:r w:rsidRPr="001A6F5C">
        <w:rPr>
          <w:rFonts w:ascii="Times New Roman" w:hAnsi="Times New Roman" w:cs="Times New Roman"/>
          <w:sz w:val="24"/>
          <w:szCs w:val="24"/>
          <w:lang w:val="ro-RO"/>
        </w:rPr>
        <w:t xml:space="preserve"> Se consideră triunghiul isoscel </w:t>
      </w:r>
      <w:r w:rsidRPr="001A6F5C">
        <w:rPr>
          <w:rFonts w:ascii="Times New Roman" w:hAnsi="Times New Roman" w:cs="Times New Roman"/>
          <w:sz w:val="24"/>
          <w:szCs w:val="24"/>
          <w:lang w:val="el-GR"/>
        </w:rPr>
        <w:t>Δ</w:t>
      </w:r>
      <w:r w:rsidR="00493FD0">
        <w:rPr>
          <w:rFonts w:ascii="Times New Roman" w:hAnsi="Times New Roman" w:cs="Times New Roman"/>
          <w:sz w:val="24"/>
          <w:szCs w:val="24"/>
          <w:lang w:val="ro-RO"/>
        </w:rPr>
        <w:t xml:space="preserve">ABC, cu AB = AC și 0° &lt; </w:t>
      </w:r>
      <w:r w:rsidR="00E46F93">
        <w:rPr>
          <w:rFonts w:ascii="Times New Roman" w:hAnsi="Times New Roman" w:cs="Times New Roman"/>
          <w:sz w:val="24"/>
          <w:szCs w:val="24"/>
          <w:lang w:val="ro-RO"/>
        </w:rPr>
        <w:t>&lt;</w:t>
      </w:r>
      <w:r w:rsidR="00493FD0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1A6F5C">
        <w:rPr>
          <w:rFonts w:ascii="Times New Roman" w:hAnsi="Times New Roman" w:cs="Times New Roman"/>
          <w:sz w:val="24"/>
          <w:szCs w:val="24"/>
          <w:lang w:val="ro-RO"/>
        </w:rPr>
        <w:t xml:space="preserve"> &lt; 90°. Dacă E este punctul de intersecție al perpendicularei duse în punctul B pe BC cu perpendiculara dusă în punctul A pe AC, iar F este punctul de intersecție al perpendicularei duse în punctul C pe BC cu perpendiculara dusă în punctul </w:t>
      </w:r>
      <w:r w:rsidR="00493FD0">
        <w:rPr>
          <w:rFonts w:ascii="Times New Roman" w:hAnsi="Times New Roman" w:cs="Times New Roman"/>
          <w:sz w:val="24"/>
          <w:szCs w:val="24"/>
          <w:lang w:val="ro-RO"/>
        </w:rPr>
        <w:t>A pe AB, arătați că segmentele B</w:t>
      </w:r>
      <w:r w:rsidRPr="001A6F5C">
        <w:rPr>
          <w:rFonts w:ascii="Times New Roman" w:hAnsi="Times New Roman" w:cs="Times New Roman"/>
          <w:sz w:val="24"/>
          <w:szCs w:val="24"/>
          <w:lang w:val="ro-RO"/>
        </w:rPr>
        <w:t xml:space="preserve">E și </w:t>
      </w:r>
      <w:r w:rsidR="00493FD0">
        <w:rPr>
          <w:rFonts w:ascii="Times New Roman" w:hAnsi="Times New Roman" w:cs="Times New Roman"/>
          <w:sz w:val="24"/>
          <w:szCs w:val="24"/>
          <w:lang w:val="ro-RO"/>
        </w:rPr>
        <w:t>CF</w:t>
      </w:r>
      <w:r w:rsidRPr="001A6F5C">
        <w:rPr>
          <w:rFonts w:ascii="Times New Roman" w:hAnsi="Times New Roman" w:cs="Times New Roman"/>
          <w:sz w:val="24"/>
          <w:szCs w:val="24"/>
          <w:lang w:val="ro-RO"/>
        </w:rPr>
        <w:t xml:space="preserve"> sunt congruente.</w:t>
      </w:r>
    </w:p>
    <w:p w:rsidR="007D4458" w:rsidRPr="00F562F5" w:rsidRDefault="007D4458" w:rsidP="007D44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  <w:lang w:val="ro-RO"/>
        </w:rPr>
      </w:pPr>
      <w:r w:rsidRPr="001A6F5C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1) </w:t>
      </w:r>
      <w:r w:rsidRPr="00F562F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Toate subiectele sunt obligatorii; 2) </w:t>
      </w:r>
      <w:r w:rsidR="00406E88">
        <w:rPr>
          <w:rFonts w:ascii="Times New Roman" w:hAnsi="Times New Roman" w:cs="Times New Roman"/>
          <w:bCs/>
          <w:sz w:val="24"/>
          <w:szCs w:val="24"/>
          <w:lang w:val="ro-RO"/>
        </w:rPr>
        <w:t>Timpul de lucru este de 5</w:t>
      </w:r>
      <w:r w:rsidRPr="00F562F5">
        <w:rPr>
          <w:rFonts w:ascii="Times New Roman" w:hAnsi="Times New Roman" w:cs="Times New Roman"/>
          <w:bCs/>
          <w:sz w:val="24"/>
          <w:szCs w:val="24"/>
          <w:lang w:val="ro-RO"/>
        </w:rPr>
        <w:t>0 minute.</w:t>
      </w:r>
    </w:p>
    <w:p w:rsidR="007D4458" w:rsidRPr="00DC1667" w:rsidRDefault="007D4458" w:rsidP="007D44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D4458" w:rsidRPr="00DC1667" w:rsidRDefault="007D4458" w:rsidP="007D4458">
      <w:pPr>
        <w:rPr>
          <w:rFonts w:ascii="Times New Roman" w:hAnsi="Times New Roman" w:cs="Times New Roman"/>
          <w:sz w:val="24"/>
          <w:szCs w:val="24"/>
        </w:rPr>
      </w:pPr>
    </w:p>
    <w:p w:rsidR="00413D06" w:rsidRDefault="00413D06"/>
    <w:sectPr w:rsidR="00413D06" w:rsidSect="00B02A78">
      <w:pgSz w:w="12240" w:h="15840"/>
      <w:pgMar w:top="284" w:right="474" w:bottom="0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7D4458"/>
    <w:rsid w:val="00406E88"/>
    <w:rsid w:val="00413D06"/>
    <w:rsid w:val="00493FD0"/>
    <w:rsid w:val="007D4458"/>
    <w:rsid w:val="00E4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5</cp:revision>
  <dcterms:created xsi:type="dcterms:W3CDTF">2020-09-14T19:53:00Z</dcterms:created>
  <dcterms:modified xsi:type="dcterms:W3CDTF">2020-09-14T20:00:00Z</dcterms:modified>
</cp:coreProperties>
</file>