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50" w:rsidRDefault="00367B50" w:rsidP="00367B50">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367B50" w:rsidRDefault="00367B50" w:rsidP="00367B50">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367B50" w:rsidRDefault="00367B50" w:rsidP="00367B50">
      <w:pPr>
        <w:jc w:val="center"/>
        <w:rPr>
          <w:rFonts w:ascii="Times New Roman" w:hAnsi="Times New Roman" w:cs="Times New Roman"/>
          <w:b/>
          <w:color w:val="0070C0"/>
          <w:sz w:val="28"/>
          <w:szCs w:val="28"/>
          <w:lang w:val="ro-RO"/>
        </w:rPr>
      </w:pPr>
    </w:p>
    <w:p w:rsidR="00367B50" w:rsidRDefault="00367B50" w:rsidP="00367B50">
      <w:pPr>
        <w:jc w:val="center"/>
        <w:rPr>
          <w:rFonts w:ascii="Times New Roman" w:hAnsi="Times New Roman" w:cs="Times New Roman"/>
          <w:b/>
          <w:color w:val="0070C0"/>
          <w:sz w:val="28"/>
          <w:szCs w:val="28"/>
          <w:lang w:val="ro-RO"/>
        </w:rPr>
      </w:pPr>
    </w:p>
    <w:p w:rsidR="00367B50" w:rsidRDefault="00367B50" w:rsidP="00367B50">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367B50" w:rsidRDefault="00367B50" w:rsidP="00367B50">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367B50" w:rsidRDefault="00367B50" w:rsidP="00367B50">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w:t>
      </w:r>
      <w:r w:rsidR="005D2677">
        <w:rPr>
          <w:rFonts w:ascii="Times New Roman" w:hAnsi="Times New Roman" w:cs="Times New Roman"/>
          <w:b/>
          <w:color w:val="0070C0"/>
          <w:sz w:val="28"/>
          <w:szCs w:val="28"/>
          <w:lang w:val="ro-RO"/>
        </w:rPr>
        <w:t>9</w:t>
      </w:r>
      <w:r>
        <w:rPr>
          <w:rFonts w:ascii="Times New Roman" w:hAnsi="Times New Roman" w:cs="Times New Roman"/>
          <w:b/>
          <w:color w:val="0070C0"/>
          <w:sz w:val="28"/>
          <w:szCs w:val="28"/>
          <w:lang w:val="ro-RO"/>
        </w:rPr>
        <w:t xml:space="preserve"> - 20</w:t>
      </w:r>
      <w:r w:rsidR="005D2677">
        <w:rPr>
          <w:rFonts w:ascii="Times New Roman" w:hAnsi="Times New Roman" w:cs="Times New Roman"/>
          <w:b/>
          <w:color w:val="0070C0"/>
          <w:sz w:val="28"/>
          <w:szCs w:val="28"/>
          <w:lang w:val="ro-RO"/>
        </w:rPr>
        <w:t>20</w:t>
      </w:r>
    </w:p>
    <w:p w:rsidR="00367B50" w:rsidRDefault="00367B50" w:rsidP="00367B50">
      <w:pPr>
        <w:jc w:val="center"/>
        <w:rPr>
          <w:rFonts w:ascii="Times New Roman" w:hAnsi="Times New Roman" w:cs="Times New Roman"/>
          <w:b/>
          <w:color w:val="0070C0"/>
          <w:sz w:val="28"/>
          <w:szCs w:val="28"/>
          <w:lang w:val="ro-RO"/>
        </w:rPr>
      </w:pPr>
    </w:p>
    <w:p w:rsidR="00367B50" w:rsidRDefault="00367B50" w:rsidP="00367B50">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201</w:t>
      </w:r>
      <w:r w:rsidR="005D2677">
        <w:rPr>
          <w:rFonts w:ascii="Times New Roman" w:hAnsi="Times New Roman" w:cs="Times New Roman"/>
          <w:sz w:val="24"/>
          <w:szCs w:val="24"/>
          <w:lang w:val="ro-RO"/>
        </w:rPr>
        <w:t>9</w:t>
      </w:r>
      <w:r>
        <w:rPr>
          <w:rFonts w:ascii="Times New Roman" w:hAnsi="Times New Roman" w:cs="Times New Roman"/>
          <w:sz w:val="24"/>
          <w:szCs w:val="24"/>
          <w:lang w:val="ro-RO"/>
        </w:rPr>
        <w:t xml:space="preserve"> – 20</w:t>
      </w:r>
      <w:r w:rsidR="005D2677">
        <w:rPr>
          <w:rFonts w:ascii="Times New Roman" w:hAnsi="Times New Roman" w:cs="Times New Roman"/>
          <w:sz w:val="24"/>
          <w:szCs w:val="24"/>
          <w:lang w:val="ro-RO"/>
        </w:rPr>
        <w:t>20</w:t>
      </w:r>
      <w:r>
        <w:rPr>
          <w:rFonts w:ascii="Times New Roman" w:hAnsi="Times New Roman" w:cs="Times New Roman"/>
          <w:sz w:val="24"/>
          <w:szCs w:val="24"/>
          <w:lang w:val="ro-RO"/>
        </w:rPr>
        <w:t xml:space="preserve">, în cadrul catedrei  de matematică a școlii și pe portalul </w:t>
      </w:r>
      <w:r w:rsidR="00BF1CC2">
        <w:fldChar w:fldCharType="begin"/>
      </w:r>
      <w:r>
        <w:instrText>HYPERLINK "http://www.didactic.ro"</w:instrText>
      </w:r>
      <w:r w:rsidR="00BF1CC2">
        <w:fldChar w:fldCharType="separate"/>
      </w:r>
      <w:r w:rsidRPr="00D71965">
        <w:rPr>
          <w:rStyle w:val="Hyperlink"/>
          <w:rFonts w:ascii="Times New Roman" w:hAnsi="Times New Roman" w:cs="Times New Roman"/>
          <w:sz w:val="24"/>
          <w:szCs w:val="24"/>
          <w:lang w:val="ro-RO"/>
        </w:rPr>
        <w:t>http://www.didactic.ro</w:t>
      </w:r>
      <w:r w:rsidR="00BF1CC2">
        <w:fldChar w:fldCharType="end"/>
      </w:r>
      <w:r>
        <w:rPr>
          <w:rFonts w:ascii="Times New Roman" w:hAnsi="Times New Roman" w:cs="Times New Roman"/>
          <w:sz w:val="24"/>
          <w:szCs w:val="24"/>
          <w:lang w:val="ro-RO"/>
        </w:rPr>
        <w:t xml:space="preserve">, la clasele V - VIII, cu echipe de lucru din clasele: a V-a </w:t>
      </w:r>
      <w:r w:rsidR="005D2677">
        <w:rPr>
          <w:rFonts w:ascii="Times New Roman" w:hAnsi="Times New Roman" w:cs="Times New Roman"/>
          <w:sz w:val="24"/>
          <w:szCs w:val="24"/>
          <w:lang w:val="ro-RO"/>
        </w:rPr>
        <w:t>C</w:t>
      </w:r>
      <w:r>
        <w:rPr>
          <w:rFonts w:ascii="Times New Roman" w:hAnsi="Times New Roman" w:cs="Times New Roman"/>
          <w:sz w:val="24"/>
          <w:szCs w:val="24"/>
          <w:lang w:val="ro-RO"/>
        </w:rPr>
        <w:t xml:space="preserve">, </w:t>
      </w:r>
      <w:r w:rsidR="005D2677">
        <w:rPr>
          <w:rFonts w:ascii="Times New Roman" w:hAnsi="Times New Roman" w:cs="Times New Roman"/>
          <w:sz w:val="24"/>
          <w:szCs w:val="24"/>
          <w:lang w:val="ro-RO"/>
        </w:rPr>
        <w:t xml:space="preserve">a VI – a D, </w:t>
      </w:r>
      <w:r>
        <w:rPr>
          <w:rFonts w:ascii="Times New Roman" w:hAnsi="Times New Roman" w:cs="Times New Roman"/>
          <w:sz w:val="24"/>
          <w:szCs w:val="24"/>
          <w:lang w:val="ro-RO"/>
        </w:rPr>
        <w:t xml:space="preserve">a VI – a opțional, a VII – a </w:t>
      </w:r>
      <w:r w:rsidR="005D2677">
        <w:rPr>
          <w:rFonts w:ascii="Times New Roman" w:hAnsi="Times New Roman" w:cs="Times New Roman"/>
          <w:sz w:val="24"/>
          <w:szCs w:val="24"/>
          <w:lang w:val="ro-RO"/>
        </w:rPr>
        <w:t xml:space="preserve">B </w:t>
      </w:r>
      <w:r>
        <w:rPr>
          <w:rFonts w:ascii="Times New Roman" w:hAnsi="Times New Roman" w:cs="Times New Roman"/>
          <w:sz w:val="24"/>
          <w:szCs w:val="24"/>
          <w:lang w:val="ro-RO"/>
        </w:rPr>
        <w:t xml:space="preserve">opțional, a VIII – a opțional, am realizat într-un </w:t>
      </w:r>
      <w:r w:rsidR="005D267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mod </w:t>
      </w:r>
      <w:r w:rsidR="005D267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mai cuprinzător organizarea predării – învățării – evaluării cunoștințelor de matematică prevăzute în Curriculum </w:t>
      </w:r>
      <w:r w:rsidR="005D2677">
        <w:rPr>
          <w:rFonts w:ascii="Times New Roman" w:hAnsi="Times New Roman" w:cs="Times New Roman"/>
          <w:sz w:val="24"/>
          <w:szCs w:val="24"/>
          <w:lang w:val="ro-RO"/>
        </w:rPr>
        <w:t xml:space="preserve">Național </w:t>
      </w:r>
      <w:r>
        <w:rPr>
          <w:rFonts w:ascii="Times New Roman" w:hAnsi="Times New Roman" w:cs="Times New Roman"/>
          <w:sz w:val="24"/>
          <w:szCs w:val="24"/>
          <w:lang w:val="ro-RO"/>
        </w:rPr>
        <w:t>și în Curriculum la Decizia Școlii, la disciplinele: matematică și matematică opțional.</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sidR="005D2677">
        <w:rPr>
          <w:rFonts w:ascii="Times New Roman" w:hAnsi="Times New Roman" w:cs="Times New Roman"/>
          <w:sz w:val="24"/>
          <w:szCs w:val="24"/>
          <w:shd w:val="clear" w:color="auto" w:fill="FFFFFF"/>
        </w:rPr>
        <w:t>10.09.2019 - 30</w:t>
      </w:r>
      <w:r w:rsidRPr="009E6D89">
        <w:rPr>
          <w:rFonts w:ascii="Times New Roman" w:hAnsi="Times New Roman" w:cs="Times New Roman"/>
          <w:sz w:val="24"/>
          <w:szCs w:val="24"/>
          <w:shd w:val="clear" w:color="auto" w:fill="FFFFFF"/>
        </w:rPr>
        <w:t>.0</w:t>
      </w:r>
      <w:r w:rsidR="005D2677">
        <w:rPr>
          <w:rFonts w:ascii="Times New Roman" w:hAnsi="Times New Roman" w:cs="Times New Roman"/>
          <w:sz w:val="24"/>
          <w:szCs w:val="24"/>
          <w:shd w:val="clear" w:color="auto" w:fill="FFFFFF"/>
        </w:rPr>
        <w:t>6</w:t>
      </w:r>
      <w:r w:rsidRPr="009E6D89">
        <w:rPr>
          <w:rFonts w:ascii="Times New Roman" w:hAnsi="Times New Roman" w:cs="Times New Roman"/>
          <w:sz w:val="24"/>
          <w:szCs w:val="24"/>
          <w:shd w:val="clear" w:color="auto" w:fill="FFFFFF"/>
        </w:rPr>
        <w:t>.20</w:t>
      </w:r>
      <w:r w:rsidR="005D2677">
        <w:rPr>
          <w:rFonts w:ascii="Times New Roman" w:hAnsi="Times New Roman" w:cs="Times New Roman"/>
          <w:sz w:val="24"/>
          <w:szCs w:val="24"/>
          <w:shd w:val="clear" w:color="auto" w:fill="FFFFFF"/>
        </w:rPr>
        <w:t>20</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și pot fi caracterizate ca fiind bune și foarte bune, în raport cu obiectivele cognitive, afectiv-atitudinale și acționale, propuse.</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rsidR="00BF1CC2">
        <w:fldChar w:fldCharType="begin"/>
      </w:r>
      <w:r>
        <w:instrText>HYPERLINK "http://www.didactic.ro"</w:instrText>
      </w:r>
      <w:r w:rsidR="00BF1CC2">
        <w:fldChar w:fldCharType="separate"/>
      </w:r>
      <w:r w:rsidRPr="00A41349">
        <w:rPr>
          <w:rStyle w:val="Hyperlink"/>
          <w:rFonts w:ascii="Times New Roman" w:hAnsi="Times New Roman" w:cs="Times New Roman"/>
          <w:sz w:val="24"/>
          <w:szCs w:val="24"/>
          <w:lang w:val="ro-RO"/>
        </w:rPr>
        <w:t>http://www.didactic.ro</w:t>
      </w:r>
      <w:r w:rsidR="00BF1CC2">
        <w:fldChar w:fldCharType="end"/>
      </w:r>
      <w:r>
        <w:rPr>
          <w:rFonts w:ascii="Times New Roman" w:hAnsi="Times New Roman" w:cs="Times New Roman"/>
          <w:sz w:val="24"/>
          <w:szCs w:val="24"/>
          <w:lang w:val="ro-RO"/>
        </w:rPr>
        <w:t xml:space="preserve">, în cuprinsul blogului </w:t>
      </w:r>
      <w:r w:rsidR="00BF1CC2">
        <w:fldChar w:fldCharType="begin"/>
      </w:r>
      <w:r>
        <w:instrText>HYPERLINK "http://www.mathematicalvariety.blogspot.com"</w:instrText>
      </w:r>
      <w:r w:rsidR="00BF1CC2">
        <w:fldChar w:fldCharType="separate"/>
      </w:r>
      <w:r w:rsidRPr="003B5648">
        <w:rPr>
          <w:rStyle w:val="Hyperlink"/>
          <w:rFonts w:ascii="Times New Roman" w:hAnsi="Times New Roman" w:cs="Times New Roman"/>
          <w:sz w:val="24"/>
          <w:szCs w:val="24"/>
          <w:lang w:val="ro-RO"/>
        </w:rPr>
        <w:t>www.mathematicalvariety.blogspot.com</w:t>
      </w:r>
      <w:r w:rsidR="00BF1CC2">
        <w:fldChar w:fldCharType="end"/>
      </w:r>
      <w:r>
        <w:rPr>
          <w:rFonts w:ascii="Times New Roman" w:hAnsi="Times New Roman" w:cs="Times New Roman"/>
          <w:sz w:val="24"/>
          <w:szCs w:val="24"/>
          <w:lang w:val="ro-RO"/>
        </w:rPr>
        <w:t>,</w:t>
      </w:r>
      <w:r w:rsidR="005D2677">
        <w:rPr>
          <w:rFonts w:ascii="Times New Roman" w:hAnsi="Times New Roman" w:cs="Times New Roman"/>
          <w:sz w:val="24"/>
          <w:szCs w:val="24"/>
          <w:lang w:val="ro-RO"/>
        </w:rPr>
        <w:t xml:space="preserve"> în clasele virtuale de pe pagina web Google Classroom </w:t>
      </w:r>
      <w:r>
        <w:rPr>
          <w:rFonts w:ascii="Times New Roman" w:hAnsi="Times New Roman" w:cs="Times New Roman"/>
          <w:sz w:val="24"/>
          <w:szCs w:val="24"/>
          <w:lang w:val="ro-RO"/>
        </w:rPr>
        <w:t xml:space="preserve"> și în cuprinsul paginilor de pe portalul </w:t>
      </w:r>
      <w:r w:rsidR="00BF1CC2">
        <w:fldChar w:fldCharType="begin"/>
      </w:r>
      <w:r>
        <w:instrText>HYPERLINK "http://www.facebook.com"</w:instrText>
      </w:r>
      <w:r w:rsidR="00BF1CC2">
        <w:fldChar w:fldCharType="separate"/>
      </w:r>
      <w:r w:rsidRPr="003B5648">
        <w:rPr>
          <w:rStyle w:val="Hyperlink"/>
          <w:rFonts w:ascii="Times New Roman" w:hAnsi="Times New Roman" w:cs="Times New Roman"/>
          <w:sz w:val="24"/>
          <w:szCs w:val="24"/>
          <w:lang w:val="ro-RO"/>
        </w:rPr>
        <w:t>www.facebook.com</w:t>
      </w:r>
      <w:r w:rsidR="00BF1CC2">
        <w:fldChar w:fldCharType="end"/>
      </w:r>
      <w:r>
        <w:rPr>
          <w:rFonts w:ascii="Times New Roman" w:hAnsi="Times New Roman" w:cs="Times New Roman"/>
          <w:sz w:val="24"/>
          <w:szCs w:val="24"/>
          <w:lang w:val="ro-RO"/>
        </w:rPr>
        <w:t xml:space="preserve"> : Cosma Teodora și Varietăți Matematice - Cosma Teodora;</w:t>
      </w:r>
    </w:p>
    <w:p w:rsidR="00367B50" w:rsidRDefault="00367B50" w:rsidP="00367B50">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lastRenderedPageBreak/>
        <w:t xml:space="preserve">   * rezultatele obținute de către elevi la concursul ,,Varietăți Matematice”, organizat în acest an școlar,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367B50" w:rsidRDefault="00367B50" w:rsidP="00367B50">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lucru, fișele de evaluare, proiectele și portofoliile pe care le-am utilizat și le-am realizat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proiect tematic, portofolii, lucrări, teste, teme pentru acasă, muncă independentă, jocuri, rebusuri, desene etc), având conținutul matematic.</w:t>
      </w:r>
    </w:p>
    <w:p w:rsidR="00367B50" w:rsidRDefault="00F82E46" w:rsidP="00367B50">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00367B50" w:rsidRPr="004A6E02">
        <w:rPr>
          <w:rFonts w:ascii="Times New Roman" w:hAnsi="Times New Roman" w:cs="Times New Roman"/>
          <w:b/>
          <w:sz w:val="24"/>
          <w:szCs w:val="24"/>
          <w:lang w:val="ro-RO"/>
        </w:rPr>
        <w:t>:</w:t>
      </w:r>
    </w:p>
    <w:p w:rsidR="00367B50" w:rsidRDefault="00367B50" w:rsidP="00367B5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reușit să previn eșecul școlar, la fiecare clasă și am obținut promovabilitatea </w:t>
      </w:r>
      <w:r w:rsidRPr="00563DA6">
        <w:rPr>
          <w:rFonts w:ascii="Times New Roman" w:hAnsi="Times New Roman" w:cs="Times New Roman"/>
          <w:sz w:val="24"/>
          <w:szCs w:val="24"/>
          <w:lang w:val="ro-RO"/>
        </w:rPr>
        <w:t xml:space="preserve">între </w:t>
      </w:r>
      <w:r w:rsidR="00630904">
        <w:rPr>
          <w:rFonts w:ascii="Times New Roman" w:hAnsi="Times New Roman" w:cs="Times New Roman"/>
          <w:sz w:val="24"/>
          <w:szCs w:val="24"/>
          <w:lang w:val="ro-RO"/>
        </w:rPr>
        <w:t>93</w:t>
      </w:r>
      <w:r w:rsidRPr="00563DA6">
        <w:rPr>
          <w:rFonts w:ascii="Times New Roman" w:hAnsi="Times New Roman" w:cs="Times New Roman"/>
        </w:rPr>
        <w:t>,</w:t>
      </w:r>
      <w:r w:rsidR="00630904">
        <w:rPr>
          <w:rFonts w:ascii="Times New Roman" w:hAnsi="Times New Roman" w:cs="Times New Roman"/>
        </w:rPr>
        <w:t>7</w:t>
      </w:r>
      <w:r w:rsidRPr="00563DA6">
        <w:rPr>
          <w:rFonts w:ascii="Times New Roman" w:hAnsi="Times New Roman" w:cs="Times New Roman"/>
        </w:rPr>
        <w:t xml:space="preserve">5 %  </w:t>
      </w:r>
      <w:proofErr w:type="spellStart"/>
      <w:r w:rsidRPr="00563DA6">
        <w:rPr>
          <w:rFonts w:ascii="Times New Roman" w:hAnsi="Times New Roman" w:cs="Times New Roman"/>
        </w:rPr>
        <w:t>și</w:t>
      </w:r>
      <w:proofErr w:type="spellEnd"/>
      <w:r w:rsidRPr="00563DA6">
        <w:rPr>
          <w:rFonts w:ascii="Times New Roman" w:hAnsi="Times New Roman" w:cs="Times New Roman"/>
        </w:rPr>
        <w:t xml:space="preserve"> </w:t>
      </w:r>
      <w:r w:rsidRPr="00563DA6">
        <w:rPr>
          <w:rFonts w:ascii="Times New Roman" w:hAnsi="Times New Roman" w:cs="Times New Roman"/>
          <w:sz w:val="24"/>
          <w:szCs w:val="24"/>
          <w:lang w:val="ro-RO"/>
        </w:rPr>
        <w:t>100%;</w:t>
      </w:r>
    </w:p>
    <w:p w:rsidR="00367B50" w:rsidRDefault="00367B50" w:rsidP="00367B5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367B50" w:rsidRDefault="00367B50" w:rsidP="00367B5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mini teste, mini postere, postere, jocuri matematice, fișe de lucru pentru activități diferențiate, fișe de portofoliu, proiecte tematice, activități de matematică aplicată în cotidian și de matematică distractivă, individuale și de grup etc.;</w:t>
      </w:r>
    </w:p>
    <w:p w:rsidR="00367B50" w:rsidRDefault="00367B50" w:rsidP="00367B5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367B50" w:rsidRDefault="00367B50" w:rsidP="00367B5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367B50" w:rsidRPr="00F85E56" w:rsidRDefault="00367B50" w:rsidP="00367B50">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mulți elevi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367B50" w:rsidRDefault="00367B50" w:rsidP="00367B50">
      <w:pPr>
        <w:pStyle w:val="ListParagraph"/>
        <w:ind w:left="0"/>
        <w:rPr>
          <w:rFonts w:ascii="Times New Roman" w:hAnsi="Times New Roman" w:cs="Times New Roman"/>
          <w:sz w:val="24"/>
          <w:szCs w:val="24"/>
          <w:lang w:val="ro-RO"/>
        </w:rPr>
      </w:pPr>
    </w:p>
    <w:p w:rsidR="00367B50" w:rsidRDefault="00367B50" w:rsidP="00367B5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367B50" w:rsidRDefault="00367B50" w:rsidP="00367B50">
      <w:pPr>
        <w:pStyle w:val="ListParagraph"/>
        <w:ind w:left="0"/>
        <w:rPr>
          <w:rFonts w:ascii="Times New Roman" w:hAnsi="Times New Roman" w:cs="Times New Roman"/>
          <w:sz w:val="24"/>
          <w:szCs w:val="24"/>
          <w:lang w:val="ro-RO"/>
        </w:rPr>
      </w:pPr>
    </w:p>
    <w:p w:rsidR="00367B50" w:rsidRDefault="00367B50" w:rsidP="00367B5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367B50" w:rsidRPr="00282F38" w:rsidRDefault="00367B50" w:rsidP="00367B5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rsidR="00BF1CC2">
        <w:fldChar w:fldCharType="begin"/>
      </w:r>
      <w:r>
        <w:instrText>HYPERLINK "http://www.mathematicalvariety.blogspot.com"</w:instrText>
      </w:r>
      <w:r w:rsidR="00BF1CC2">
        <w:fldChar w:fldCharType="separate"/>
      </w:r>
      <w:r w:rsidRPr="003B5648">
        <w:rPr>
          <w:rStyle w:val="Hyperlink"/>
          <w:rFonts w:ascii="Times New Roman" w:hAnsi="Times New Roman" w:cs="Times New Roman"/>
          <w:sz w:val="24"/>
          <w:szCs w:val="24"/>
          <w:lang w:val="ro-RO"/>
        </w:rPr>
        <w:t>www.mathematicalvariety.blogspot.com</w:t>
      </w:r>
      <w:r w:rsidR="00BF1CC2">
        <w:fldChar w:fldCharType="end"/>
      </w:r>
      <w:r>
        <w:t xml:space="preserve"> </w:t>
      </w:r>
      <w:r w:rsidR="00630904">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367B50" w:rsidRPr="00282F38" w:rsidRDefault="00367B50" w:rsidP="00367B50">
      <w:pPr>
        <w:pStyle w:val="ListParagraph"/>
        <w:ind w:left="0"/>
        <w:rPr>
          <w:rFonts w:ascii="Times New Roman" w:hAnsi="Times New Roman" w:cs="Times New Roman"/>
          <w:sz w:val="24"/>
          <w:szCs w:val="24"/>
          <w:lang w:val="ro-RO"/>
        </w:rPr>
      </w:pPr>
    </w:p>
    <w:p w:rsidR="00367B50" w:rsidRDefault="00367B50" w:rsidP="00367B5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30.06.2020</w:t>
      </w:r>
    </w:p>
    <w:p w:rsidR="00367B50" w:rsidRDefault="00367B50" w:rsidP="00367B50">
      <w:pPr>
        <w:pStyle w:val="ListParagraph"/>
        <w:ind w:left="0"/>
        <w:rPr>
          <w:rFonts w:ascii="Times New Roman" w:hAnsi="Times New Roman" w:cs="Times New Roman"/>
          <w:sz w:val="24"/>
          <w:szCs w:val="24"/>
          <w:lang w:val="ro-RO"/>
        </w:rPr>
      </w:pPr>
    </w:p>
    <w:p w:rsidR="00367B50" w:rsidRPr="003125F2" w:rsidRDefault="00367B50" w:rsidP="00367B50">
      <w:pPr>
        <w:pStyle w:val="ListParagraph"/>
        <w:ind w:left="0"/>
        <w:rPr>
          <w:lang w:val="ro-RO"/>
        </w:rPr>
      </w:pPr>
      <w:r>
        <w:rPr>
          <w:rFonts w:ascii="Times New Roman" w:hAnsi="Times New Roman" w:cs="Times New Roman"/>
          <w:sz w:val="24"/>
          <w:szCs w:val="24"/>
          <w:lang w:val="ro-RO"/>
        </w:rPr>
        <w:t xml:space="preserve">                                                                                         Profesor fondator și coordonator, Teodora Cosma. </w:t>
      </w:r>
    </w:p>
    <w:p w:rsidR="00367B50" w:rsidRDefault="00367B50" w:rsidP="00367B50"/>
    <w:p w:rsidR="00367B50" w:rsidRDefault="00367B50" w:rsidP="00367B50"/>
    <w:p w:rsidR="00367B50" w:rsidRDefault="00367B50" w:rsidP="00367B50"/>
    <w:p w:rsidR="00367B50" w:rsidRDefault="00367B50" w:rsidP="00367B50"/>
    <w:p w:rsidR="00EB1A43" w:rsidRDefault="00EB1A43"/>
    <w:sectPr w:rsidR="00EB1A43" w:rsidSect="00B237BF">
      <w:pgSz w:w="12240" w:h="15840"/>
      <w:pgMar w:top="426" w:right="758"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67B50"/>
    <w:rsid w:val="00367B50"/>
    <w:rsid w:val="005D2677"/>
    <w:rsid w:val="00630904"/>
    <w:rsid w:val="00BF1CC2"/>
    <w:rsid w:val="00EB1A43"/>
    <w:rsid w:val="00F82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50"/>
    <w:rPr>
      <w:color w:val="0000FF" w:themeColor="hyperlink"/>
      <w:u w:val="single"/>
    </w:rPr>
  </w:style>
  <w:style w:type="paragraph" w:styleId="ListParagraph">
    <w:name w:val="List Paragraph"/>
    <w:basedOn w:val="Normal"/>
    <w:uiPriority w:val="34"/>
    <w:qFormat/>
    <w:rsid w:val="00367B5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4</cp:revision>
  <dcterms:created xsi:type="dcterms:W3CDTF">2020-06-30T17:10:00Z</dcterms:created>
  <dcterms:modified xsi:type="dcterms:W3CDTF">2020-06-30T18:25:00Z</dcterms:modified>
</cp:coreProperties>
</file>