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5B" w:rsidRPr="003B664F" w:rsidRDefault="0062775B" w:rsidP="0062775B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62775B" w:rsidRPr="003B664F" w:rsidRDefault="0062775B" w:rsidP="0062775B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 xml:space="preserve">Școala Gimnazială ,,Sigismund Toduță’’             </w:t>
      </w:r>
      <w:r>
        <w:rPr>
          <w:rFonts w:ascii="Times New Roman" w:hAnsi="Times New Roman" w:cs="Times New Roman"/>
          <w:lang w:val="ro-RO"/>
        </w:rPr>
        <w:t xml:space="preserve">                            </w:t>
      </w:r>
      <w:r w:rsidRPr="003B664F">
        <w:rPr>
          <w:rFonts w:ascii="Times New Roman" w:hAnsi="Times New Roman" w:cs="Times New Roman"/>
          <w:lang w:val="ro-RO"/>
        </w:rPr>
        <w:t>Numele elevului .....................................</w:t>
      </w:r>
    </w:p>
    <w:p w:rsidR="0062775B" w:rsidRPr="003B664F" w:rsidRDefault="0062775B" w:rsidP="0062775B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 xml:space="preserve">Profesor, Cosma Teodora                                                                     Clasa a V – a E </w:t>
      </w:r>
    </w:p>
    <w:p w:rsidR="0033326D" w:rsidRDefault="0033326D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2775B" w:rsidRDefault="0062775B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Corectare - </w:t>
      </w:r>
      <w:r w:rsidRPr="003B664F">
        <w:rPr>
          <w:rFonts w:ascii="Times New Roman" w:hAnsi="Times New Roman" w:cs="Times New Roman"/>
          <w:b/>
          <w:sz w:val="28"/>
          <w:szCs w:val="28"/>
          <w:lang w:val="ro-RO"/>
        </w:rPr>
        <w:t>Lucrare scrisă semestrială la matematică, semestrul I</w:t>
      </w:r>
    </w:p>
    <w:p w:rsidR="0062775B" w:rsidRPr="003B664F" w:rsidRDefault="0062775B" w:rsidP="0062775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664F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664F">
        <w:rPr>
          <w:rFonts w:ascii="Times New Roman" w:hAnsi="Times New Roman" w:cs="Times New Roman"/>
          <w:sz w:val="24"/>
          <w:szCs w:val="24"/>
          <w:lang w:val="ro-RO"/>
        </w:rPr>
        <w:t>Se acordă din oficiu 1 punct.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- </w:t>
      </w:r>
      <w:r w:rsidRPr="00E01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F700F7">
        <w:rPr>
          <w:rFonts w:ascii="Times New Roman" w:hAnsi="Times New Roman" w:cs="Times New Roman"/>
          <w:sz w:val="24"/>
          <w:szCs w:val="24"/>
          <w:lang w:val="ro-RO"/>
        </w:rPr>
        <w:t>Precizați,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conform tabelului de mai jos, unde sunt prezentate rezultatele obținute la un test de către               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elevii unei clase, câți elevi au obținut nota 7:   </w:t>
      </w:r>
    </w:p>
    <w:p w:rsidR="0062775B" w:rsidRDefault="00994E59" w:rsidP="0062775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1955" cy="4572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1p – </w:t>
      </w:r>
      <w:r w:rsidRPr="009842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histograma din figura 1, sunt reprezentate grupele de vârstă ale elevilor unei clase.                                                               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Câți elevi au 10 ani ?                                                                              Răspuns: 12 elevi.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E81A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4775" cy="194564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98428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Pre</w:t>
      </w:r>
      <w:r w:rsidRPr="006D58F2">
        <w:rPr>
          <w:rFonts w:ascii="Times New Roman" w:hAnsi="Times New Roman" w:cs="Times New Roman"/>
          <w:sz w:val="24"/>
          <w:szCs w:val="24"/>
          <w:lang w:val="ro-RO"/>
        </w:rPr>
        <w:t xml:space="preserve">cizați valorile procentuale corespunzătoare </w:t>
      </w:r>
      <w:r>
        <w:rPr>
          <w:rFonts w:ascii="Times New Roman" w:hAnsi="Times New Roman" w:cs="Times New Roman"/>
          <w:sz w:val="24"/>
          <w:szCs w:val="24"/>
          <w:lang w:val="ro-RO"/>
        </w:rPr>
        <w:t>sectoarelor circulare din diagrama circulară din figura 2.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EB7E6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mulțimile A = {1, 2, 3, 4, 5} și B = {0, 2, 4, 6, 8, 10}. Puneți în corespondență elementele din                              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coloana C, cu elementele din coloana D, pentru a obține propoziții adevărate:</w:t>
      </w:r>
    </w:p>
    <w:p w:rsidR="0062775B" w:rsidRDefault="00E81A71" w:rsidP="002867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231" cy="1799617"/>
            <wp:effectExtent l="19050" t="0" r="5269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6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6D" w:rsidRDefault="0033326D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326D" w:rsidRDefault="0033326D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326D" w:rsidRDefault="0033326D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673C" w:rsidRDefault="0062775B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F700F7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N:  a)  2x – 3 = 9;   </w:t>
      </w:r>
      <w:r w:rsidR="0028673C">
        <w:rPr>
          <w:rFonts w:ascii="Times New Roman" w:hAnsi="Times New Roman" w:cs="Times New Roman"/>
          <w:sz w:val="24"/>
          <w:szCs w:val="24"/>
          <w:lang w:val="ro-RO"/>
        </w:rPr>
        <w:t>2x = 9 + 3; 2x = 12; x = 12 : 2;  x = 6</w:t>
      </w:r>
      <w:r w:rsidR="001B31CA" w:rsidRPr="0028673C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.7pt;height:10.7pt" o:ole="">
            <v:imagedata r:id="rId7" o:title=""/>
          </v:shape>
          <o:OLEObject Type="Embed" ProgID="Equation.3" ShapeID="_x0000_i1035" DrawAspect="Content" ObjectID="_1543006040" r:id="rId8"/>
        </w:object>
      </w:r>
      <w:r w:rsidR="0028673C">
        <w:rPr>
          <w:rFonts w:ascii="Times New Roman" w:hAnsi="Times New Roman" w:cs="Times New Roman"/>
          <w:position w:val="-4"/>
          <w:sz w:val="24"/>
          <w:szCs w:val="24"/>
          <w:lang w:val="ro-RO"/>
        </w:rPr>
        <w:t>N; S = {6};</w:t>
      </w:r>
    </w:p>
    <w:p w:rsidR="0062775B" w:rsidRDefault="0028673C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62775B">
        <w:rPr>
          <w:rFonts w:ascii="Times New Roman" w:hAnsi="Times New Roman" w:cs="Times New Roman"/>
          <w:sz w:val="24"/>
          <w:szCs w:val="24"/>
          <w:lang w:val="ro-RO"/>
        </w:rPr>
        <w:t xml:space="preserve">b)  x – 1 </w:t>
      </w:r>
      <w:r w:rsidR="0062775B" w:rsidRPr="00F700F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4" type="#_x0000_t75" style="width:10.7pt;height:12.25pt" o:ole="">
            <v:imagedata r:id="rId9" o:title=""/>
          </v:shape>
          <o:OLEObject Type="Embed" ProgID="Equation.3" ShapeID="_x0000_i1034" DrawAspect="Content" ObjectID="_1543006041" r:id="rId10"/>
        </w:object>
      </w:r>
      <w:r w:rsidR="001B31CA">
        <w:rPr>
          <w:rFonts w:ascii="Times New Roman" w:hAnsi="Times New Roman" w:cs="Times New Roman"/>
          <w:sz w:val="24"/>
          <w:szCs w:val="24"/>
          <w:lang w:val="ro-RO"/>
        </w:rPr>
        <w:t xml:space="preserve"> 4;  x </w:t>
      </w:r>
      <w:r w:rsidR="00272778" w:rsidRPr="001B6DF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20">
          <v:shape id="_x0000_i1045" type="#_x0000_t75" style="width:39.85pt;height:16.85pt" o:ole="">
            <v:imagedata r:id="rId11" o:title=""/>
          </v:shape>
          <o:OLEObject Type="Embed" ProgID="Equation.3" ShapeID="_x0000_i1045" DrawAspect="Content" ObjectID="_1543006042" r:id="rId12"/>
        </w:object>
      </w:r>
      <w:r w:rsidR="001B31CA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272778" w:rsidRPr="001B6DF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20">
          <v:shape id="_x0000_i1046" type="#_x0000_t75" style="width:33.7pt;height:16.85pt" o:ole="">
            <v:imagedata r:id="rId13" o:title=""/>
          </v:shape>
          <o:OLEObject Type="Embed" ProgID="Equation.3" ShapeID="_x0000_i1046" DrawAspect="Content" ObjectID="_1543006043" r:id="rId14"/>
        </w:object>
      </w:r>
      <w:r w:rsidR="00272778" w:rsidRPr="001B6D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39" w:dyaOrig="279">
          <v:shape id="_x0000_i1047" type="#_x0000_t75" style="width:34.45pt;height:14.55pt" o:ole="">
            <v:imagedata r:id="rId15" o:title=""/>
          </v:shape>
          <o:OLEObject Type="Embed" ProgID="Equation.3" ShapeID="_x0000_i1047" DrawAspect="Content" ObjectID="_1543006044" r:id="rId16"/>
        </w:object>
      </w:r>
      <w:r w:rsidR="001B6DF8">
        <w:rPr>
          <w:rFonts w:ascii="Times New Roman" w:hAnsi="Times New Roman" w:cs="Times New Roman"/>
          <w:position w:val="-4"/>
          <w:sz w:val="24"/>
          <w:szCs w:val="24"/>
          <w:lang w:val="ro-RO"/>
        </w:rPr>
        <w:t>;</w:t>
      </w:r>
      <w:r w:rsidR="001B31CA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848661" cy="330581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3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1CA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; S = { 0, 1, 2, 3, 4, 5}</w:t>
      </w:r>
      <w:r w:rsidR="001B6DF8">
        <w:rPr>
          <w:rFonts w:ascii="Times New Roman" w:hAnsi="Times New Roman" w:cs="Times New Roman"/>
          <w:position w:val="-4"/>
          <w:sz w:val="24"/>
          <w:szCs w:val="24"/>
          <w:lang w:val="ro-RO"/>
        </w:rPr>
        <w:t>.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1,5 p – </w:t>
      </w:r>
      <w:r w:rsidRPr="00045CA0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a) 3 + 5 =</w:t>
      </w:r>
      <w:r w:rsidR="001B31CA">
        <w:rPr>
          <w:rFonts w:ascii="Times New Roman" w:hAnsi="Times New Roman" w:cs="Times New Roman"/>
          <w:sz w:val="24"/>
          <w:szCs w:val="24"/>
          <w:lang w:val="ro-RO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b)  10 – 6 = </w:t>
      </w:r>
      <w:r w:rsidR="001B31CA"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c)  </w:t>
      </w:r>
      <w:r w:rsidRPr="00045CA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20" w:dyaOrig="279">
          <v:shape id="_x0000_i1025" type="#_x0000_t75" style="width:21.45pt;height:14.55pt" o:ole="">
            <v:imagedata r:id="rId18" o:title=""/>
          </v:shape>
          <o:OLEObject Type="Embed" ProgID="Equation.3" ShapeID="_x0000_i1025" DrawAspect="Content" ObjectID="_1543006045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</w:t>
      </w:r>
      <w:r w:rsidR="001B31CA">
        <w:rPr>
          <w:rFonts w:ascii="Times New Roman" w:hAnsi="Times New Roman" w:cs="Times New Roman"/>
          <w:sz w:val="24"/>
          <w:szCs w:val="24"/>
          <w:lang w:val="ro-RO"/>
        </w:rPr>
        <w:t xml:space="preserve"> 35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d)  18 : 2 = </w:t>
      </w:r>
      <w:r w:rsidR="001B31CA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e) </w:t>
      </w:r>
      <w:r w:rsidRPr="00045CA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26" type="#_x0000_t75" style="width:14.55pt;height:14.55pt" o:ole="">
            <v:imagedata r:id="rId20" o:title=""/>
          </v:shape>
          <o:OLEObject Type="Embed" ProgID="Equation.3" ShapeID="_x0000_i1026" DrawAspect="Content" ObjectID="_1543006046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1B31CA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f) </w:t>
      </w:r>
      <w:r w:rsidRPr="00045CA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27" type="#_x0000_t75" style="width:12.25pt;height:16.1pt" o:ole="">
            <v:imagedata r:id="rId22" o:title=""/>
          </v:shape>
          <o:OLEObject Type="Embed" ProgID="Equation.3" ShapeID="_x0000_i1027" DrawAspect="Content" ObjectID="_1543006047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1B31CA">
        <w:rPr>
          <w:rFonts w:ascii="Times New Roman" w:hAnsi="Times New Roman" w:cs="Times New Roman"/>
          <w:sz w:val="24"/>
          <w:szCs w:val="24"/>
          <w:lang w:val="ro-RO"/>
        </w:rPr>
        <w:t>27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0,5 p – </w:t>
      </w:r>
      <w:r w:rsidRPr="00752948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numărul  x =  </w: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80" w:dyaOrig="360">
          <v:shape id="_x0000_i1028" type="#_x0000_t75" style="width:248.15pt;height:18.4pt" o:ole="">
            <v:imagedata r:id="rId24" o:title=""/>
          </v:shape>
          <o:OLEObject Type="Embed" ProgID="Equation.3" ShapeID="_x0000_i1028" DrawAspect="Content" ObjectID="_1543006048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divizibil cu 5 ?</w:t>
      </w:r>
    </w:p>
    <w:p w:rsidR="009124D3" w:rsidRDefault="009124D3" w:rsidP="0062775B">
      <w:pPr>
        <w:rPr>
          <w:rFonts w:ascii="Times New Roman" w:hAnsi="Times New Roman" w:cs="Times New Roman"/>
          <w:position w:val="-10"/>
          <w:sz w:val="20"/>
          <w:szCs w:val="24"/>
          <w:lang w:val="ro-RO"/>
        </w:rPr>
      </w:pPr>
      <w:r w:rsidRPr="00BE57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Metoda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x = </w:t>
      </w:r>
      <w:r w:rsidR="00B91327" w:rsidRPr="00B91327">
        <w:rPr>
          <w:rFonts w:ascii="Times New Roman" w:hAnsi="Times New Roman" w:cs="Times New Roman"/>
          <w:position w:val="-10"/>
          <w:sz w:val="20"/>
          <w:szCs w:val="24"/>
          <w:lang w:val="ro-RO"/>
        </w:rPr>
        <w:object w:dxaOrig="6520" w:dyaOrig="360">
          <v:shape id="_x0000_i1036" type="#_x0000_t75" style="width:325.55pt;height:18.4pt" o:ole="">
            <v:imagedata r:id="rId26" o:title=""/>
          </v:shape>
          <o:OLEObject Type="Embed" ProgID="Equation.3" ShapeID="_x0000_i1036" DrawAspect="Content" ObjectID="_1543006049" r:id="rId27"/>
        </w:object>
      </w:r>
    </w:p>
    <w:p w:rsidR="00B91327" w:rsidRDefault="00B91327" w:rsidP="0062775B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BE5795">
        <w:rPr>
          <w:rFonts w:ascii="Times New Roman" w:hAnsi="Times New Roman" w:cs="Times New Roman"/>
          <w:b/>
          <w:position w:val="-10"/>
          <w:sz w:val="24"/>
          <w:szCs w:val="24"/>
          <w:u w:val="single"/>
          <w:lang w:val="ro-RO"/>
        </w:rPr>
        <w:t>Metoda 2 .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</w: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0" w:dyaOrig="360">
          <v:shape id="_x0000_i1037" type="#_x0000_t75" style="width:279.55pt;height:18.4pt" o:ole="">
            <v:imagedata r:id="rId28" o:title=""/>
          </v:shape>
          <o:OLEObject Type="Embed" ProgID="Equation.3" ShapeID="_x0000_i1037" DrawAspect="Content" ObjectID="_1543006050" r:id="rId29"/>
        </w:object>
      </w:r>
    </w:p>
    <w:p w:rsidR="00B91327" w:rsidRDefault="00B954CE" w:rsidP="0062775B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380" w:dyaOrig="340">
          <v:shape id="_x0000_i1038" type="#_x0000_t75" style="width:268.1pt;height:16.85pt" o:ole="">
            <v:imagedata r:id="rId30" o:title=""/>
          </v:shape>
          <o:OLEObject Type="Embed" ProgID="Equation.3" ShapeID="_x0000_i1038" DrawAspect="Content" ObjectID="_1543006051" r:id="rId31"/>
        </w:objec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120" w:dyaOrig="340">
          <v:shape id="_x0000_i1039" type="#_x0000_t75" style="width:255.85pt;height:16.85pt" o:ole="">
            <v:imagedata r:id="rId32" o:title=""/>
          </v:shape>
          <o:OLEObject Type="Embed" ProgID="Equation.3" ShapeID="_x0000_i1039" DrawAspect="Content" ObjectID="_1543006052" r:id="rId33"/>
        </w:object>
      </w:r>
    </w:p>
    <w:p w:rsidR="00B954CE" w:rsidRPr="00B91327" w:rsidRDefault="00B954CE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99" w:dyaOrig="340">
          <v:shape id="_x0000_i1040" type="#_x0000_t75" style="width:204.5pt;height:16.85pt" o:ole="">
            <v:imagedata r:id="rId34" o:title=""/>
          </v:shape>
          <o:OLEObject Type="Embed" ProgID="Equation.3" ShapeID="_x0000_i1040" DrawAspect="Content" ObjectID="_1543006053" r:id="rId35"/>
        </w:objec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00" w:dyaOrig="340">
          <v:shape id="_x0000_i1041" type="#_x0000_t75" style="width:144.75pt;height:16.85pt" o:ole="">
            <v:imagedata r:id="rId36" o:title=""/>
          </v:shape>
          <o:OLEObject Type="Embed" ProgID="Equation.3" ShapeID="_x0000_i1041" DrawAspect="Content" ObjectID="_1543006054" r:id="rId37"/>
        </w:object>
      </w:r>
      <w:r w:rsidR="00BE5795" w:rsidRPr="00B954C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180" w:dyaOrig="279">
          <v:shape id="_x0000_i1042" type="#_x0000_t75" style="width:108.75pt;height:13.8pt" o:ole="">
            <v:imagedata r:id="rId38" o:title=""/>
          </v:shape>
          <o:OLEObject Type="Embed" ProgID="Equation.3" ShapeID="_x0000_i1042" DrawAspect="Content" ObjectID="_1543006055" r:id="rId39"/>
        </w:object>
      </w:r>
      <w:r w:rsidR="00BE5795" w:rsidRPr="00B954C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00">
          <v:shape id="_x0000_i1043" type="#_x0000_t75" style="width:48.25pt;height:15.3pt" o:ole="">
            <v:imagedata r:id="rId40" o:title=""/>
          </v:shape>
          <o:OLEObject Type="Embed" ProgID="Equation.3" ShapeID="_x0000_i1043" DrawAspect="Content" ObjectID="_1543006056" r:id="rId41"/>
        </w:objec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 p – </w:t>
      </w:r>
      <w:r w:rsidRPr="00586870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două numere naturale știind că au media aritmetică egală cu 40 și diferența egală cu 32.</w:t>
      </w:r>
    </w:p>
    <w:p w:rsidR="00BE5795" w:rsidRDefault="00BE5795" w:rsidP="0062775B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BE57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Metoda 1.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(aritmetică)</w:t>
      </w:r>
      <w:r w:rsidR="00FA5E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73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5ED1">
        <w:rPr>
          <w:rFonts w:ascii="Times New Roman" w:hAnsi="Times New Roman" w:cs="Times New Roman"/>
          <w:sz w:val="24"/>
          <w:szCs w:val="24"/>
          <w:lang w:val="ro-RO"/>
        </w:rPr>
        <w:t xml:space="preserve">Notăm cu a și b numerele; </w:t>
      </w:r>
      <w:r w:rsidR="001B6DF8" w:rsidRPr="001B6DF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900" w:dyaOrig="360">
          <v:shape id="_x0000_i1044" type="#_x0000_t75" style="width:194.55pt;height:18.4pt" o:ole="">
            <v:imagedata r:id="rId42" o:title=""/>
          </v:shape>
          <o:OLEObject Type="Embed" ProgID="Equation.3" ShapeID="_x0000_i1044" DrawAspect="Content" ObjectID="_1543006057" r:id="rId43"/>
        </w:object>
      </w:r>
    </w:p>
    <w:p w:rsidR="001B6DF8" w:rsidRDefault="00C37392" w:rsidP="00C3739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685" cy="1420495"/>
            <wp:effectExtent l="1905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92" w:rsidRDefault="00C37392" w:rsidP="00C37392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BE5795">
        <w:rPr>
          <w:rFonts w:ascii="Times New Roman" w:hAnsi="Times New Roman" w:cs="Times New Roman"/>
          <w:b/>
          <w:position w:val="-10"/>
          <w:sz w:val="24"/>
          <w:szCs w:val="24"/>
          <w:u w:val="single"/>
          <w:lang w:val="ro-RO"/>
        </w:rPr>
        <w:t>Metoda 2 .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(algebrică)  </w:t>
      </w:r>
      <w:r>
        <w:rPr>
          <w:rFonts w:ascii="Times New Roman" w:hAnsi="Times New Roman" w:cs="Times New Roman"/>
          <w:sz w:val="24"/>
          <w:szCs w:val="24"/>
          <w:lang w:val="ro-RO"/>
        </w:rPr>
        <w:t>Notăm cu a și b numerele;</w:t>
      </w:r>
      <w:r w:rsidRPr="00C37392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Pr="001B6DF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540" w:dyaOrig="360">
          <v:shape id="_x0000_i1048" type="#_x0000_t75" style="width:326.3pt;height:18.4pt" o:ole="">
            <v:imagedata r:id="rId45" o:title=""/>
          </v:shape>
          <o:OLEObject Type="Embed" ProgID="Equation.3" ShapeID="_x0000_i1048" DrawAspect="Content" ObjectID="_1543006058" r:id="rId46"/>
        </w:object>
      </w:r>
    </w:p>
    <w:p w:rsidR="00C37392" w:rsidRDefault="00C37392" w:rsidP="00C37392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C373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919" w:dyaOrig="320">
          <v:shape id="_x0000_i1049" type="#_x0000_t75" style="width:445pt;height:16.1pt" o:ole="">
            <v:imagedata r:id="rId47" o:title=""/>
          </v:shape>
          <o:OLEObject Type="Embed" ProgID="Equation.3" ShapeID="_x0000_i1049" DrawAspect="Content" ObjectID="_1543006059" r:id="rId48"/>
        </w:object>
      </w:r>
    </w:p>
    <w:p w:rsidR="00C37392" w:rsidRDefault="00C37392" w:rsidP="00C3739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437515"/>
            <wp:effectExtent l="1905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687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916605" w:rsidRDefault="00916605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6605" w:rsidRDefault="00916605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6605" w:rsidRDefault="00916605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6605" w:rsidRDefault="00916605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6605" w:rsidRDefault="00916605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6605" w:rsidRDefault="00916605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6605" w:rsidRDefault="00916605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2775B" w:rsidRDefault="006E0AE6" w:rsidP="00627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Corectare - </w:t>
      </w:r>
      <w:r w:rsidR="0062775B" w:rsidRPr="003B664F">
        <w:rPr>
          <w:rFonts w:ascii="Times New Roman" w:hAnsi="Times New Roman" w:cs="Times New Roman"/>
          <w:b/>
          <w:sz w:val="28"/>
          <w:szCs w:val="28"/>
          <w:lang w:val="ro-RO"/>
        </w:rPr>
        <w:t>Lucrare scrisă semestrială la matematică, semestrul I</w:t>
      </w:r>
    </w:p>
    <w:p w:rsidR="0062775B" w:rsidRPr="003B664F" w:rsidRDefault="0062775B" w:rsidP="0062775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66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664F">
        <w:rPr>
          <w:rFonts w:ascii="Times New Roman" w:hAnsi="Times New Roman" w:cs="Times New Roman"/>
          <w:sz w:val="24"/>
          <w:szCs w:val="24"/>
          <w:lang w:val="ro-RO"/>
        </w:rPr>
        <w:t>Se acordă din oficiu 1 punct.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- </w:t>
      </w:r>
      <w:r w:rsidRPr="00E01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F700F7">
        <w:rPr>
          <w:rFonts w:ascii="Times New Roman" w:hAnsi="Times New Roman" w:cs="Times New Roman"/>
          <w:sz w:val="24"/>
          <w:szCs w:val="24"/>
          <w:lang w:val="ro-RO"/>
        </w:rPr>
        <w:t>Precizați,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conform tabelului de mai jos, unde sunt prezentate rezultatele obținute la un test de către               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elevii unei clase, câți elevi au obținut nota 8:</w:t>
      </w:r>
    </w:p>
    <w:p w:rsidR="0062775B" w:rsidRDefault="006E0AE6" w:rsidP="006E0AE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1955" cy="437515"/>
            <wp:effectExtent l="1905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1p – </w:t>
      </w:r>
      <w:r w:rsidRPr="009842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histograma din figura 1, este reprezentat numărul de elevi participamți la olimpiada de matematică,                     </w:t>
      </w:r>
    </w:p>
    <w:p w:rsidR="00D01F3C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în anii 2015 și 2016. În ce an s-au prezentat la olimpiada de matematică mai mulți elevi ?</w:t>
      </w:r>
      <w:r w:rsidR="00F2446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62775B" w:rsidRDefault="00D01F3C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F24461">
        <w:rPr>
          <w:rFonts w:ascii="Times New Roman" w:hAnsi="Times New Roman" w:cs="Times New Roman"/>
          <w:sz w:val="24"/>
          <w:szCs w:val="24"/>
          <w:lang w:val="ro-RO"/>
        </w:rPr>
        <w:t xml:space="preserve">Răspuns: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anul </w:t>
      </w:r>
      <w:r w:rsidR="00F24461">
        <w:rPr>
          <w:rFonts w:ascii="Times New Roman" w:hAnsi="Times New Roman" w:cs="Times New Roman"/>
          <w:sz w:val="24"/>
          <w:szCs w:val="24"/>
          <w:lang w:val="ro-RO"/>
        </w:rPr>
        <w:t>2016.</w:t>
      </w:r>
    </w:p>
    <w:p w:rsidR="00C23C85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6154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8095" cy="1877695"/>
            <wp:effectExtent l="19050" t="0" r="825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98428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D58F2">
        <w:rPr>
          <w:rFonts w:ascii="Times New Roman" w:hAnsi="Times New Roman" w:cs="Times New Roman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D58F2">
        <w:rPr>
          <w:rFonts w:ascii="Times New Roman" w:hAnsi="Times New Roman" w:cs="Times New Roman"/>
          <w:sz w:val="24"/>
          <w:szCs w:val="24"/>
          <w:lang w:val="ro-RO"/>
        </w:rPr>
        <w:t xml:space="preserve">cizați valorile procentuale corespunzătoare </w:t>
      </w:r>
      <w:r>
        <w:rPr>
          <w:rFonts w:ascii="Times New Roman" w:hAnsi="Times New Roman" w:cs="Times New Roman"/>
          <w:sz w:val="24"/>
          <w:szCs w:val="24"/>
          <w:lang w:val="ro-RO"/>
        </w:rPr>
        <w:t>sectoarelor circulare din diagrama circulară din figura 2.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EB7E6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mulțimile A = {1, 2, 3, 4, 5} și B = {0, 2, 4, 6, 8, 10}. Puneți în corespondență elementele din                              </w:t>
      </w:r>
    </w:p>
    <w:p w:rsidR="0062775B" w:rsidRDefault="005F3D34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2775B">
        <w:rPr>
          <w:rFonts w:ascii="Times New Roman" w:hAnsi="Times New Roman" w:cs="Times New Roman"/>
          <w:sz w:val="24"/>
          <w:szCs w:val="24"/>
          <w:lang w:val="ro-RO"/>
        </w:rPr>
        <w:t>coloana C, cu elementele din coloana D, pentru a obține propoziții adevărate:</w:t>
      </w:r>
    </w:p>
    <w:p w:rsidR="0062775B" w:rsidRDefault="005F3D34" w:rsidP="005F3D3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9585" cy="1741170"/>
            <wp:effectExtent l="19050" t="0" r="571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85" w:rsidRDefault="00C23C85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326D" w:rsidRDefault="0033326D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326D" w:rsidRDefault="0033326D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326D" w:rsidRDefault="0033326D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31DB" w:rsidRDefault="0062775B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F700F7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N:  a)  3x + 1 = 7; </w:t>
      </w:r>
      <w:r w:rsidR="00BE31DB">
        <w:rPr>
          <w:rFonts w:ascii="Times New Roman" w:hAnsi="Times New Roman" w:cs="Times New Roman"/>
          <w:sz w:val="24"/>
          <w:szCs w:val="24"/>
          <w:lang w:val="ro-RO"/>
        </w:rPr>
        <w:t>3x = 7 – 1;  3x = 6;  x – 6 : 3;  x = 2</w:t>
      </w:r>
      <w:r w:rsidR="000B6AC7" w:rsidRPr="00BE31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9" w:dyaOrig="320">
          <v:shape id="_x0000_i1050" type="#_x0000_t75" style="width:26.8pt;height:16.85pt" o:ole="">
            <v:imagedata r:id="rId53" o:title=""/>
          </v:shape>
          <o:OLEObject Type="Embed" ProgID="Equation.3" ShapeID="_x0000_i1050" DrawAspect="Content" ObjectID="_1543006060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31DB">
        <w:rPr>
          <w:rFonts w:ascii="Times New Roman" w:hAnsi="Times New Roman" w:cs="Times New Roman"/>
          <w:sz w:val="24"/>
          <w:szCs w:val="24"/>
          <w:lang w:val="ro-RO"/>
        </w:rPr>
        <w:t>S = {2};</w:t>
      </w:r>
    </w:p>
    <w:p w:rsidR="0062775B" w:rsidRDefault="0062775B" w:rsidP="006277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b)  x + 1 </w:t>
      </w:r>
      <w:r w:rsidRPr="0005157E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29" type="#_x0000_t75" style="width:10.7pt;height:12.25pt" o:ole="">
            <v:imagedata r:id="rId55" o:title=""/>
          </v:shape>
          <o:OLEObject Type="Embed" ProgID="Equation.3" ShapeID="_x0000_i1029" DrawAspect="Content" ObjectID="_1543006061" r:id="rId5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  <w:r w:rsidR="00BE31DB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0B6AC7">
        <w:rPr>
          <w:rFonts w:ascii="Times New Roman" w:hAnsi="Times New Roman" w:cs="Times New Roman"/>
          <w:sz w:val="24"/>
          <w:szCs w:val="24"/>
          <w:lang w:val="ro-RO"/>
        </w:rPr>
        <w:t xml:space="preserve">x </w:t>
      </w:r>
      <w:r w:rsidR="000B6AC7" w:rsidRPr="00BE31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20" w:dyaOrig="320">
          <v:shape id="_x0000_i1051" type="#_x0000_t75" style="width:39.05pt;height:16.85pt" o:ole="">
            <v:imagedata r:id="rId57" o:title=""/>
          </v:shape>
          <o:OLEObject Type="Embed" ProgID="Equation.3" ShapeID="_x0000_i1051" DrawAspect="Content" ObjectID="_1543006062" r:id="rId58"/>
        </w:object>
      </w:r>
      <w:r w:rsidR="000B6AC7">
        <w:rPr>
          <w:rFonts w:ascii="Times New Roman" w:hAnsi="Times New Roman" w:cs="Times New Roman"/>
          <w:sz w:val="24"/>
          <w:szCs w:val="24"/>
          <w:lang w:val="ro-RO"/>
        </w:rPr>
        <w:t xml:space="preserve">  x </w:t>
      </w:r>
      <w:r w:rsidR="000B6AC7" w:rsidRPr="00BE31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" w:dyaOrig="320">
          <v:shape id="_x0000_i1052" type="#_x0000_t75" style="width:23.75pt;height:16.85pt" o:ole="">
            <v:imagedata r:id="rId59" o:title=""/>
          </v:shape>
          <o:OLEObject Type="Embed" ProgID="Equation.3" ShapeID="_x0000_i1052" DrawAspect="Content" ObjectID="_1543006063" r:id="rId60"/>
        </w:object>
      </w:r>
      <w:r w:rsidR="000B6A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31DB">
        <w:rPr>
          <w:rFonts w:ascii="Times New Roman" w:hAnsi="Times New Roman" w:cs="Times New Roman"/>
          <w:sz w:val="24"/>
          <w:szCs w:val="24"/>
          <w:lang w:val="ro-RO"/>
        </w:rPr>
        <w:t xml:space="preserve">x </w:t>
      </w:r>
      <w:r w:rsidR="000B6AC7" w:rsidRPr="00BE31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20" w:dyaOrig="320">
          <v:shape id="_x0000_i1053" type="#_x0000_t75" style="width:28.35pt;height:16.85pt" o:ole="">
            <v:imagedata r:id="rId61" o:title=""/>
          </v:shape>
          <o:OLEObject Type="Embed" ProgID="Equation.3" ShapeID="_x0000_i1053" DrawAspect="Content" ObjectID="_1543006064" r:id="rId62"/>
        </w:object>
      </w:r>
      <w:r w:rsidR="000B6AC7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0B6AC7" w:rsidRPr="000B6AC7">
        <w:rPr>
          <w:rFonts w:ascii="Times New Roman" w:hAnsi="Times New Roman" w:cs="Times New Roman"/>
          <w:position w:val="-4"/>
          <w:sz w:val="24"/>
          <w:szCs w:val="24"/>
          <w:lang w:val="ro-RO"/>
        </w:rPr>
        <w:drawing>
          <wp:inline distT="0" distB="0" distL="0" distR="0">
            <wp:extent cx="1858669" cy="389107"/>
            <wp:effectExtent l="19050" t="0" r="8231" b="0"/>
            <wp:docPr id="7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38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1E9" w:rsidRPr="00BE31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" w:dyaOrig="260">
          <v:shape id="_x0000_i1054" type="#_x0000_t75" style="width:6.15pt;height:13.8pt" o:ole="">
            <v:imagedata r:id="rId64" o:title=""/>
          </v:shape>
          <o:OLEObject Type="Embed" ProgID="Equation.3" ShapeID="_x0000_i1054" DrawAspect="Content" ObjectID="_1543006065" r:id="rId65"/>
        </w:object>
      </w:r>
      <w:r w:rsidR="000B6AC7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 S = {4, 5, 6, .....}.</w:t>
      </w:r>
      <w:r w:rsidR="00BE31DB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1,5 p – </w:t>
      </w:r>
      <w:r w:rsidRPr="00045CA0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a) 2 + 7 = </w:t>
      </w:r>
      <w:r w:rsidR="00C611E9">
        <w:rPr>
          <w:rFonts w:ascii="Times New Roman" w:hAnsi="Times New Roman" w:cs="Times New Roman"/>
          <w:sz w:val="24"/>
          <w:szCs w:val="24"/>
          <w:lang w:val="ro-RO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b)  12 – 5 = </w:t>
      </w:r>
      <w:r w:rsidR="00C611E9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c)  </w:t>
      </w:r>
      <w:r w:rsidRPr="00045CA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279">
          <v:shape id="_x0000_i1030" type="#_x0000_t75" style="width:21.45pt;height:14.55pt" o:ole="">
            <v:imagedata r:id="rId66" o:title=""/>
          </v:shape>
          <o:OLEObject Type="Embed" ProgID="Equation.3" ShapeID="_x0000_i1030" DrawAspect="Content" ObjectID="_1543006066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C611E9">
        <w:rPr>
          <w:rFonts w:ascii="Times New Roman" w:hAnsi="Times New Roman" w:cs="Times New Roman"/>
          <w:sz w:val="24"/>
          <w:szCs w:val="24"/>
          <w:lang w:val="ro-RO"/>
        </w:rPr>
        <w:t>48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d)  21 : 3 = </w:t>
      </w:r>
      <w:r w:rsidR="00C611E9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e) </w:t>
      </w:r>
      <w:r w:rsidRPr="000115E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31" type="#_x0000_t75" style="width:14.55pt;height:16.1pt" o:ole="">
            <v:imagedata r:id="rId68" o:title=""/>
          </v:shape>
          <o:OLEObject Type="Embed" ProgID="Equation.3" ShapeID="_x0000_i1031" DrawAspect="Content" ObjectID="_1543006067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C611E9">
        <w:rPr>
          <w:rFonts w:ascii="Times New Roman" w:hAnsi="Times New Roman" w:cs="Times New Roman"/>
          <w:sz w:val="24"/>
          <w:szCs w:val="24"/>
          <w:lang w:val="ro-RO"/>
        </w:rPr>
        <w:t>25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f) </w:t>
      </w:r>
      <w:r w:rsidRPr="000115E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32" type="#_x0000_t75" style="width:14.55pt;height:14.55pt" o:ole="">
            <v:imagedata r:id="rId70" o:title=""/>
          </v:shape>
          <o:OLEObject Type="Embed" ProgID="Equation.3" ShapeID="_x0000_i1032" DrawAspect="Content" ObjectID="_1543006068" r:id="rId7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C611E9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0,5 p – </w:t>
      </w:r>
      <w:r w:rsidRPr="00752948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numărul  x =  </w: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80" w:dyaOrig="360">
          <v:shape id="_x0000_i1033" type="#_x0000_t75" style="width:248.15pt;height:18.4pt" o:ole="">
            <v:imagedata r:id="rId24" o:title=""/>
          </v:shape>
          <o:OLEObject Type="Embed" ProgID="Equation.3" ShapeID="_x0000_i1033" DrawAspect="Content" ObjectID="_1543006069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divizibil cu 10 ?</w:t>
      </w:r>
    </w:p>
    <w:p w:rsidR="00C06309" w:rsidRDefault="00C06309" w:rsidP="00C06309">
      <w:pPr>
        <w:rPr>
          <w:rFonts w:ascii="Times New Roman" w:hAnsi="Times New Roman" w:cs="Times New Roman"/>
          <w:position w:val="-10"/>
          <w:sz w:val="20"/>
          <w:szCs w:val="24"/>
          <w:lang w:val="ro-RO"/>
        </w:rPr>
      </w:pPr>
      <w:r w:rsidRPr="00BE57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Metoda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x = </w:t>
      </w:r>
      <w:r w:rsidRPr="00B91327">
        <w:rPr>
          <w:rFonts w:ascii="Times New Roman" w:hAnsi="Times New Roman" w:cs="Times New Roman"/>
          <w:position w:val="-10"/>
          <w:sz w:val="20"/>
          <w:szCs w:val="24"/>
          <w:lang w:val="ro-RO"/>
        </w:rPr>
        <w:object w:dxaOrig="6619" w:dyaOrig="360">
          <v:shape id="_x0000_i1061" type="#_x0000_t75" style="width:330.15pt;height:18.4pt" o:ole="">
            <v:imagedata r:id="rId73" o:title=""/>
          </v:shape>
          <o:OLEObject Type="Embed" ProgID="Equation.3" ShapeID="_x0000_i1061" DrawAspect="Content" ObjectID="_1543006070" r:id="rId74"/>
        </w:object>
      </w:r>
    </w:p>
    <w:p w:rsidR="00C06309" w:rsidRDefault="00C06309" w:rsidP="00C06309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BE5795">
        <w:rPr>
          <w:rFonts w:ascii="Times New Roman" w:hAnsi="Times New Roman" w:cs="Times New Roman"/>
          <w:b/>
          <w:position w:val="-10"/>
          <w:sz w:val="24"/>
          <w:szCs w:val="24"/>
          <w:u w:val="single"/>
          <w:lang w:val="ro-RO"/>
        </w:rPr>
        <w:t>Metoda 2 .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</w: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0" w:dyaOrig="360">
          <v:shape id="_x0000_i1055" type="#_x0000_t75" style="width:279.55pt;height:18.4pt" o:ole="">
            <v:imagedata r:id="rId28" o:title=""/>
          </v:shape>
          <o:OLEObject Type="Embed" ProgID="Equation.3" ShapeID="_x0000_i1055" DrawAspect="Content" ObjectID="_1543006071" r:id="rId75"/>
        </w:object>
      </w:r>
    </w:p>
    <w:p w:rsidR="00C06309" w:rsidRDefault="00C06309" w:rsidP="00C06309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380" w:dyaOrig="340">
          <v:shape id="_x0000_i1056" type="#_x0000_t75" style="width:268.1pt;height:16.85pt" o:ole="">
            <v:imagedata r:id="rId30" o:title=""/>
          </v:shape>
          <o:OLEObject Type="Embed" ProgID="Equation.3" ShapeID="_x0000_i1056" DrawAspect="Content" ObjectID="_1543006072" r:id="rId76"/>
        </w:objec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120" w:dyaOrig="340">
          <v:shape id="_x0000_i1057" type="#_x0000_t75" style="width:255.85pt;height:16.85pt" o:ole="">
            <v:imagedata r:id="rId32" o:title=""/>
          </v:shape>
          <o:OLEObject Type="Embed" ProgID="Equation.3" ShapeID="_x0000_i1057" DrawAspect="Content" ObjectID="_1543006073" r:id="rId77"/>
        </w:object>
      </w:r>
    </w:p>
    <w:p w:rsidR="00C23C85" w:rsidRDefault="00C06309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99" w:dyaOrig="340">
          <v:shape id="_x0000_i1058" type="#_x0000_t75" style="width:204.5pt;height:16.85pt" o:ole="">
            <v:imagedata r:id="rId34" o:title=""/>
          </v:shape>
          <o:OLEObject Type="Embed" ProgID="Equation.3" ShapeID="_x0000_i1058" DrawAspect="Content" ObjectID="_1543006074" r:id="rId78"/>
        </w:objec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00" w:dyaOrig="340">
          <v:shape id="_x0000_i1059" type="#_x0000_t75" style="width:144.75pt;height:16.85pt" o:ole="">
            <v:imagedata r:id="rId36" o:title=""/>
          </v:shape>
          <o:OLEObject Type="Embed" ProgID="Equation.3" ShapeID="_x0000_i1059" DrawAspect="Content" ObjectID="_1543006075" r:id="rId79"/>
        </w:object>
      </w:r>
      <w:r w:rsidRPr="00B954C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180" w:dyaOrig="279">
          <v:shape id="_x0000_i1060" type="#_x0000_t75" style="width:108.75pt;height:13.8pt" o:ole="">
            <v:imagedata r:id="rId38" o:title=""/>
          </v:shape>
          <o:OLEObject Type="Embed" ProgID="Equation.3" ShapeID="_x0000_i1060" DrawAspect="Content" ObjectID="_1543006076" r:id="rId80"/>
        </w:object>
      </w:r>
      <w:r w:rsidRPr="00B954C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60" w:dyaOrig="300">
          <v:shape id="_x0000_i1062" type="#_x0000_t75" style="width:52.85pt;height:15.3pt" o:ole="">
            <v:imagedata r:id="rId81" o:title=""/>
          </v:shape>
          <o:OLEObject Type="Embed" ProgID="Equation.3" ShapeID="_x0000_i1062" DrawAspect="Content" ObjectID="_1543006077" r:id="rId82"/>
        </w:object>
      </w:r>
    </w:p>
    <w:p w:rsidR="0062775B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 p – </w:t>
      </w:r>
      <w:r w:rsidRPr="00586870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două numere naturale știind că au media aritmetică egală cu 16 și diferența egală cu 4.</w:t>
      </w:r>
    </w:p>
    <w:p w:rsidR="00C23C85" w:rsidRDefault="001C220A" w:rsidP="001C220A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BE57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Metoda 1.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(aritmetică)  Notăm cu a și b numerele; </w:t>
      </w:r>
      <w:r w:rsidR="00C23C85" w:rsidRPr="001B6DF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819" w:dyaOrig="360">
          <v:shape id="_x0000_i1063" type="#_x0000_t75" style="width:240.5pt;height:18.4pt" o:ole="">
            <v:imagedata r:id="rId83" o:title=""/>
          </v:shape>
          <o:OLEObject Type="Embed" ProgID="Equation.3" ShapeID="_x0000_i1063" DrawAspect="Content" ObjectID="_1543006078" r:id="rId84"/>
        </w:object>
      </w:r>
    </w:p>
    <w:p w:rsidR="00C23C85" w:rsidRDefault="00C23C85" w:rsidP="00C23C85">
      <w:pPr>
        <w:jc w:val="center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572000" cy="1488440"/>
            <wp:effectExtent l="1905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2B" w:rsidRDefault="00EF2C2B" w:rsidP="00EF2C2B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BE5795">
        <w:rPr>
          <w:rFonts w:ascii="Times New Roman" w:hAnsi="Times New Roman" w:cs="Times New Roman"/>
          <w:b/>
          <w:position w:val="-10"/>
          <w:sz w:val="24"/>
          <w:szCs w:val="24"/>
          <w:u w:val="single"/>
          <w:lang w:val="ro-RO"/>
        </w:rPr>
        <w:t>Metoda 2 .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(algebrică)  </w:t>
      </w:r>
      <w:r>
        <w:rPr>
          <w:rFonts w:ascii="Times New Roman" w:hAnsi="Times New Roman" w:cs="Times New Roman"/>
          <w:sz w:val="24"/>
          <w:szCs w:val="24"/>
          <w:lang w:val="ro-RO"/>
        </w:rPr>
        <w:t>Notăm cu a și b numerele;</w:t>
      </w:r>
      <w:r w:rsidRPr="00C37392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Pr="001B6DF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280" w:dyaOrig="360">
          <v:shape id="_x0000_i1064" type="#_x0000_t75" style="width:313.3pt;height:18.4pt" o:ole="">
            <v:imagedata r:id="rId86" o:title=""/>
          </v:shape>
          <o:OLEObject Type="Embed" ProgID="Equation.3" ShapeID="_x0000_i1064" DrawAspect="Content" ObjectID="_1543006079" r:id="rId87"/>
        </w:object>
      </w:r>
    </w:p>
    <w:p w:rsidR="00EF2C2B" w:rsidRDefault="00916605" w:rsidP="00EF2C2B">
      <w:pPr>
        <w:jc w:val="center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C373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520" w:dyaOrig="320">
          <v:shape id="_x0000_i1065" type="#_x0000_t75" style="width:425.1pt;height:16.1pt" o:ole="">
            <v:imagedata r:id="rId88" o:title=""/>
          </v:shape>
          <o:OLEObject Type="Embed" ProgID="Equation.3" ShapeID="_x0000_i1065" DrawAspect="Content" ObjectID="_1543006080" r:id="rId89"/>
        </w:object>
      </w:r>
    </w:p>
    <w:p w:rsidR="001C220A" w:rsidRDefault="00D82451" w:rsidP="00D8245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265" cy="408305"/>
            <wp:effectExtent l="19050" t="0" r="635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5B" w:rsidRPr="003B664F" w:rsidRDefault="0062775B" w:rsidP="006277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687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8E6FBE" w:rsidRDefault="008E6FBE"/>
    <w:sectPr w:rsidR="008E6FBE" w:rsidSect="00D01F3C">
      <w:pgSz w:w="12240" w:h="15840"/>
      <w:pgMar w:top="426" w:right="333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2775B"/>
    <w:rsid w:val="0006618D"/>
    <w:rsid w:val="000B6AC7"/>
    <w:rsid w:val="001B31CA"/>
    <w:rsid w:val="001B6DF8"/>
    <w:rsid w:val="001C220A"/>
    <w:rsid w:val="00272778"/>
    <w:rsid w:val="0028673C"/>
    <w:rsid w:val="0033326D"/>
    <w:rsid w:val="005F3D34"/>
    <w:rsid w:val="00615424"/>
    <w:rsid w:val="0062775B"/>
    <w:rsid w:val="006E0AE6"/>
    <w:rsid w:val="008E6FBE"/>
    <w:rsid w:val="009124D3"/>
    <w:rsid w:val="00916605"/>
    <w:rsid w:val="00994E59"/>
    <w:rsid w:val="00B91327"/>
    <w:rsid w:val="00B954CE"/>
    <w:rsid w:val="00BE31DB"/>
    <w:rsid w:val="00BE5795"/>
    <w:rsid w:val="00C06309"/>
    <w:rsid w:val="00C23C85"/>
    <w:rsid w:val="00C37392"/>
    <w:rsid w:val="00C611E9"/>
    <w:rsid w:val="00D01F3C"/>
    <w:rsid w:val="00D82451"/>
    <w:rsid w:val="00E81A71"/>
    <w:rsid w:val="00EF2C2B"/>
    <w:rsid w:val="00F24461"/>
    <w:rsid w:val="00FA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image" Target="media/image27.png"/><Relationship Id="rId55" Type="http://schemas.openxmlformats.org/officeDocument/2006/relationships/image" Target="media/image31.wmf"/><Relationship Id="rId63" Type="http://schemas.openxmlformats.org/officeDocument/2006/relationships/image" Target="media/image35.png"/><Relationship Id="rId68" Type="http://schemas.openxmlformats.org/officeDocument/2006/relationships/image" Target="media/image38.wmf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1.bin"/><Relationship Id="rId7" Type="http://schemas.openxmlformats.org/officeDocument/2006/relationships/image" Target="media/image4.wmf"/><Relationship Id="rId71" Type="http://schemas.openxmlformats.org/officeDocument/2006/relationships/oleObject" Target="embeddings/oleObject29.bin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3.bin"/><Relationship Id="rId66" Type="http://schemas.openxmlformats.org/officeDocument/2006/relationships/image" Target="media/image37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image" Target="media/image2.png"/><Relationship Id="rId61" Type="http://schemas.openxmlformats.org/officeDocument/2006/relationships/image" Target="media/image34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6.png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6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8.png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3.wmf"/><Relationship Id="rId67" Type="http://schemas.openxmlformats.org/officeDocument/2006/relationships/oleObject" Target="embeddings/oleObject27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9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png"/><Relationship Id="rId57" Type="http://schemas.openxmlformats.org/officeDocument/2006/relationships/image" Target="media/image32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png"/><Relationship Id="rId52" Type="http://schemas.openxmlformats.org/officeDocument/2006/relationships/image" Target="media/image29.png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2016-12-11T19:49:00Z</dcterms:created>
  <dcterms:modified xsi:type="dcterms:W3CDTF">2016-12-11T21:50:00Z</dcterms:modified>
</cp:coreProperties>
</file>