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C" w:rsidRDefault="00572C19" w:rsidP="00B44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C1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4pt;height:28.15pt" fillcolor="#b2b2b2" strokecolor="#33c" strokeweight="1pt">
            <v:fill opacity=".5"/>
            <v:shadow on="t" color="#99f" offset="3pt"/>
            <v:textpath style="font-family:&quot;Arial Black&quot;;v-text-kern:t" trim="t" fitpath="t" string="Resurse utile"/>
          </v:shape>
        </w:pict>
      </w:r>
    </w:p>
    <w:p w:rsidR="005B0661" w:rsidRPr="00B44931" w:rsidRDefault="005B0661" w:rsidP="00B44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B67" w:rsidRDefault="00B44931" w:rsidP="00B4493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t>1)</w:t>
      </w:r>
      <w:r w:rsidR="00850B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0B67"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https://edu.ro/index.php</w:t>
        </w:r>
      </w:hyperlink>
    </w:p>
    <w:p w:rsidR="00B44931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44931" w:rsidRPr="00B449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44931"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https://www.olimpiade.ro/disciplina/matematica</w:t>
        </w:r>
      </w:hyperlink>
    </w:p>
    <w:p w:rsidR="00B44931" w:rsidRDefault="00B44931" w:rsidP="00B4493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t xml:space="preserve"> </w:t>
      </w:r>
      <w:r w:rsidR="00850B67"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http://www.mateinfo.ro</w:t>
        </w:r>
      </w:hyperlink>
    </w:p>
    <w:p w:rsidR="00850B67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https://www.google.ro/search?q=matematica&amp;source=lnms&amp;sa=X&amp;ved=0ahUKEwi0_ZuJ5JTcAhXlF5oKHXiWCEgQ_AUICSgA&amp;biw=1366&amp;bih=662&amp;dpr=1</w:t>
        </w:r>
      </w:hyperlink>
    </w:p>
    <w:p w:rsidR="00B44931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https://www.google.ro/search?q=matematica+distractiv%C4%83&amp;source=lnms&amp;sa=X&amp;ved=0ahUKEwiLn4Cg5JTcAhWOxaYKHYoDD6UQ_AUICSgA&amp;biw=1366&amp;bih=662&amp;dpr=1</w:t>
        </w:r>
      </w:hyperlink>
    </w:p>
    <w:p w:rsidR="00850B67" w:rsidRDefault="00850B67" w:rsidP="00B44931"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https://www.google.ro/search?biw=1366&amp;bih=662&amp;ei=I8hEW7HgFeGX6AS-kJ6YBQ&amp;q=matematica+distractiva+liceu&amp;oq=matematica+distractiv%C4%83&amp;gs_l=psy-ab.1.1.0i71k1l8.0.0.0.50295.0.0.0.0.0.0.0.0..0.0....0...1c..64.psy-ab..0.0.0....0.i_u_SAXRZT0</w:t>
        </w:r>
      </w:hyperlink>
    </w:p>
    <w:p w:rsidR="008F0138" w:rsidRDefault="008F0138" w:rsidP="00B44931">
      <w:r>
        <w:t xml:space="preserve">7) </w:t>
      </w:r>
      <w:hyperlink r:id="rId10" w:history="1">
        <w:r w:rsidRPr="00B30C5A">
          <w:rPr>
            <w:rStyle w:val="Hyperlink"/>
          </w:rPr>
          <w:t>https://www.manuale.edu.ro</w:t>
        </w:r>
      </w:hyperlink>
    </w:p>
    <w:p w:rsidR="00DF3782" w:rsidRDefault="00DF3782" w:rsidP="00B44931">
      <w:r>
        <w:t xml:space="preserve">8) </w:t>
      </w:r>
      <w:hyperlink r:id="rId11" w:history="1">
        <w:r>
          <w:rPr>
            <w:rStyle w:val="Hyperlink"/>
          </w:rPr>
          <w:t>https://www.eduapps.ro/resurse-educationale/</w:t>
        </w:r>
      </w:hyperlink>
    </w:p>
    <w:p w:rsidR="00DF3782" w:rsidRDefault="00DF3782" w:rsidP="00B44931">
      <w:r>
        <w:t xml:space="preserve">9) </w:t>
      </w:r>
      <w:hyperlink r:id="rId12" w:history="1">
        <w:r>
          <w:rPr>
            <w:rStyle w:val="Hyperlink"/>
          </w:rPr>
          <w:t>http://www.test-e.ro/</w:t>
        </w:r>
      </w:hyperlink>
    </w:p>
    <w:p w:rsidR="00DF3782" w:rsidRDefault="00E30D44" w:rsidP="00B44931">
      <w:pPr>
        <w:rPr>
          <w:rFonts w:ascii="Times New Roman" w:hAnsi="Times New Roman" w:cs="Times New Roman"/>
          <w:color w:val="1509B7"/>
          <w:u w:val="single"/>
        </w:rPr>
      </w:pPr>
      <w:r>
        <w:t xml:space="preserve">10) </w:t>
      </w:r>
      <w:r w:rsidRPr="00E30D44">
        <w:rPr>
          <w:rFonts w:ascii="Times New Roman" w:hAnsi="Times New Roman" w:cs="Times New Roman"/>
          <w:color w:val="1509B7"/>
          <w:u w:val="single"/>
        </w:rPr>
        <w:t>static.bacalaureat.edu.ro/2019</w:t>
      </w:r>
    </w:p>
    <w:p w:rsidR="00E71F57" w:rsidRDefault="00E71F57" w:rsidP="00B44931">
      <w:r w:rsidRPr="00E71F57">
        <w:rPr>
          <w:rFonts w:ascii="Times New Roman" w:hAnsi="Times New Roman" w:cs="Times New Roman"/>
        </w:rPr>
        <w:t xml:space="preserve">11) </w:t>
      </w:r>
      <w:hyperlink r:id="rId13" w:history="1">
        <w:r>
          <w:rPr>
            <w:rStyle w:val="Hyperlink"/>
          </w:rPr>
          <w:t>https://www.siiir.edu.ro/</w:t>
        </w:r>
      </w:hyperlink>
    </w:p>
    <w:p w:rsidR="00E71F57" w:rsidRPr="00E71F57" w:rsidRDefault="008B06BF" w:rsidP="00B44931">
      <w:r>
        <w:t xml:space="preserve">12) </w:t>
      </w:r>
      <w:hyperlink r:id="rId14" w:history="1">
        <w:r>
          <w:rPr>
            <w:rStyle w:val="Hyperlink"/>
          </w:rPr>
          <w:t>https://www.ise.ro/</w:t>
        </w:r>
      </w:hyperlink>
    </w:p>
    <w:p w:rsidR="00850B67" w:rsidRDefault="008F0138" w:rsidP="00B4493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P</w:t>
      </w:r>
      <w:r w:rsidR="00850B67">
        <w:rPr>
          <w:rFonts w:ascii="Times New Roman" w:hAnsi="Times New Roman" w:cs="Times New Roman"/>
          <w:sz w:val="24"/>
          <w:szCs w:val="24"/>
        </w:rPr>
        <w:t>rofesor</w:t>
      </w:r>
      <w:proofErr w:type="spellEnd"/>
      <w:r w:rsidR="00850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B67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="00850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B67"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sectPr w:rsidR="00850B67" w:rsidSect="00B4493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0414C"/>
    <w:rsid w:val="00073F52"/>
    <w:rsid w:val="000A029C"/>
    <w:rsid w:val="00116822"/>
    <w:rsid w:val="00125E96"/>
    <w:rsid w:val="002501A7"/>
    <w:rsid w:val="0040103B"/>
    <w:rsid w:val="0051404C"/>
    <w:rsid w:val="00572C19"/>
    <w:rsid w:val="005B0661"/>
    <w:rsid w:val="00627E40"/>
    <w:rsid w:val="00850B67"/>
    <w:rsid w:val="008B06BF"/>
    <w:rsid w:val="008D5E85"/>
    <w:rsid w:val="008F0138"/>
    <w:rsid w:val="0097472F"/>
    <w:rsid w:val="00B44931"/>
    <w:rsid w:val="00C0414C"/>
    <w:rsid w:val="00C24231"/>
    <w:rsid w:val="00DD1FED"/>
    <w:rsid w:val="00DF3782"/>
    <w:rsid w:val="00E30D44"/>
    <w:rsid w:val="00E42879"/>
    <w:rsid w:val="00E7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search?q=matematica+distractiv%C4%83&amp;source=lnms&amp;sa=X&amp;ved=0ahUKEwiLn4Cg5JTcAhWOxaYKHYoDD6UQ_AUICSgA&amp;biw=1366&amp;bih=662&amp;dpr=1" TargetMode="External"/><Relationship Id="rId13" Type="http://schemas.openxmlformats.org/officeDocument/2006/relationships/hyperlink" Target="https://www.siiir.ed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o/search?q=matematica&amp;source=lnms&amp;sa=X&amp;ved=0ahUKEwi0_ZuJ5JTcAhXlF5oKHXiWCEgQ_AUICSgA&amp;biw=1366&amp;bih=662&amp;dpr=1" TargetMode="External"/><Relationship Id="rId12" Type="http://schemas.openxmlformats.org/officeDocument/2006/relationships/hyperlink" Target="http://www.test-e.r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einfo.ro" TargetMode="External"/><Relationship Id="rId11" Type="http://schemas.openxmlformats.org/officeDocument/2006/relationships/hyperlink" Target="https://www.eduapps.ro/resurse-educationale/" TargetMode="External"/><Relationship Id="rId5" Type="http://schemas.openxmlformats.org/officeDocument/2006/relationships/hyperlink" Target="https://www.olimpiade.ro/disciplina/matemat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nuale.edu.ro" TargetMode="External"/><Relationship Id="rId4" Type="http://schemas.openxmlformats.org/officeDocument/2006/relationships/hyperlink" Target="https://edu.ro/index.php" TargetMode="External"/><Relationship Id="rId9" Type="http://schemas.openxmlformats.org/officeDocument/2006/relationships/hyperlink" Target="https://www.google.ro/search?biw=1366&amp;bih=662&amp;ei=I8hEW7HgFeGX6AS-kJ6YBQ&amp;q=matematica+distractiva+liceu&amp;oq=matematica+distractiv%C4%83&amp;gs_l=psy-ab.1.1.0i71k1l8.0.0.0.50295.0.0.0.0.0.0.0.0..0.0....0...1c..64.psy-ab..0.0.0....0.i_u_SAXRZT0" TargetMode="External"/><Relationship Id="rId14" Type="http://schemas.openxmlformats.org/officeDocument/2006/relationships/hyperlink" Target="https://www.i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7</cp:revision>
  <dcterms:created xsi:type="dcterms:W3CDTF">2019-09-10T19:17:00Z</dcterms:created>
  <dcterms:modified xsi:type="dcterms:W3CDTF">2019-09-10T19:49:00Z</dcterms:modified>
</cp:coreProperties>
</file>