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A" w:rsidRPr="003B664F" w:rsidRDefault="00251D6A" w:rsidP="00251D6A">
      <w:pPr>
        <w:ind w:left="-567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</w:t>
      </w: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              Anul școlar 2016 - 2017   </w:t>
      </w:r>
    </w:p>
    <w:p w:rsidR="00251D6A" w:rsidRPr="003B664F" w:rsidRDefault="00FA55F1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251D6A" w:rsidRPr="003B664F">
        <w:rPr>
          <w:rFonts w:ascii="Times New Roman" w:hAnsi="Times New Roman" w:cs="Times New Roman"/>
          <w:lang w:val="ro-RO"/>
        </w:rPr>
        <w:t xml:space="preserve">Profesor, Cosma Teodora                     </w:t>
      </w:r>
      <w:r w:rsidR="00251D6A">
        <w:rPr>
          <w:rFonts w:ascii="Times New Roman" w:hAnsi="Times New Roman" w:cs="Times New Roman"/>
          <w:lang w:val="ro-RO"/>
        </w:rPr>
        <w:t xml:space="preserve">                                                 </w:t>
      </w:r>
      <w:r w:rsidR="00251D6A" w:rsidRPr="003B664F">
        <w:rPr>
          <w:rFonts w:ascii="Times New Roman" w:hAnsi="Times New Roman" w:cs="Times New Roman"/>
          <w:lang w:val="ro-RO"/>
        </w:rPr>
        <w:t>Numele elevului .....................................</w:t>
      </w:r>
    </w:p>
    <w:p w:rsidR="00251D6A" w:rsidRPr="003B664F" w:rsidRDefault="00251D6A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lang w:val="ro-RO"/>
        </w:rPr>
        <w:t xml:space="preserve"> Clasa a XI</w:t>
      </w:r>
      <w:r w:rsidRPr="003B664F">
        <w:rPr>
          <w:rFonts w:ascii="Times New Roman" w:hAnsi="Times New Roman" w:cs="Times New Roman"/>
          <w:lang w:val="ro-RO"/>
        </w:rPr>
        <w:t xml:space="preserve"> – a </w:t>
      </w:r>
      <w:r>
        <w:rPr>
          <w:rFonts w:ascii="Times New Roman" w:hAnsi="Times New Roman" w:cs="Times New Roman"/>
          <w:lang w:val="ro-RO"/>
        </w:rPr>
        <w:t>C</w:t>
      </w:r>
      <w:r w:rsidR="00AD2D14">
        <w:rPr>
          <w:rFonts w:ascii="Times New Roman" w:hAnsi="Times New Roman" w:cs="Times New Roman"/>
          <w:lang w:val="ro-RO"/>
        </w:rPr>
        <w:t>, Școala Profesională</w:t>
      </w:r>
      <w:r w:rsidRPr="003B664F">
        <w:rPr>
          <w:rFonts w:ascii="Times New Roman" w:hAnsi="Times New Roman" w:cs="Times New Roman"/>
          <w:lang w:val="ro-RO"/>
        </w:rPr>
        <w:t xml:space="preserve"> </w:t>
      </w:r>
    </w:p>
    <w:p w:rsidR="00251D6A" w:rsidRDefault="00CA04E9" w:rsidP="00251D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Pregătirea l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ucr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 semestriale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matematică, semestrul I</w:t>
      </w:r>
      <w:r w:rsidR="00AD2D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E4430" w:rsidRDefault="00251D6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1. Dacă A  =  </w:t>
      </w:r>
      <w:r w:rsidR="00AE4430"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pt" o:ole="">
            <v:imagedata r:id="rId4" o:title=""/>
          </v:shape>
          <o:OLEObject Type="Embed" ProgID="Equation.3" ShapeID="_x0000_i1025" DrawAspect="Content" ObjectID="_1542747527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</w:t>
      </w:r>
      <w:r w:rsidR="00AE4430">
        <w:rPr>
          <w:rFonts w:ascii="Times New Roman" w:hAnsi="Times New Roman" w:cs="Times New Roman"/>
          <w:sz w:val="24"/>
          <w:szCs w:val="24"/>
          <w:lang w:val="ro-RO"/>
        </w:rPr>
        <w:t>finită, ordonată, atunci  orice mulțime ordonată, care se formează cu elementele sale se numește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 , 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6" type="#_x0000_t75" style="width:25.5pt;height:18pt" o:ole="">
            <v:imagedata r:id="rId6" o:title=""/>
          </v:shape>
          <o:OLEObject Type="Embed" ProgID="Equation.3" ShapeID="_x0000_i1026" DrawAspect="Content" ObjectID="_1542747528" r:id="rId7"/>
        </w:objec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251D6A" w:rsidRDefault="00AE4430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2.  Dacă A  =  </w:t>
      </w:r>
      <w:r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27" type="#_x0000_t75" style="width:76.5pt;height:18pt" o:ole="">
            <v:imagedata r:id="rId4" o:title=""/>
          </v:shape>
          <o:OLEObject Type="Embed" ProgID="Equation.3" ShapeID="_x0000_i1027" DrawAspect="Content" ObjectID="_1542747529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submulțimile ordonate, care se formează alegând câte k elemente ale mulțimii A se numesc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 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40" w:dyaOrig="380">
          <v:shape id="_x0000_i1028" type="#_x0000_t75" style="width:27pt;height:19.5pt" o:ole="">
            <v:imagedata r:id="rId9" o:title=""/>
          </v:shape>
          <o:OLEObject Type="Embed" ProgID="Equation.3" ShapeID="_x0000_i1028" DrawAspect="Content" ObjectID="_1542747530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4333" w:rsidRDefault="00A14333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3. Dacă A  =  </w:t>
      </w:r>
      <w:r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29" type="#_x0000_t75" style="width:76.5pt;height:18pt" o:ole="">
            <v:imagedata r:id="rId4" o:title=""/>
          </v:shape>
          <o:OLEObject Type="Embed" ProgID="Equation.3" ShapeID="_x0000_i1029" DrawAspect="Content" ObjectID="_154274753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submulțimile  care se formează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alegând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câte k elemente ale mulțimii A sunt numite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 ,             </w:t>
      </w:r>
    </w:p>
    <w:p w:rsidR="00251D6A" w:rsidRDefault="00CA04E9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4801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60" w:dyaOrig="380">
          <v:shape id="_x0000_i1030" type="#_x0000_t75" style="width:28.5pt;height:19.5pt" o:ole="">
            <v:imagedata r:id="rId12" o:title=""/>
          </v:shape>
          <o:OLEObject Type="Embed" ProgID="Equation.3" ShapeID="_x0000_i1030" DrawAspect="Content" ObjectID="_1542747532" r:id="rId13"/>
        </w:objec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CE4F7A" w:rsidRDefault="005B480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>În câte moduri diferite se pot înscrie în tabelul de mai jos, numele elevilor: A. D, , B. C., D. E. ?</w:t>
      </w:r>
    </w:p>
    <w:tbl>
      <w:tblPr>
        <w:tblStyle w:val="TableGrid"/>
        <w:tblW w:w="0" w:type="auto"/>
        <w:tblInd w:w="3234" w:type="dxa"/>
        <w:tblLook w:val="04A0"/>
      </w:tblPr>
      <w:tblGrid>
        <w:gridCol w:w="1610"/>
        <w:gridCol w:w="1610"/>
      </w:tblGrid>
      <w:tr w:rsidR="00CE4F7A" w:rsidTr="00CE4F7A"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elevului</w:t>
            </w:r>
          </w:p>
        </w:tc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 la matematică</w:t>
            </w: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B4801" w:rsidRDefault="00CE4F7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Câte numere distincte, de cinci cifre, se pot forma cu cifrele mulțimii  A = {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1, 2, 3, 4, 5} ?</w:t>
      </w:r>
    </w:p>
    <w:p w:rsidR="008C2EC1" w:rsidRDefault="008C2EC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Calculați: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3! – 2!;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5! + 3!; 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8C2EC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31" type="#_x0000_t75" style="width:34.5pt;height:31.5pt" o:ole="">
            <v:imagedata r:id="rId14" o:title=""/>
          </v:shape>
          <o:OLEObject Type="Embed" ProgID="Equation.3" ShapeID="_x0000_i1031" DrawAspect="Content" ObjectID="_154274753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3B7655" w:rsidRPr="008C2EC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40" w:dyaOrig="680">
          <v:shape id="_x0000_i1032" type="#_x0000_t75" style="width:87pt;height:34.5pt" o:ole="">
            <v:imagedata r:id="rId16" o:title=""/>
          </v:shape>
          <o:OLEObject Type="Embed" ProgID="Equation.3" ShapeID="_x0000_i1032" DrawAspect="Content" ObjectID="_1542747534" r:id="rId17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0" w:dyaOrig="360">
          <v:shape id="_x0000_i1035" type="#_x0000_t75" style="width:18pt;height:18pt" o:ole="">
            <v:imagedata r:id="rId18" o:title=""/>
          </v:shape>
          <o:OLEObject Type="Embed" ProgID="Equation.3" ShapeID="_x0000_i1035" DrawAspect="Content" ObjectID="_1542747535" r:id="rId1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f)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80">
          <v:shape id="_x0000_i1036" type="#_x0000_t75" style="width:18pt;height:19.5pt" o:ole="">
            <v:imagedata r:id="rId20" o:title=""/>
          </v:shape>
          <o:OLEObject Type="Embed" ProgID="Equation.3" ShapeID="_x0000_i1036" DrawAspect="Content" ObjectID="_1542747536" r:id="rId21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3B7655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Rezolvați:  a)  n! = 720;    b) </w:t>
      </w:r>
      <w:r w:rsidRPr="003B765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160" w:dyaOrig="680">
          <v:shape id="_x0000_i1033" type="#_x0000_t75" style="width:108pt;height:34.5pt" o:ole="">
            <v:imagedata r:id="rId22" o:title=""/>
          </v:shape>
          <o:OLEObject Type="Embed" ProgID="Equation.3" ShapeID="_x0000_i1033" DrawAspect="Content" ObjectID="_1542747537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c)  n! </w:t>
      </w:r>
      <w:r w:rsidRPr="003B76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4" type="#_x0000_t75" style="width:10.5pt;height:12pt" o:ole="">
            <v:imagedata r:id="rId24" o:title=""/>
          </v:shape>
          <o:OLEObject Type="Embed" ProgID="Equation.3" ShapeID="_x0000_i1034" DrawAspect="Content" ObjectID="_1542747538" r:id="rId25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120;   d)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59" w:dyaOrig="380">
          <v:shape id="_x0000_i1037" type="#_x0000_t75" style="width:43.5pt;height:19.5pt" o:ole="">
            <v:imagedata r:id="rId26" o:title=""/>
          </v:shape>
          <o:OLEObject Type="Embed" ProgID="Equation.3" ShapeID="_x0000_i1037" DrawAspect="Content" ObjectID="_1542747539" r:id="rId27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40" w:dyaOrig="380">
          <v:shape id="_x0000_i1038" type="#_x0000_t75" style="width:37.5pt;height:19.5pt" o:ole="">
            <v:imagedata r:id="rId28" o:title=""/>
          </v:shape>
          <o:OLEObject Type="Embed" ProgID="Equation.3" ShapeID="_x0000_i1038" DrawAspect="Content" ObjectID="_1542747540" r:id="rId2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FB4848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Prețul unui obiect este majorat cu un adaos comercial de 6 %  și este e</w:t>
      </w:r>
      <w:r w:rsidR="007A56E1">
        <w:rPr>
          <w:rFonts w:ascii="Times New Roman" w:hAnsi="Times New Roman" w:cs="Times New Roman"/>
          <w:sz w:val="24"/>
          <w:szCs w:val="24"/>
          <w:lang w:val="ro-RO"/>
        </w:rPr>
        <w:t>gal cu  265 lei. Care a fost prețul inițial          al obiectului ?</w:t>
      </w:r>
    </w:p>
    <w:p w:rsidR="00FB4848" w:rsidRDefault="007A56E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Suma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2000 lei 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este depusă la o bancă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timp de un an, după care, devine egală cu 216 lei. Să se determine procentul corespunzător dobânzii simple acordate. 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O sumă de bani a fost depusă la o bancă, pe perioada de doi ani, în regim de dobândă compusă, cu rata de               10 %  pe an, iar capitalul final a fost de 2420 lei. Care a fost capitalul inițial ?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a) Determinați prețul de vânzare al unui produs, știind că </w:t>
      </w:r>
      <w:r w:rsidR="00FA55F1">
        <w:rPr>
          <w:rFonts w:ascii="Times New Roman" w:hAnsi="Times New Roman" w:cs="Times New Roman"/>
          <w:sz w:val="24"/>
          <w:szCs w:val="24"/>
          <w:lang w:val="ro-RO"/>
        </w:rPr>
        <w:t>la prețul de fabricație s-a adăugat un T.V.A. de               9 %, egal cu 81 lei.</w:t>
      </w:r>
    </w:p>
    <w:p w:rsidR="00E95CFD" w:rsidRDefault="00FA55F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b) Determinați prețul de producție al unui produs, știind că prețul de vânzare al produsului este de 357 RON, după aplicarea unui T.V.A. de 19 %.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9A14E2" w:rsidRDefault="009A14E2"/>
    <w:sectPr w:rsidR="009A14E2" w:rsidSect="00FA55F1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51D6A"/>
    <w:rsid w:val="00251D6A"/>
    <w:rsid w:val="003B7655"/>
    <w:rsid w:val="004E6AF9"/>
    <w:rsid w:val="005B4801"/>
    <w:rsid w:val="007A56E1"/>
    <w:rsid w:val="008C2EC1"/>
    <w:rsid w:val="00910CF6"/>
    <w:rsid w:val="009A14E2"/>
    <w:rsid w:val="00A14333"/>
    <w:rsid w:val="00AD2D14"/>
    <w:rsid w:val="00AE4430"/>
    <w:rsid w:val="00CA04E9"/>
    <w:rsid w:val="00CE4F7A"/>
    <w:rsid w:val="00E95CFD"/>
    <w:rsid w:val="00FA55F1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2016-12-08T20:51:00Z</dcterms:created>
  <dcterms:modified xsi:type="dcterms:W3CDTF">2016-12-08T22:11:00Z</dcterms:modified>
</cp:coreProperties>
</file>