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A0" w:rsidRDefault="00E263A0" w:rsidP="00E263A0">
      <w:pPr>
        <w:spacing w:after="0" w:line="240" w:lineRule="auto"/>
        <w:jc w:val="center"/>
        <w:rPr>
          <w:b/>
          <w:bCs/>
          <w:sz w:val="28"/>
          <w:szCs w:val="28"/>
          <w:lang w:val="ro-RO"/>
        </w:rPr>
      </w:pPr>
      <w:r w:rsidRPr="00E263A0">
        <w:rPr>
          <w:b/>
          <w:bCs/>
          <w:sz w:val="28"/>
          <w:szCs w:val="28"/>
          <w:lang w:val="ro-RO"/>
        </w:rPr>
        <w:t>COSTUMUL</w:t>
      </w:r>
      <w:r w:rsidRPr="00E263A0">
        <w:rPr>
          <w:b/>
          <w:bCs/>
          <w:sz w:val="28"/>
          <w:szCs w:val="28"/>
        </w:rPr>
        <w:t xml:space="preserve"> </w:t>
      </w:r>
      <w:r w:rsidRPr="00E263A0">
        <w:rPr>
          <w:b/>
          <w:bCs/>
          <w:sz w:val="28"/>
          <w:szCs w:val="28"/>
          <w:lang w:val="ro-RO"/>
        </w:rPr>
        <w:t xml:space="preserve">ÎN </w:t>
      </w:r>
      <w:r w:rsidRPr="00E263A0">
        <w:rPr>
          <w:b/>
          <w:bCs/>
          <w:sz w:val="28"/>
          <w:szCs w:val="28"/>
        </w:rPr>
        <w:t xml:space="preserve">ULTIMUL </w:t>
      </w:r>
      <w:r w:rsidRPr="00E263A0">
        <w:rPr>
          <w:b/>
          <w:bCs/>
          <w:sz w:val="28"/>
          <w:szCs w:val="28"/>
          <w:lang w:val="ro-RO"/>
        </w:rPr>
        <w:t>SFERT AL SECOLULUI</w:t>
      </w:r>
      <w:r w:rsidRPr="00E263A0">
        <w:rPr>
          <w:b/>
          <w:bCs/>
          <w:sz w:val="28"/>
          <w:szCs w:val="28"/>
        </w:rPr>
        <w:t xml:space="preserve"> </w:t>
      </w:r>
      <w:r w:rsidRPr="00E263A0">
        <w:rPr>
          <w:b/>
          <w:bCs/>
          <w:sz w:val="28"/>
          <w:szCs w:val="28"/>
          <w:lang w:val="ro-RO"/>
        </w:rPr>
        <w:t>AL XlX-LEA</w:t>
      </w:r>
    </w:p>
    <w:p w:rsidR="00E263A0" w:rsidRDefault="00E263A0" w:rsidP="00E263A0">
      <w:pPr>
        <w:spacing w:after="0" w:line="240" w:lineRule="auto"/>
        <w:jc w:val="center"/>
        <w:rPr>
          <w:b/>
          <w:bCs/>
          <w:sz w:val="28"/>
          <w:szCs w:val="28"/>
          <w:lang w:val="ro-RO"/>
        </w:rPr>
      </w:pPr>
    </w:p>
    <w:p w:rsidR="00E263A0" w:rsidRPr="00E263A0" w:rsidRDefault="00E263A0" w:rsidP="00E263A0">
      <w:pPr>
        <w:spacing w:after="0" w:line="240" w:lineRule="auto"/>
        <w:jc w:val="center"/>
        <w:rPr>
          <w:sz w:val="28"/>
          <w:szCs w:val="28"/>
        </w:rPr>
      </w:pPr>
    </w:p>
    <w:p w:rsidR="00E263A0" w:rsidRPr="00E263A0" w:rsidRDefault="00E263A0" w:rsidP="00E263A0">
      <w:pPr>
        <w:spacing w:after="0" w:line="240" w:lineRule="auto"/>
        <w:jc w:val="both"/>
      </w:pPr>
      <w:r w:rsidRPr="00E263A0">
        <w:rPr>
          <w:lang w:val="ro-RO"/>
        </w:rPr>
        <w:t>“</w:t>
      </w:r>
      <w:r w:rsidRPr="00E263A0">
        <w:rPr>
          <w:b/>
          <w:bCs/>
          <w:lang w:val="ro-RO"/>
        </w:rPr>
        <w:t>In ultimul sfert al secolului XIX-lea</w:t>
      </w:r>
      <w:r w:rsidRPr="00E263A0">
        <w:rPr>
          <w:lang w:val="ro-RO"/>
        </w:rPr>
        <w:t xml:space="preserve"> si pana la primul razboi mondial, Europa a cunoscut o perioada de pace si relativa bunastare – </w:t>
      </w:r>
      <w:r w:rsidRPr="00E263A0">
        <w:rPr>
          <w:b/>
          <w:bCs/>
          <w:i/>
          <w:iCs/>
          <w:lang w:val="ro-RO"/>
        </w:rPr>
        <w:t>la belle epoque</w:t>
      </w:r>
      <w:r w:rsidRPr="00E263A0">
        <w:rPr>
          <w:b/>
          <w:bCs/>
          <w:lang w:val="ro-RO"/>
        </w:rPr>
        <w:t>.</w:t>
      </w:r>
      <w:r w:rsidRPr="00E263A0">
        <w:rPr>
          <w:lang w:val="ro-RO"/>
        </w:rPr>
        <w:t xml:space="preserve"> “ </w:t>
      </w:r>
    </w:p>
    <w:p w:rsidR="00E263A0" w:rsidRPr="00E263A0" w:rsidRDefault="00E263A0" w:rsidP="00E263A0">
      <w:pPr>
        <w:spacing w:after="0" w:line="240" w:lineRule="auto"/>
        <w:jc w:val="both"/>
      </w:pPr>
      <w:r>
        <w:rPr>
          <w:noProof/>
        </w:rPr>
        <w:drawing>
          <wp:anchor distT="0" distB="0" distL="114300" distR="114300" simplePos="0" relativeHeight="251658240" behindDoc="0" locked="0" layoutInCell="1" allowOverlap="1">
            <wp:simplePos x="0" y="0"/>
            <wp:positionH relativeFrom="column">
              <wp:posOffset>3448050</wp:posOffset>
            </wp:positionH>
            <wp:positionV relativeFrom="paragraph">
              <wp:posOffset>186055</wp:posOffset>
            </wp:positionV>
            <wp:extent cx="2695575" cy="1819275"/>
            <wp:effectExtent l="19050" t="0" r="9525" b="0"/>
            <wp:wrapSquare wrapText="bothSides"/>
            <wp:docPr id="1" name="Picture 1" descr="scan0044"/>
            <wp:cNvGraphicFramePr/>
            <a:graphic xmlns:a="http://schemas.openxmlformats.org/drawingml/2006/main">
              <a:graphicData uri="http://schemas.openxmlformats.org/drawingml/2006/picture">
                <pic:pic xmlns:pic="http://schemas.openxmlformats.org/drawingml/2006/picture">
                  <pic:nvPicPr>
                    <pic:cNvPr id="28676" name="Picture 4" descr="scan0044"/>
                    <pic:cNvPicPr>
                      <a:picLocks noChangeAspect="1" noChangeArrowheads="1"/>
                    </pic:cNvPicPr>
                  </pic:nvPicPr>
                  <pic:blipFill>
                    <a:blip r:embed="rId6" cstate="print"/>
                    <a:srcRect l="8058" t="9613" r="3294" b="3030"/>
                    <a:stretch>
                      <a:fillRect/>
                    </a:stretch>
                  </pic:blipFill>
                  <pic:spPr bwMode="auto">
                    <a:xfrm>
                      <a:off x="0" y="0"/>
                      <a:ext cx="2695575" cy="1819275"/>
                    </a:xfrm>
                    <a:prstGeom prst="rect">
                      <a:avLst/>
                    </a:prstGeom>
                    <a:noFill/>
                  </pic:spPr>
                </pic:pic>
              </a:graphicData>
            </a:graphic>
          </wp:anchor>
        </w:drawing>
      </w:r>
      <w:r w:rsidRPr="00E263A0">
        <w:tab/>
      </w:r>
      <w:r w:rsidRPr="00E263A0">
        <w:rPr>
          <w:lang w:val="ro-RO"/>
        </w:rPr>
        <w:t xml:space="preserve">Lumina electrica, tramvaiul, telefonul, cinematograful dateaza toate din ultimul deceniu al veacului trecut. </w:t>
      </w:r>
    </w:p>
    <w:p w:rsidR="00E263A0" w:rsidRPr="00E263A0" w:rsidRDefault="00E263A0" w:rsidP="00E263A0">
      <w:pPr>
        <w:spacing w:after="0" w:line="240" w:lineRule="auto"/>
        <w:jc w:val="both"/>
      </w:pPr>
      <w:r w:rsidRPr="00E263A0">
        <w:tab/>
      </w:r>
      <w:r w:rsidRPr="00E263A0">
        <w:rPr>
          <w:lang w:val="ro-RO"/>
        </w:rPr>
        <w:t xml:space="preserve">Deschizatori de drumuri, arhitectii si decoratorii au mers pe cai diferite. Influenta baroc – fantastica pentru Gaudi si Guimard, sau prevestind cubismul, precum Hoffman sau Sullivan. Curente noi, ca Irationalismul invadeaza lumea culturala. Constructiile, ca si obiectele pareau a se transforma, trecand in regnul vegetal sau animal. “Scheletele metalice, rampele scarilor, mobilele sugerau plante cu tije lungi, curbate care se transformau in balauri sau din care se desprindeau siluete feminine”. </w:t>
      </w:r>
    </w:p>
    <w:p w:rsidR="00E263A0" w:rsidRPr="00E263A0" w:rsidRDefault="00E263A0" w:rsidP="00E263A0">
      <w:pPr>
        <w:spacing w:after="0" w:line="240" w:lineRule="auto"/>
        <w:jc w:val="both"/>
      </w:pPr>
      <w:r w:rsidRPr="00E263A0">
        <w:tab/>
      </w:r>
      <w:r w:rsidRPr="00E263A0">
        <w:rPr>
          <w:lang w:val="ro-RO"/>
        </w:rPr>
        <w:t xml:space="preserve">Incepe o epoca agitata si capricioasa care anunta mari transformari, toate in viteza, conform planetei care incepe sa se grabeasca – incepe secolul XX. Este perioada </w:t>
      </w:r>
      <w:r w:rsidRPr="00E263A0">
        <w:rPr>
          <w:b/>
          <w:bCs/>
          <w:lang w:val="ro-RO"/>
        </w:rPr>
        <w:t>Art Nouveau</w:t>
      </w:r>
      <w:r w:rsidRPr="00E263A0">
        <w:rPr>
          <w:lang w:val="ro-RO"/>
        </w:rPr>
        <w:t xml:space="preserve">. </w:t>
      </w:r>
    </w:p>
    <w:p w:rsidR="00E263A0" w:rsidRDefault="00E263A0" w:rsidP="00E263A0">
      <w:pPr>
        <w:spacing w:after="0" w:line="240" w:lineRule="auto"/>
        <w:jc w:val="both"/>
        <w:rPr>
          <w:b/>
          <w:bCs/>
          <w:lang w:val="ro-RO"/>
        </w:rPr>
      </w:pPr>
    </w:p>
    <w:p w:rsidR="00E263A0" w:rsidRPr="00E263A0" w:rsidRDefault="00E263A0" w:rsidP="00E263A0">
      <w:pPr>
        <w:spacing w:after="0" w:line="240" w:lineRule="auto"/>
        <w:jc w:val="both"/>
      </w:pPr>
      <w:r>
        <w:rPr>
          <w:b/>
          <w:bCs/>
          <w:noProof/>
        </w:rPr>
        <w:drawing>
          <wp:anchor distT="0" distB="0" distL="114300" distR="114300" simplePos="0" relativeHeight="251664384" behindDoc="0" locked="0" layoutInCell="1" allowOverlap="1">
            <wp:simplePos x="0" y="0"/>
            <wp:positionH relativeFrom="column">
              <wp:posOffset>5257800</wp:posOffset>
            </wp:positionH>
            <wp:positionV relativeFrom="paragraph">
              <wp:posOffset>163830</wp:posOffset>
            </wp:positionV>
            <wp:extent cx="781050" cy="704850"/>
            <wp:effectExtent l="19050" t="0" r="0" b="0"/>
            <wp:wrapSquare wrapText="bothSides"/>
            <wp:docPr id="6" name="Picture 2" descr="scan0065"/>
            <wp:cNvGraphicFramePr/>
            <a:graphic xmlns:a="http://schemas.openxmlformats.org/drawingml/2006/main">
              <a:graphicData uri="http://schemas.openxmlformats.org/drawingml/2006/picture">
                <pic:pic xmlns:pic="http://schemas.openxmlformats.org/drawingml/2006/picture">
                  <pic:nvPicPr>
                    <pic:cNvPr id="45060" name="Picture 4" descr="scan0065"/>
                    <pic:cNvPicPr>
                      <a:picLocks noChangeAspect="1" noChangeArrowheads="1"/>
                    </pic:cNvPicPr>
                  </pic:nvPicPr>
                  <pic:blipFill>
                    <a:blip r:embed="rId7" cstate="print"/>
                    <a:srcRect l="3922" t="52539" r="56573" b="9991"/>
                    <a:stretch>
                      <a:fillRect/>
                    </a:stretch>
                  </pic:blipFill>
                  <pic:spPr bwMode="auto">
                    <a:xfrm>
                      <a:off x="0" y="0"/>
                      <a:ext cx="781050" cy="704850"/>
                    </a:xfrm>
                    <a:prstGeom prst="rect">
                      <a:avLst/>
                    </a:prstGeom>
                    <a:noFill/>
                  </pic:spPr>
                </pic:pic>
              </a:graphicData>
            </a:graphic>
          </wp:anchor>
        </w:drawing>
      </w:r>
      <w:r w:rsidRPr="00E263A0">
        <w:rPr>
          <w:b/>
          <w:bCs/>
          <w:lang w:val="ro-RO"/>
        </w:rPr>
        <w:t>În deceniul al 7-lea al secolului XIX-lea</w:t>
      </w:r>
      <w:r w:rsidRPr="00E263A0">
        <w:rPr>
          <w:lang w:val="ro-RO"/>
        </w:rPr>
        <w:t xml:space="preserve">, la Paris, apare </w:t>
      </w:r>
      <w:r w:rsidRPr="00E263A0">
        <w:rPr>
          <w:b/>
          <w:bCs/>
          <w:lang w:val="ro-RO"/>
        </w:rPr>
        <w:t>Impresionismul</w:t>
      </w:r>
      <w:r w:rsidRPr="00E263A0">
        <w:rPr>
          <w:lang w:val="ro-RO"/>
        </w:rPr>
        <w:t xml:space="preserve"> </w:t>
      </w:r>
    </w:p>
    <w:p w:rsidR="00E263A0" w:rsidRPr="00E263A0" w:rsidRDefault="00E263A0" w:rsidP="00E263A0">
      <w:pPr>
        <w:spacing w:after="0" w:line="240" w:lineRule="auto"/>
        <w:jc w:val="both"/>
      </w:pPr>
      <w:r w:rsidRPr="00E263A0">
        <w:rPr>
          <w:lang w:val="ro-RO"/>
        </w:rPr>
        <w:t>denumirea curentului vine de la panza lui Monet, «Impresie, rasarit de soare». Impresionistii ataca pictura oficiala, si pentru prima data, tabloul nu mai e ilustrarea convingatoare a unei teme sau a unei idei, ci doar o frumoasa pictura. Ei picteaza in aer liber</w:t>
      </w:r>
      <w:r w:rsidRPr="00E263A0">
        <w:t>.</w:t>
      </w:r>
      <w:r w:rsidRPr="00E263A0">
        <w:rPr>
          <w:lang w:val="ro-RO"/>
        </w:rPr>
        <w:t xml:space="preserve"> </w:t>
      </w:r>
      <w:r>
        <w:rPr>
          <w:lang w:val="ro-RO"/>
        </w:rPr>
        <w:t xml:space="preserve"> </w:t>
      </w:r>
    </w:p>
    <w:p w:rsidR="00E263A0" w:rsidRDefault="00E263A0" w:rsidP="00E263A0">
      <w:pPr>
        <w:spacing w:after="0" w:line="240" w:lineRule="auto"/>
        <w:jc w:val="both"/>
        <w:rPr>
          <w:lang w:val="ro-RO"/>
        </w:rPr>
      </w:pPr>
    </w:p>
    <w:p w:rsidR="00E263A0" w:rsidRPr="00E263A0" w:rsidRDefault="00E263A0" w:rsidP="00E263A0">
      <w:pPr>
        <w:spacing w:after="0" w:line="240" w:lineRule="auto"/>
        <w:ind w:firstLine="720"/>
        <w:jc w:val="both"/>
      </w:pPr>
      <w:r w:rsidRPr="00E263A0">
        <w:rPr>
          <w:lang w:val="ro-RO"/>
        </w:rPr>
        <w:t xml:space="preserve">Costumul masculin se mai degajeaza, iar </w:t>
      </w:r>
      <w:r w:rsidRPr="00E263A0">
        <w:rPr>
          <w:b/>
          <w:bCs/>
          <w:lang w:val="ro-RO"/>
        </w:rPr>
        <w:t>femeia isi scoate imensa crinolina de sub fusta care ramane plata in fata si cu trena triunghiulara din profil</w:t>
      </w:r>
      <w:r w:rsidRPr="00E263A0">
        <w:rPr>
          <w:lang w:val="ro-RO"/>
        </w:rPr>
        <w:t xml:space="preserve">. Poala ramasa mai lunga, incomodand, era uneori suflecata si prinsa cu benzi, lasand sa se vada pantoful, fapt senzational in epoca. Fusta creata pana la genunchi, peste pantalonii lungi bufanti, propusa de Miss Amelia Bloomer - o americanca cu vederi revolutionare - a sfarsit ridiculizata pe scenele teatrelor de revista de la Paris (“blumeriste”). Fusese doar un capriciu pasager al modei. </w:t>
      </w:r>
    </w:p>
    <w:p w:rsidR="00E263A0" w:rsidRDefault="00E263A0" w:rsidP="00E263A0">
      <w:pPr>
        <w:spacing w:after="0" w:line="240" w:lineRule="auto"/>
        <w:ind w:firstLine="720"/>
        <w:jc w:val="both"/>
        <w:rPr>
          <w:lang w:val="ro-RO"/>
        </w:rPr>
      </w:pPr>
      <w:r w:rsidRPr="00E263A0">
        <w:rPr>
          <w:lang w:val="ro-RO"/>
        </w:rPr>
        <w:t xml:space="preserve">In contrast cu luxul celor avuti, aspectul mizer al saracimii parea izbitor. Muncitorii industriali imbracau, adeseori, la lucru, bluza de panza albastra a taranilor francezi si sapca, devenita, mai tarziu, un insemn al proletariatului. </w:t>
      </w:r>
    </w:p>
    <w:p w:rsidR="00E263A0" w:rsidRDefault="00E263A0" w:rsidP="00E263A0">
      <w:pPr>
        <w:spacing w:after="0" w:line="240" w:lineRule="auto"/>
        <w:jc w:val="both"/>
        <w:rPr>
          <w:b/>
        </w:rPr>
      </w:pPr>
    </w:p>
    <w:p w:rsidR="00E263A0" w:rsidRPr="00E263A0" w:rsidRDefault="00420D83" w:rsidP="00E263A0">
      <w:pPr>
        <w:spacing w:after="0" w:line="240" w:lineRule="auto"/>
        <w:jc w:val="both"/>
        <w:rPr>
          <w:b/>
        </w:rPr>
      </w:pPr>
      <w:r>
        <w:rPr>
          <w:b/>
          <w:noProof/>
        </w:rPr>
        <w:drawing>
          <wp:anchor distT="0" distB="0" distL="114300" distR="114300" simplePos="0" relativeHeight="251661312" behindDoc="0" locked="0" layoutInCell="1" allowOverlap="1">
            <wp:simplePos x="0" y="0"/>
            <wp:positionH relativeFrom="column">
              <wp:posOffset>2276475</wp:posOffset>
            </wp:positionH>
            <wp:positionV relativeFrom="paragraph">
              <wp:posOffset>588010</wp:posOffset>
            </wp:positionV>
            <wp:extent cx="885825" cy="1571625"/>
            <wp:effectExtent l="19050" t="0" r="9525" b="0"/>
            <wp:wrapSquare wrapText="bothSides"/>
            <wp:docPr id="4" name="Picture 4" descr="gibsonmarbx30"/>
            <wp:cNvGraphicFramePr/>
            <a:graphic xmlns:a="http://schemas.openxmlformats.org/drawingml/2006/main">
              <a:graphicData uri="http://schemas.openxmlformats.org/drawingml/2006/picture">
                <pic:pic xmlns:pic="http://schemas.openxmlformats.org/drawingml/2006/picture">
                  <pic:nvPicPr>
                    <pic:cNvPr id="15365" name="Picture 5" descr="gibsonmarbx30"/>
                    <pic:cNvPicPr>
                      <a:picLocks noChangeAspect="1" noChangeArrowheads="1"/>
                    </pic:cNvPicPr>
                  </pic:nvPicPr>
                  <pic:blipFill>
                    <a:blip r:embed="rId8" cstate="print"/>
                    <a:srcRect/>
                    <a:stretch>
                      <a:fillRect/>
                    </a:stretch>
                  </pic:blipFill>
                  <pic:spPr bwMode="auto">
                    <a:xfrm>
                      <a:off x="0" y="0"/>
                      <a:ext cx="885825" cy="1571625"/>
                    </a:xfrm>
                    <a:prstGeom prst="rect">
                      <a:avLst/>
                    </a:prstGeom>
                    <a:noFill/>
                  </pic:spPr>
                </pic:pic>
              </a:graphicData>
            </a:graphic>
          </wp:anchor>
        </w:drawing>
      </w:r>
      <w:r w:rsidR="00E263A0" w:rsidRPr="00E263A0">
        <w:rPr>
          <w:b/>
        </w:rPr>
        <w:t>1890 - 1915</w:t>
      </w:r>
      <w:r w:rsidR="00E263A0" w:rsidRPr="00E263A0">
        <w:rPr>
          <w:b/>
          <w:lang w:val="ro-RO"/>
        </w:rPr>
        <w:t xml:space="preserve"> </w:t>
      </w:r>
    </w:p>
    <w:p w:rsidR="00E555DE" w:rsidRDefault="00420D83">
      <w:r>
        <w:rPr>
          <w:noProof/>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132715</wp:posOffset>
            </wp:positionV>
            <wp:extent cx="2543175" cy="1809750"/>
            <wp:effectExtent l="19050" t="0" r="9525" b="0"/>
            <wp:wrapSquare wrapText="bothSides"/>
            <wp:docPr id="3" name="Picture 3" descr="scan0038"/>
            <wp:cNvGraphicFramePr/>
            <a:graphic xmlns:a="http://schemas.openxmlformats.org/drawingml/2006/main">
              <a:graphicData uri="http://schemas.openxmlformats.org/drawingml/2006/picture">
                <pic:pic xmlns:pic="http://schemas.openxmlformats.org/drawingml/2006/picture">
                  <pic:nvPicPr>
                    <pic:cNvPr id="32773" name="Picture 5" descr="scan0038"/>
                    <pic:cNvPicPr>
                      <a:picLocks noChangeAspect="1" noChangeArrowheads="1"/>
                    </pic:cNvPicPr>
                  </pic:nvPicPr>
                  <pic:blipFill>
                    <a:blip r:embed="rId9" cstate="print"/>
                    <a:srcRect l="7504" t="5898" r="6723" b="5650"/>
                    <a:stretch>
                      <a:fillRect/>
                    </a:stretch>
                  </pic:blipFill>
                  <pic:spPr bwMode="auto">
                    <a:xfrm>
                      <a:off x="0" y="0"/>
                      <a:ext cx="2543175" cy="180975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161925</wp:posOffset>
            </wp:positionH>
            <wp:positionV relativeFrom="paragraph">
              <wp:posOffset>132715</wp:posOffset>
            </wp:positionV>
            <wp:extent cx="1666875" cy="1905000"/>
            <wp:effectExtent l="19050" t="0" r="9525" b="0"/>
            <wp:wrapSquare wrapText="bothSides"/>
            <wp:docPr id="5" name="Picture 5" descr="cyclistsx20"/>
            <wp:cNvGraphicFramePr/>
            <a:graphic xmlns:a="http://schemas.openxmlformats.org/drawingml/2006/main">
              <a:graphicData uri="http://schemas.openxmlformats.org/drawingml/2006/picture">
                <pic:pic xmlns:pic="http://schemas.openxmlformats.org/drawingml/2006/picture">
                  <pic:nvPicPr>
                    <pic:cNvPr id="15364" name="Picture 4" descr="cyclistsx20"/>
                    <pic:cNvPicPr>
                      <a:picLocks noChangeAspect="1" noChangeArrowheads="1"/>
                    </pic:cNvPicPr>
                  </pic:nvPicPr>
                  <pic:blipFill>
                    <a:blip r:embed="rId10" cstate="print"/>
                    <a:srcRect/>
                    <a:stretch>
                      <a:fillRect/>
                    </a:stretch>
                  </pic:blipFill>
                  <pic:spPr bwMode="auto">
                    <a:xfrm>
                      <a:off x="0" y="0"/>
                      <a:ext cx="1666875" cy="1905000"/>
                    </a:xfrm>
                    <a:prstGeom prst="rect">
                      <a:avLst/>
                    </a:prstGeom>
                    <a:noFill/>
                  </pic:spPr>
                </pic:pic>
              </a:graphicData>
            </a:graphic>
          </wp:anchor>
        </w:drawing>
      </w:r>
    </w:p>
    <w:p w:rsidR="00E555DE" w:rsidRDefault="00E555DE"/>
    <w:p w:rsidR="003232B8" w:rsidRDefault="003232B8"/>
    <w:sectPr w:rsidR="003232B8" w:rsidSect="00E555DE">
      <w:headerReference w:type="default" r:id="rId11"/>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F4" w:rsidRDefault="00E00FF4" w:rsidP="00E263A0">
      <w:pPr>
        <w:spacing w:after="0" w:line="240" w:lineRule="auto"/>
      </w:pPr>
      <w:r>
        <w:separator/>
      </w:r>
    </w:p>
  </w:endnote>
  <w:endnote w:type="continuationSeparator" w:id="1">
    <w:p w:rsidR="00E00FF4" w:rsidRDefault="00E00FF4" w:rsidP="00E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F4" w:rsidRDefault="00E00FF4" w:rsidP="00E263A0">
      <w:pPr>
        <w:spacing w:after="0" w:line="240" w:lineRule="auto"/>
      </w:pPr>
      <w:r>
        <w:separator/>
      </w:r>
    </w:p>
  </w:footnote>
  <w:footnote w:type="continuationSeparator" w:id="1">
    <w:p w:rsidR="00E00FF4" w:rsidRDefault="00E00FF4" w:rsidP="00E26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3A0" w:rsidRDefault="00E263A0">
    <w:pPr>
      <w:pStyle w:val="Header"/>
    </w:pPr>
    <w:r>
      <w:t xml:space="preserve">Modul VI – </w:t>
    </w:r>
    <w:r w:rsidR="00420D83">
      <w:t>Design</w:t>
    </w:r>
    <w:r>
      <w:t xml:space="preserve"> vestimentar</w:t>
    </w:r>
    <w:r w:rsidR="00420D83">
      <w:t xml:space="preserve"> – an I P – creator proiectant imbracaminte  </w:t>
    </w:r>
    <w:r>
      <w:t>– prof. Buzila Delia</w:t>
    </w:r>
  </w:p>
  <w:p w:rsidR="00E263A0" w:rsidRDefault="00E263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63A0"/>
    <w:rsid w:val="003232B8"/>
    <w:rsid w:val="00420D83"/>
    <w:rsid w:val="00440CD7"/>
    <w:rsid w:val="00465E21"/>
    <w:rsid w:val="00846E4F"/>
    <w:rsid w:val="009E3855"/>
    <w:rsid w:val="00E00FF4"/>
    <w:rsid w:val="00E263A0"/>
    <w:rsid w:val="00E55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3A0"/>
  </w:style>
  <w:style w:type="paragraph" w:styleId="Footer">
    <w:name w:val="footer"/>
    <w:basedOn w:val="Normal"/>
    <w:link w:val="FooterChar"/>
    <w:uiPriority w:val="99"/>
    <w:semiHidden/>
    <w:unhideWhenUsed/>
    <w:rsid w:val="00E263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3A0"/>
  </w:style>
  <w:style w:type="paragraph" w:styleId="BalloonText">
    <w:name w:val="Balloon Text"/>
    <w:basedOn w:val="Normal"/>
    <w:link w:val="BalloonTextChar"/>
    <w:uiPriority w:val="99"/>
    <w:semiHidden/>
    <w:unhideWhenUsed/>
    <w:rsid w:val="00E26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A0"/>
    <w:rPr>
      <w:rFonts w:ascii="Tahoma" w:hAnsi="Tahoma" w:cs="Tahoma"/>
      <w:sz w:val="16"/>
      <w:szCs w:val="16"/>
    </w:rPr>
  </w:style>
  <w:style w:type="character" w:styleId="Hyperlink">
    <w:name w:val="Hyperlink"/>
    <w:basedOn w:val="DefaultParagraphFont"/>
    <w:uiPriority w:val="99"/>
    <w:unhideWhenUsed/>
    <w:rsid w:val="00E555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879101">
      <w:bodyDiv w:val="1"/>
      <w:marLeft w:val="0"/>
      <w:marRight w:val="0"/>
      <w:marTop w:val="0"/>
      <w:marBottom w:val="0"/>
      <w:divBdr>
        <w:top w:val="none" w:sz="0" w:space="0" w:color="auto"/>
        <w:left w:val="none" w:sz="0" w:space="0" w:color="auto"/>
        <w:bottom w:val="none" w:sz="0" w:space="0" w:color="auto"/>
        <w:right w:val="none" w:sz="0" w:space="0" w:color="auto"/>
      </w:divBdr>
    </w:div>
    <w:div w:id="376855218">
      <w:bodyDiv w:val="1"/>
      <w:marLeft w:val="0"/>
      <w:marRight w:val="0"/>
      <w:marTop w:val="0"/>
      <w:marBottom w:val="0"/>
      <w:divBdr>
        <w:top w:val="none" w:sz="0" w:space="0" w:color="auto"/>
        <w:left w:val="none" w:sz="0" w:space="0" w:color="auto"/>
        <w:bottom w:val="none" w:sz="0" w:space="0" w:color="auto"/>
        <w:right w:val="none" w:sz="0" w:space="0" w:color="auto"/>
      </w:divBdr>
    </w:div>
    <w:div w:id="604309055">
      <w:bodyDiv w:val="1"/>
      <w:marLeft w:val="0"/>
      <w:marRight w:val="0"/>
      <w:marTop w:val="0"/>
      <w:marBottom w:val="0"/>
      <w:divBdr>
        <w:top w:val="none" w:sz="0" w:space="0" w:color="auto"/>
        <w:left w:val="none" w:sz="0" w:space="0" w:color="auto"/>
        <w:bottom w:val="none" w:sz="0" w:space="0" w:color="auto"/>
        <w:right w:val="none" w:sz="0" w:space="0" w:color="auto"/>
      </w:divBdr>
    </w:div>
    <w:div w:id="779957714">
      <w:bodyDiv w:val="1"/>
      <w:marLeft w:val="0"/>
      <w:marRight w:val="0"/>
      <w:marTop w:val="0"/>
      <w:marBottom w:val="0"/>
      <w:divBdr>
        <w:top w:val="none" w:sz="0" w:space="0" w:color="auto"/>
        <w:left w:val="none" w:sz="0" w:space="0" w:color="auto"/>
        <w:bottom w:val="none" w:sz="0" w:space="0" w:color="auto"/>
        <w:right w:val="none" w:sz="0" w:space="0" w:color="auto"/>
      </w:divBdr>
    </w:div>
    <w:div w:id="988828273">
      <w:bodyDiv w:val="1"/>
      <w:marLeft w:val="0"/>
      <w:marRight w:val="0"/>
      <w:marTop w:val="0"/>
      <w:marBottom w:val="0"/>
      <w:divBdr>
        <w:top w:val="none" w:sz="0" w:space="0" w:color="auto"/>
        <w:left w:val="none" w:sz="0" w:space="0" w:color="auto"/>
        <w:bottom w:val="none" w:sz="0" w:space="0" w:color="auto"/>
        <w:right w:val="none" w:sz="0" w:space="0" w:color="auto"/>
      </w:divBdr>
    </w:div>
    <w:div w:id="1468744058">
      <w:bodyDiv w:val="1"/>
      <w:marLeft w:val="0"/>
      <w:marRight w:val="0"/>
      <w:marTop w:val="0"/>
      <w:marBottom w:val="0"/>
      <w:divBdr>
        <w:top w:val="none" w:sz="0" w:space="0" w:color="auto"/>
        <w:left w:val="none" w:sz="0" w:space="0" w:color="auto"/>
        <w:bottom w:val="none" w:sz="0" w:space="0" w:color="auto"/>
        <w:right w:val="none" w:sz="0" w:space="0" w:color="auto"/>
      </w:divBdr>
    </w:div>
    <w:div w:id="18202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1829</Characters>
  <Application>Microsoft Office Word</Application>
  <DocSecurity>0</DocSecurity>
  <Lines>15</Lines>
  <Paragraphs>4</Paragraphs>
  <ScaleCrop>false</ScaleCrop>
  <Company>Microsoft</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dc:creator>
  <cp:keywords/>
  <dc:description/>
  <cp:lastModifiedBy>CHANGE_ME1</cp:lastModifiedBy>
  <cp:revision>4</cp:revision>
  <cp:lastPrinted>2013-02-14T15:13:00Z</cp:lastPrinted>
  <dcterms:created xsi:type="dcterms:W3CDTF">2012-05-07T09:28:00Z</dcterms:created>
  <dcterms:modified xsi:type="dcterms:W3CDTF">2014-03-27T19:15:00Z</dcterms:modified>
</cp:coreProperties>
</file>