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2A0" w:rsidRPr="001B453F" w:rsidRDefault="001B453F" w:rsidP="001B453F">
      <w:pPr>
        <w:pStyle w:val="Title"/>
        <w:rPr>
          <w:lang w:val="de-DE"/>
        </w:rPr>
      </w:pPr>
      <w:r w:rsidRPr="001B453F">
        <w:rPr>
          <w:lang w:val="de-DE"/>
        </w:rPr>
        <w:t xml:space="preserve">                Patrulatere din viata de zi de zi</w:t>
      </w:r>
    </w:p>
    <w:p w:rsidR="001B453F" w:rsidRDefault="001B453F" w:rsidP="001B453F">
      <w:pPr>
        <w:rPr>
          <w:lang w:val="de-DE"/>
        </w:rPr>
      </w:pPr>
    </w:p>
    <w:p w:rsidR="001B453F" w:rsidRPr="001B453F" w:rsidRDefault="001B453F" w:rsidP="001B453F">
      <w:pPr>
        <w:rPr>
          <w:lang w:val="de-DE"/>
        </w:rPr>
      </w:pPr>
      <w:r w:rsidRPr="001B453F">
        <w:rPr>
          <w:lang w:val="de-DE"/>
        </w:rPr>
        <w:t>A)Patrulaterele ar putea fi inlocuite de multe alte figuri geometrice,dar daca am lua ca si exemplu un monitor ar fi ciudat ca el sa fie triunghiular sau trapez,nu?</w:t>
      </w:r>
    </w:p>
    <w:p w:rsidR="001B453F" w:rsidRDefault="00FF5A36" w:rsidP="001B453F">
      <w:pPr>
        <w:rPr>
          <w:lang w:val="de-DE"/>
        </w:rPr>
      </w:pPr>
      <w:r>
        <w:rPr>
          <w:lang w:val="de-DE"/>
        </w:rPr>
        <w:t>Daca ele ar fi</w:t>
      </w:r>
      <w:r w:rsidR="001B453F">
        <w:rPr>
          <w:lang w:val="de-DE"/>
        </w:rPr>
        <w:t xml:space="preserve"> in acea forma</w:t>
      </w:r>
      <w:r>
        <w:rPr>
          <w:lang w:val="de-DE"/>
        </w:rPr>
        <w:t>, noua ne-ar fi</w:t>
      </w:r>
      <w:r w:rsidR="001B453F">
        <w:rPr>
          <w:lang w:val="de-DE"/>
        </w:rPr>
        <w:t xml:space="preserve"> mai greu sa ne uitam la tot ce se intampla pe ele,iar inca un exemplu ar fi caietele scoalare care ar</w:t>
      </w:r>
      <w:r>
        <w:rPr>
          <w:lang w:val="de-DE"/>
        </w:rPr>
        <w:t xml:space="preserve"> fi si mai ciudate daca nu ar fi</w:t>
      </w:r>
      <w:r w:rsidR="001B453F">
        <w:rPr>
          <w:lang w:val="de-DE"/>
        </w:rPr>
        <w:t xml:space="preserve"> dreptunghiulare!</w:t>
      </w:r>
    </w:p>
    <w:p w:rsidR="001B453F" w:rsidRPr="00FF5A36" w:rsidRDefault="001B453F" w:rsidP="001B453F">
      <w:proofErr w:type="gramStart"/>
      <w:r w:rsidRPr="00FF5A36">
        <w:t>B</w:t>
      </w:r>
      <w:r w:rsidR="006E5E62" w:rsidRPr="00FF5A36">
        <w:t>)</w:t>
      </w:r>
      <w:proofErr w:type="spellStart"/>
      <w:r w:rsidR="006E5E62" w:rsidRPr="00FF5A36">
        <w:t>Viata</w:t>
      </w:r>
      <w:proofErr w:type="spellEnd"/>
      <w:proofErr w:type="gramEnd"/>
      <w:r w:rsidR="006E5E62" w:rsidRPr="00FF5A36">
        <w:t xml:space="preserve"> </w:t>
      </w:r>
      <w:proofErr w:type="spellStart"/>
      <w:r w:rsidR="006E5E62" w:rsidRPr="00FF5A36">
        <w:t>fara</w:t>
      </w:r>
      <w:proofErr w:type="spellEnd"/>
      <w:r w:rsidR="006E5E62" w:rsidRPr="00FF5A36">
        <w:t xml:space="preserve"> </w:t>
      </w:r>
      <w:proofErr w:type="spellStart"/>
      <w:r w:rsidR="006E5E62" w:rsidRPr="00FF5A36">
        <w:t>existenta</w:t>
      </w:r>
      <w:proofErr w:type="spellEnd"/>
      <w:r w:rsidR="006E5E62" w:rsidRPr="00FF5A36">
        <w:t xml:space="preserve"> </w:t>
      </w:r>
      <w:proofErr w:type="spellStart"/>
      <w:r w:rsidR="006E5E62" w:rsidRPr="00FF5A36">
        <w:t>patrulaterelor</w:t>
      </w:r>
      <w:proofErr w:type="spellEnd"/>
      <w:r w:rsidR="006E5E62" w:rsidRPr="00FF5A36">
        <w:t xml:space="preserve"> nu </w:t>
      </w:r>
      <w:proofErr w:type="spellStart"/>
      <w:r w:rsidR="006E5E62" w:rsidRPr="00FF5A36">
        <w:t>ar</w:t>
      </w:r>
      <w:proofErr w:type="spellEnd"/>
      <w:r w:rsidR="00FF5A36" w:rsidRPr="00FF5A36">
        <w:t xml:space="preserve"> fi </w:t>
      </w:r>
      <w:proofErr w:type="spellStart"/>
      <w:r w:rsidR="00FF5A36" w:rsidRPr="00FF5A36">
        <w:t>foarte</w:t>
      </w:r>
      <w:proofErr w:type="spellEnd"/>
      <w:r w:rsidR="00FF5A36" w:rsidRPr="00FF5A36">
        <w:t xml:space="preserve"> </w:t>
      </w:r>
      <w:proofErr w:type="spellStart"/>
      <w:r w:rsidR="00FF5A36" w:rsidRPr="00FF5A36">
        <w:t>diferita</w:t>
      </w:r>
      <w:proofErr w:type="spellEnd"/>
      <w:r w:rsidR="00FF5A36" w:rsidRPr="00FF5A36">
        <w:t xml:space="preserve"> </w:t>
      </w:r>
      <w:proofErr w:type="spellStart"/>
      <w:r w:rsidR="00FF5A36" w:rsidRPr="00FF5A36">
        <w:t>deoarece</w:t>
      </w:r>
      <w:proofErr w:type="spellEnd"/>
      <w:r w:rsidR="00FF5A36" w:rsidRPr="00FF5A36">
        <w:t xml:space="preserve"> </w:t>
      </w:r>
      <w:proofErr w:type="spellStart"/>
      <w:r w:rsidR="00FF5A36" w:rsidRPr="00FF5A36">
        <w:t>noi</w:t>
      </w:r>
      <w:proofErr w:type="spellEnd"/>
      <w:r w:rsidR="006E5E62" w:rsidRPr="00FF5A36">
        <w:t xml:space="preserve"> ne-am fi </w:t>
      </w:r>
      <w:proofErr w:type="spellStart"/>
      <w:r w:rsidR="006E5E62" w:rsidRPr="00FF5A36">
        <w:t>obisnuit</w:t>
      </w:r>
      <w:proofErr w:type="spellEnd"/>
      <w:r w:rsidR="00FF5A36" w:rsidRPr="00FF5A36">
        <w:t xml:space="preserve"> </w:t>
      </w:r>
      <w:proofErr w:type="spellStart"/>
      <w:r w:rsidR="00FF5A36" w:rsidRPr="00FF5A36">
        <w:t>deja</w:t>
      </w:r>
      <w:proofErr w:type="spellEnd"/>
      <w:r w:rsidR="006E5E62" w:rsidRPr="00FF5A36">
        <w:t xml:space="preserve"> cu </w:t>
      </w:r>
      <w:proofErr w:type="spellStart"/>
      <w:r w:rsidR="006E5E62" w:rsidRPr="00FF5A36">
        <w:t>celalate</w:t>
      </w:r>
      <w:proofErr w:type="spellEnd"/>
      <w:r w:rsidR="006E5E62" w:rsidRPr="00FF5A36">
        <w:t xml:space="preserve"> </w:t>
      </w:r>
      <w:proofErr w:type="spellStart"/>
      <w:r w:rsidR="006E5E62" w:rsidRPr="00FF5A36">
        <w:t>figuri</w:t>
      </w:r>
      <w:proofErr w:type="spellEnd"/>
      <w:r w:rsidR="00FF5A36" w:rsidRPr="00FF5A36">
        <w:t xml:space="preserve"> care le-</w:t>
      </w:r>
      <w:proofErr w:type="spellStart"/>
      <w:r w:rsidR="00FF5A36" w:rsidRPr="00FF5A36">
        <w:t>ar</w:t>
      </w:r>
      <w:proofErr w:type="spellEnd"/>
      <w:r w:rsidR="00FF5A36" w:rsidRPr="00FF5A36">
        <w:t xml:space="preserve"> fi </w:t>
      </w:r>
      <w:proofErr w:type="spellStart"/>
      <w:r w:rsidR="00FF5A36" w:rsidRPr="00FF5A36">
        <w:t>inlocuit</w:t>
      </w:r>
      <w:proofErr w:type="spellEnd"/>
      <w:r w:rsidR="00FF5A36">
        <w:t>.</w:t>
      </w:r>
    </w:p>
    <w:p w:rsidR="006E5E62" w:rsidRDefault="006E5E62" w:rsidP="001B453F">
      <w:pPr>
        <w:rPr>
          <w:lang w:val="de-DE"/>
        </w:rPr>
      </w:pPr>
      <w:r>
        <w:rPr>
          <w:lang w:val="de-DE"/>
        </w:rPr>
        <w:t>C)</w:t>
      </w:r>
    </w:p>
    <w:p w:rsidR="006E5E62" w:rsidRDefault="006E5E62" w:rsidP="001B453F">
      <w:pPr>
        <w:rPr>
          <w:rStyle w:val="Emphasis"/>
          <w:lang w:val="de-DE"/>
        </w:rPr>
      </w:pPr>
      <w:r>
        <w:rPr>
          <w:noProof/>
          <w:lang w:eastAsia="en-GB"/>
        </w:rPr>
        <w:drawing>
          <wp:inline distT="0" distB="0" distL="0" distR="0">
            <wp:extent cx="2152650" cy="1620213"/>
            <wp:effectExtent l="0" t="0" r="0" b="0"/>
            <wp:docPr id="1" name="Picture 1" descr="C:\Users\Razva\AppData\Local\Microsoft\Windows\INetCache\Content.Word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zva\AppData\Local\Microsoft\Windows\INetCache\Content.Word\IMG_14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22" cy="162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705">
        <w:rPr>
          <w:rStyle w:val="Emphasis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72.5pt;height:129pt">
            <v:imagedata r:id="rId5" o:title="IMG_1470"/>
          </v:shape>
        </w:pict>
      </w:r>
      <w:r w:rsidR="007A3705">
        <w:rPr>
          <w:rStyle w:val="Emphasis"/>
          <w:lang w:val="de-DE"/>
        </w:rPr>
        <w:t xml:space="preserve">                </w:t>
      </w:r>
      <w:r w:rsidR="007A3705">
        <w:rPr>
          <w:rStyle w:val="Emphasis"/>
          <w:noProof/>
          <w:lang w:eastAsia="en-GB"/>
        </w:rPr>
        <w:drawing>
          <wp:inline distT="0" distB="0" distL="0" distR="0">
            <wp:extent cx="2101850" cy="1657265"/>
            <wp:effectExtent l="0" t="0" r="0" b="635"/>
            <wp:docPr id="2" name="Picture 2" descr="C:\Users\Razva\AppData\Local\Microsoft\Windows\INetCache\Content.Word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zva\AppData\Local\Microsoft\Windows\INetCache\Content.Word\IMG_1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74" cy="165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705">
        <w:rPr>
          <w:rStyle w:val="Emphasis"/>
          <w:noProof/>
          <w:lang w:eastAsia="en-GB"/>
        </w:rPr>
        <w:drawing>
          <wp:inline distT="0" distB="0" distL="0" distR="0">
            <wp:extent cx="2228850" cy="1635760"/>
            <wp:effectExtent l="0" t="0" r="0" b="2540"/>
            <wp:docPr id="3" name="Picture 3" descr="C:\Users\Razva\AppData\Local\Microsoft\Windows\INetCache\Content.Word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zva\AppData\Local\Microsoft\Windows\INetCache\Content.Word\IMG_1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73" cy="16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36" w:rsidRDefault="00FF5A36" w:rsidP="00FF5A36">
      <w:pPr>
        <w:pStyle w:val="Heading3"/>
        <w:rPr>
          <w:rStyle w:val="Emphasis"/>
          <w:lang w:val="de-DE"/>
        </w:rPr>
      </w:pPr>
      <w:r w:rsidRPr="00FF5A36">
        <w:rPr>
          <w:rStyle w:val="Emphasis"/>
          <w:i w:val="0"/>
          <w:iCs w:val="0"/>
        </w:rPr>
        <w:drawing>
          <wp:inline distT="0" distB="0" distL="0" distR="0">
            <wp:extent cx="2124075" cy="2647950"/>
            <wp:effectExtent l="0" t="0" r="9525" b="0"/>
            <wp:docPr id="5" name="Picture 5" descr="C:\Users\Razva\AppData\Local\Microsoft\Windows\INetCache\Content.Word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azva\AppData\Local\Microsoft\Windows\INetCache\Content.Word\IMG_0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36" w:rsidRDefault="00FF5A36" w:rsidP="001B453F">
      <w:pPr>
        <w:rPr>
          <w:rStyle w:val="Emphasis"/>
          <w:lang w:val="de-DE"/>
        </w:rPr>
      </w:pPr>
    </w:p>
    <w:p w:rsidR="00FF5A36" w:rsidRPr="00FF5A36" w:rsidRDefault="00FF5A36" w:rsidP="001B453F">
      <w:pPr>
        <w:rPr>
          <w:rStyle w:val="Emphasis"/>
        </w:rPr>
      </w:pPr>
      <w:r w:rsidRPr="00FF5A36">
        <w:rPr>
          <w:rStyle w:val="Emphasis"/>
        </w:rPr>
        <w:lastRenderedPageBreak/>
        <w:t xml:space="preserve">D) </w:t>
      </w:r>
      <w:proofErr w:type="spellStart"/>
      <w:r w:rsidRPr="00FF5A36">
        <w:rPr>
          <w:rStyle w:val="Emphasis"/>
        </w:rPr>
        <w:t>Solutii</w:t>
      </w:r>
      <w:proofErr w:type="spellEnd"/>
      <w:r w:rsidRPr="00FF5A36">
        <w:rPr>
          <w:rStyle w:val="Emphasis"/>
        </w:rPr>
        <w:t xml:space="preserve"> rebus:</w:t>
      </w:r>
    </w:p>
    <w:p w:rsidR="00FF5A36" w:rsidRPr="00FF5A36" w:rsidRDefault="00FF5A36" w:rsidP="001B453F">
      <w:pPr>
        <w:rPr>
          <w:rStyle w:val="Emphasis"/>
        </w:rPr>
      </w:pPr>
      <w:r w:rsidRPr="00FF5A36">
        <w:rPr>
          <w:rStyle w:val="Emphasis"/>
        </w:rPr>
        <w:t xml:space="preserve">             </w:t>
      </w:r>
      <w:proofErr w:type="gramStart"/>
      <w:r w:rsidRPr="00FF5A36">
        <w:rPr>
          <w:rStyle w:val="Emphasis"/>
        </w:rPr>
        <w:t>1.PROIECT</w:t>
      </w:r>
      <w:proofErr w:type="gramEnd"/>
    </w:p>
    <w:p w:rsidR="00FF5A36" w:rsidRPr="00FF5A36" w:rsidRDefault="00FF5A36" w:rsidP="001B453F">
      <w:pPr>
        <w:rPr>
          <w:rStyle w:val="Emphasis"/>
        </w:rPr>
      </w:pPr>
      <w:r w:rsidRPr="00FF5A36">
        <w:rPr>
          <w:rStyle w:val="Emphasis"/>
        </w:rPr>
        <w:t xml:space="preserve">             </w:t>
      </w:r>
      <w:proofErr w:type="gramStart"/>
      <w:r w:rsidRPr="00FF5A36">
        <w:rPr>
          <w:rStyle w:val="Emphasis"/>
        </w:rPr>
        <w:t>2.PATRULATER</w:t>
      </w:r>
      <w:proofErr w:type="gramEnd"/>
    </w:p>
    <w:p w:rsidR="00FF5A36" w:rsidRDefault="00FF5A36" w:rsidP="001B453F">
      <w:pPr>
        <w:rPr>
          <w:rStyle w:val="Emphasis"/>
        </w:rPr>
      </w:pPr>
      <w:r w:rsidRPr="00FF5A36">
        <w:rPr>
          <w:rStyle w:val="Emphasis"/>
        </w:rPr>
        <w:t xml:space="preserve">            </w:t>
      </w:r>
      <w:proofErr w:type="gramStart"/>
      <w:r w:rsidRPr="00FF5A36">
        <w:rPr>
          <w:rStyle w:val="Emphasis"/>
        </w:rPr>
        <w:t>3.</w:t>
      </w:r>
      <w:r>
        <w:rPr>
          <w:rStyle w:val="Emphasis"/>
        </w:rPr>
        <w:t>SCOALA</w:t>
      </w:r>
      <w:proofErr w:type="gramEnd"/>
    </w:p>
    <w:p w:rsidR="00FF5A36" w:rsidRPr="00FF5A36" w:rsidRDefault="00FF5A36" w:rsidP="001B453F">
      <w:pPr>
        <w:rPr>
          <w:rStyle w:val="Emphasis"/>
        </w:rPr>
      </w:pPr>
      <w:r>
        <w:rPr>
          <w:rStyle w:val="Emphasis"/>
        </w:rPr>
        <w:t xml:space="preserve">           4.ALTFEL</w:t>
      </w:r>
      <w:bookmarkStart w:id="0" w:name="_GoBack"/>
      <w:bookmarkEnd w:id="0"/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7A3705" w:rsidRPr="00FF5A36" w:rsidRDefault="007A3705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p w:rsidR="00FF5A36" w:rsidRPr="00FF5A36" w:rsidRDefault="00FF5A36" w:rsidP="001B453F">
      <w:pPr>
        <w:rPr>
          <w:rStyle w:val="Emphasis"/>
        </w:rPr>
      </w:pPr>
    </w:p>
    <w:sectPr w:rsidR="00FF5A36" w:rsidRPr="00FF5A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53F"/>
    <w:rsid w:val="001B453F"/>
    <w:rsid w:val="002130A3"/>
    <w:rsid w:val="00435DD2"/>
    <w:rsid w:val="006E5E62"/>
    <w:rsid w:val="007A3705"/>
    <w:rsid w:val="00FF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729E4"/>
  <w15:chartTrackingRefBased/>
  <w15:docId w15:val="{12F81C0B-604D-48D8-B7C8-63C73CFE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5A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5A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45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5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1B453F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FF5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5A3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 Gamer</dc:creator>
  <cp:keywords/>
  <dc:description/>
  <cp:lastModifiedBy>DX Gamer</cp:lastModifiedBy>
  <cp:revision>1</cp:revision>
  <dcterms:created xsi:type="dcterms:W3CDTF">2018-11-12T17:24:00Z</dcterms:created>
  <dcterms:modified xsi:type="dcterms:W3CDTF">2018-11-12T18:05:00Z</dcterms:modified>
</cp:coreProperties>
</file>