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14" w:rsidRDefault="00053114" w:rsidP="0005311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053114" w:rsidRDefault="00053114" w:rsidP="004C0393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Clasa a X-a A, profilul uman                            </w:t>
      </w:r>
    </w:p>
    <w:p w:rsidR="00053114" w:rsidRPr="00053114" w:rsidRDefault="00053114" w:rsidP="0005311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3114">
        <w:rPr>
          <w:rFonts w:ascii="Times New Roman" w:hAnsi="Times New Roman" w:cs="Times New Roman"/>
          <w:b/>
          <w:sz w:val="28"/>
          <w:szCs w:val="28"/>
          <w:lang w:val="ro-RO"/>
        </w:rPr>
        <w:t>Probă de evaluare – orală</w:t>
      </w:r>
    </w:p>
    <w:p w:rsidR="00053114" w:rsidRDefault="00053114" w:rsidP="0005311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Puteri, radicali, logaritmi </w:t>
      </w:r>
    </w:p>
    <w:p w:rsidR="0049252B" w:rsidRDefault="0049252B" w:rsidP="0005311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F29AD" w:rsidRDefault="00053114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Stabiliți domeniul de existență pentru: </w:t>
      </w:r>
    </w:p>
    <w:p w:rsidR="00053114" w:rsidRDefault="001F29AD" w:rsidP="0005311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  <w:r w:rsidR="0005311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.5pt" o:ole="">
            <v:imagedata r:id="rId4" o:title=""/>
          </v:shape>
          <o:OLEObject Type="Embed" ProgID="Equation.3" ShapeID="_x0000_i1025" DrawAspect="Content" ObjectID="_1507563103" r:id="rId5"/>
        </w:objec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053114" w:rsidRPr="0005311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80" w:dyaOrig="380">
          <v:shape id="_x0000_i1026" type="#_x0000_t75" style="width:39pt;height:19.5pt" o:ole="">
            <v:imagedata r:id="rId6" o:title=""/>
          </v:shape>
          <o:OLEObject Type="Embed" ProgID="Equation.3" ShapeID="_x0000_i1026" DrawAspect="Content" ObjectID="_1507563104" r:id="rId7"/>
        </w:object>
      </w:r>
      <w:r w:rsidR="00053114" w:rsidRPr="0005311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80" w:dyaOrig="380">
          <v:shape id="_x0000_i1027" type="#_x0000_t75" style="width:43.5pt;height:19.5pt" o:ole="">
            <v:imagedata r:id="rId8" o:title=""/>
          </v:shape>
          <o:OLEObject Type="Embed" ProgID="Equation.3" ShapeID="_x0000_i1027" DrawAspect="Content" ObjectID="_1507563105" r:id="rId9"/>
        </w:object>
      </w:r>
      <w:r w:rsidR="00053114" w:rsidRPr="0005311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59" w:dyaOrig="380">
          <v:shape id="_x0000_i1028" type="#_x0000_t75" style="width:42pt;height:19.5pt" o:ole="">
            <v:imagedata r:id="rId10" o:title=""/>
          </v:shape>
          <o:OLEObject Type="Embed" ProgID="Equation.3" ShapeID="_x0000_i1028" DrawAspect="Content" ObjectID="_1507563106" r:id="rId11"/>
        </w:object>
      </w:r>
      <w:r w:rsidR="001C308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400" w:dyaOrig="360">
          <v:shape id="_x0000_i1029" type="#_x0000_t75" style="width:69pt;height:19.5pt" o:ole="">
            <v:imagedata r:id="rId12" o:title=""/>
          </v:shape>
          <o:OLEObject Type="Embed" ProgID="Equation.3" ShapeID="_x0000_i1029" DrawAspect="Content" ObjectID="_1507563107" r:id="rId13"/>
        </w:object>
      </w:r>
      <w:r w:rsidR="001C308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300" w:dyaOrig="360">
          <v:shape id="_x0000_i1030" type="#_x0000_t75" style="width:64.5pt;height:19.5pt" o:ole="">
            <v:imagedata r:id="rId14" o:title=""/>
          </v:shape>
          <o:OLEObject Type="Embed" ProgID="Equation.3" ShapeID="_x0000_i1030" DrawAspect="Content" ObjectID="_1507563108" r:id="rId15"/>
        </w:objec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263FB" w:rsidRDefault="00053114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Ordonați crescător numerele: a = </w:t>
      </w:r>
      <w:r w:rsidR="001C3085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31" type="#_x0000_t75" style="width:19.5pt;height:19.5pt" o:ole="">
            <v:imagedata r:id="rId16" o:title=""/>
          </v:shape>
          <o:OLEObject Type="Embed" ProgID="Equation.3" ShapeID="_x0000_i1031" DrawAspect="Content" ObjectID="_1507563109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b = </w:t>
      </w:r>
      <w:r w:rsidR="001C3085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 = </w:t>
      </w:r>
      <w:r w:rsidR="00615D83" w:rsidRPr="001C3085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80" w:dyaOrig="360">
          <v:shape id="_x0000_i1032" type="#_x0000_t75" style="width:19.5pt;height:18pt" o:ole="">
            <v:imagedata r:id="rId18" o:title=""/>
          </v:shape>
          <o:OLEObject Type="Embed" ProgID="Equation.3" ShapeID="_x0000_i1032" DrawAspect="Content" ObjectID="_1507563110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C3085" w:rsidRPr="008263FB" w:rsidRDefault="00053114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1C308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15D83" w:rsidRPr="00615D83">
        <w:rPr>
          <w:rFonts w:ascii="Times New Roman" w:hAnsi="Times New Roman" w:cs="Times New Roman"/>
          <w:sz w:val="24"/>
          <w:szCs w:val="24"/>
          <w:lang w:val="ro-RO"/>
        </w:rPr>
        <w:t>Calculați</w:t>
      </w:r>
      <w:r w:rsidR="00615D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6A60" w:rsidRPr="00615D83">
        <w:rPr>
          <w:rFonts w:ascii="Times New Roman" w:hAnsi="Times New Roman" w:cs="Times New Roman"/>
          <w:position w:val="-78"/>
          <w:sz w:val="24"/>
          <w:szCs w:val="24"/>
          <w:lang w:val="ro-RO"/>
        </w:rPr>
        <w:object w:dxaOrig="1080" w:dyaOrig="1680">
          <v:shape id="_x0000_i1033" type="#_x0000_t75" style="width:57pt;height:87pt" o:ole="">
            <v:imagedata r:id="rId20" o:title=""/>
          </v:shape>
          <o:OLEObject Type="Embed" ProgID="Equation.3" ShapeID="_x0000_i1033" DrawAspect="Content" ObjectID="_1507563111" r:id="rId21"/>
        </w:object>
      </w:r>
      <w:r w:rsidR="00615D83">
        <w:rPr>
          <w:rFonts w:ascii="Times New Roman" w:hAnsi="Times New Roman" w:cs="Times New Roman"/>
          <w:position w:val="-8"/>
          <w:sz w:val="24"/>
          <w:szCs w:val="24"/>
          <w:lang w:val="ro-RO"/>
        </w:rPr>
        <w:t>.</w:t>
      </w:r>
    </w:p>
    <w:p w:rsidR="001C3085" w:rsidRDefault="00086A60" w:rsidP="0005311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o-RO"/>
        </w:rPr>
        <w:t>Se consideră expresia E(x) =</w:t>
      </w:r>
      <w:r w:rsidRPr="00086A6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80" w:dyaOrig="360">
          <v:shape id="_x0000_i1034" type="#_x0000_t75" style="width:76.5pt;height:19.5pt" o:ole="">
            <v:imagedata r:id="rId22" o:title=""/>
          </v:shape>
          <o:OLEObject Type="Embed" ProgID="Equation.3" ShapeID="_x0000_i1034" DrawAspect="Content" ObjectID="_1507563112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numărul  a = 1 + </w:t>
      </w:r>
      <w:r w:rsidRPr="00086A6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20" w:dyaOrig="340">
          <v:shape id="_x0000_i1035" type="#_x0000_t75" style="width:22.5pt;height:18pt" o:ole="">
            <v:imagedata r:id="rId24" o:title=""/>
          </v:shape>
          <o:OLEObject Type="Embed" ProgID="Equation.3" ShapeID="_x0000_i1035" DrawAspect="Content" ObjectID="_1507563113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Arătați că E(a)</w:t>
      </w:r>
      <w:r w:rsidR="005946CF" w:rsidRPr="00086A6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60" w:dyaOrig="279">
          <v:shape id="_x0000_i1036" type="#_x0000_t75" style="width:24pt;height:15pt" o:ole="">
            <v:imagedata r:id="rId26" o:title=""/>
          </v:shape>
          <o:OLEObject Type="Embed" ProgID="Equation.3" ShapeID="_x0000_i1036" DrawAspect="Content" ObjectID="_1507563114" r:id="rId27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</w:p>
    <w:p w:rsidR="001F29AD" w:rsidRDefault="005946CF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</w: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 xml:space="preserve">Să se arate că: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480" w:dyaOrig="700">
          <v:shape id="_x0000_i1037" type="#_x0000_t75" style="width:73.5pt;height:34.5pt" o:ole="">
            <v:imagedata r:id="rId28" o:title=""/>
          </v:shape>
          <o:OLEObject Type="Embed" ProgID="Equation.3" ShapeID="_x0000_i1037" DrawAspect="Content" ObjectID="_1507563115" r:id="rId29"/>
        </w:objec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 w:rsidR="001F29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359" w:dyaOrig="700">
          <v:shape id="_x0000_i1038" type="#_x0000_t75" style="width:67.5pt;height:34.5pt" o:ole="">
            <v:imagedata r:id="rId30" o:title=""/>
          </v:shape>
          <o:OLEObject Type="Embed" ProgID="Equation.3" ShapeID="_x0000_i1038" DrawAspect="Content" ObjectID="_1507563116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</w:t>
      </w:r>
    </w:p>
    <w:p w:rsidR="008263FB" w:rsidRDefault="001F29AD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5946CF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2A6A2A">
        <w:rPr>
          <w:rFonts w:ascii="Times New Roman" w:hAnsi="Times New Roman" w:cs="Times New Roman"/>
          <w:position w:val="-34"/>
          <w:sz w:val="24"/>
          <w:szCs w:val="24"/>
          <w:lang w:val="ro-RO"/>
        </w:rPr>
        <w:object w:dxaOrig="2380" w:dyaOrig="800">
          <v:shape id="_x0000_i1039" type="#_x0000_t75" style="width:118.5pt;height:40.5pt" o:ole="">
            <v:imagedata r:id="rId32" o:title=""/>
          </v:shape>
          <o:OLEObject Type="Embed" ProgID="Equation.3" ShapeID="_x0000_i1039" DrawAspect="Content" ObjectID="_1507563117" r:id="rId33"/>
        </w:object>
      </w:r>
      <w:r w:rsidR="005946CF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946CF"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="008263FB">
        <w:rPr>
          <w:rFonts w:ascii="Times New Roman" w:hAnsi="Times New Roman" w:cs="Times New Roman"/>
          <w:position w:val="-34"/>
          <w:sz w:val="24"/>
          <w:szCs w:val="24"/>
          <w:lang w:val="ro-RO"/>
        </w:rPr>
        <w:object w:dxaOrig="2439" w:dyaOrig="820">
          <v:shape id="_x0000_i1040" type="#_x0000_t75" style="width:121.5pt;height:40.5pt" o:ole="">
            <v:imagedata r:id="rId34" o:title=""/>
          </v:shape>
          <o:OLEObject Type="Embed" ProgID="Equation.3" ShapeID="_x0000_i1040" DrawAspect="Content" ObjectID="_1507563118" r:id="rId35"/>
        </w:object>
      </w:r>
    </w:p>
    <w:p w:rsidR="00053114" w:rsidRDefault="008263FB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0531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 xml:space="preserve">Calculați: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Pr="008263F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799" w:dyaOrig="680">
          <v:shape id="_x0000_i1041" type="#_x0000_t75" style="width:139.5pt;height:34.5pt" o:ole="">
            <v:imagedata r:id="rId36" o:title=""/>
          </v:shape>
          <o:OLEObject Type="Embed" ProgID="Equation.3" ShapeID="_x0000_i1041" DrawAspect="Content" ObjectID="_1507563119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F363A6" w:rsidRPr="008263F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680" w:dyaOrig="680">
          <v:shape id="_x0000_i1042" type="#_x0000_t75" style="width:135pt;height:34.5pt" o:ole="">
            <v:imagedata r:id="rId38" o:title=""/>
          </v:shape>
          <o:OLEObject Type="Embed" ProgID="Equation.3" ShapeID="_x0000_i1042" DrawAspect="Content" ObjectID="_1507563120" r:id="rId39"/>
        </w:object>
      </w:r>
    </w:p>
    <w:p w:rsidR="00DE3FB9" w:rsidRDefault="008263FB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0531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>Logaritmați expresi</w:t>
      </w:r>
      <w:r w:rsidR="00F363A6">
        <w:rPr>
          <w:rFonts w:ascii="Times New Roman" w:hAnsi="Times New Roman" w:cs="Times New Roman"/>
          <w:sz w:val="24"/>
          <w:szCs w:val="24"/>
          <w:lang w:val="ro-RO"/>
        </w:rPr>
        <w:t>ile:</w:t>
      </w:r>
      <w:r w:rsidR="0005311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000000" w:rsidRDefault="001F29AD" w:rsidP="00B244DE">
      <w:pPr>
        <w:rPr>
          <w:rFonts w:ascii="Times New Roman" w:hAnsi="Times New Roman" w:cs="Times New Roman"/>
          <w:position w:val="-24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              </w:t>
      </w:r>
      <w:r w:rsidR="00F363A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300" w:dyaOrig="820">
          <v:shape id="_x0000_i1044" type="#_x0000_t75" style="width:64.5pt;height:40.5pt" o:ole="">
            <v:imagedata r:id="rId40" o:title=""/>
          </v:shape>
          <o:OLEObject Type="Embed" ProgID="Equation.3" ShapeID="_x0000_i1044" DrawAspect="Content" ObjectID="_1507563121" r:id="rId41"/>
        </w:object>
      </w:r>
      <w:r w:rsidR="00F36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44DE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359" w:dyaOrig="820">
          <v:shape id="_x0000_i1045" type="#_x0000_t75" style="width:67.5pt;height:40.5pt" o:ole="">
            <v:imagedata r:id="rId42" o:title=""/>
          </v:shape>
          <o:OLEObject Type="Embed" ProgID="Equation.3" ShapeID="_x0000_i1045" DrawAspect="Content" ObjectID="_1507563122" r:id="rId43"/>
        </w:object>
      </w:r>
      <w:r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B244DE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440" w:dyaOrig="720">
          <v:shape id="_x0000_i1046" type="#_x0000_t75" style="width:1in;height:36pt" o:ole="">
            <v:imagedata r:id="rId44" o:title=""/>
          </v:shape>
          <o:OLEObject Type="Embed" ProgID="Equation.3" ShapeID="_x0000_i1046" DrawAspect="Content" ObjectID="_1507563123" r:id="rId45"/>
        </w:object>
      </w:r>
      <w:r w:rsidR="00B244DE" w:rsidRPr="00B244DE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2160" w:dyaOrig="480">
          <v:shape id="_x0000_i1047" type="#_x0000_t75" style="width:108pt;height:24pt" o:ole="">
            <v:imagedata r:id="rId46" o:title=""/>
          </v:shape>
          <o:OLEObject Type="Embed" ProgID="Equation.3" ShapeID="_x0000_i1047" DrawAspect="Content" ObjectID="_1507563124" r:id="rId47"/>
        </w:object>
      </w:r>
      <w:r w:rsidR="00F363A6" w:rsidRPr="00F363A6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980" w:dyaOrig="340">
          <v:shape id="_x0000_i1043" type="#_x0000_t75" style="width:99pt;height:16.5pt" o:ole="">
            <v:imagedata r:id="rId48" o:title=""/>
          </v:shape>
          <o:OLEObject Type="Embed" ProgID="Equation.3" ShapeID="_x0000_i1043" DrawAspect="Content" ObjectID="_1507563125" r:id="rId49"/>
        </w:object>
      </w:r>
    </w:p>
    <w:p w:rsidR="004C0393" w:rsidRDefault="00B244DE" w:rsidP="00B244DE">
      <w:pPr>
        <w:rPr>
          <w:rFonts w:ascii="Times New Roman" w:hAnsi="Times New Roman" w:cs="Times New Roman"/>
          <w:position w:val="-24"/>
          <w:sz w:val="24"/>
          <w:szCs w:val="24"/>
          <w:lang w:val="ro-RO"/>
        </w:rPr>
      </w:pPr>
      <w:r w:rsidRPr="00B244DE"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t>*</w:t>
      </w:r>
      <w:r w:rsidRPr="00B244DE"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Calculați valoarea numărului a: </w:t>
      </w:r>
    </w:p>
    <w:p w:rsidR="00B244DE" w:rsidRDefault="004C0393" w:rsidP="00B244DE">
      <w:pPr>
        <w:rPr>
          <w:rFonts w:ascii="Times New Roman" w:hAnsi="Times New Roman" w:cs="Times New Roman"/>
          <w:position w:val="-24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              </w:t>
      </w:r>
      <w:r w:rsidR="00B244DE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Pr="00B244DE">
        <w:rPr>
          <w:rFonts w:ascii="Times New Roman" w:hAnsi="Times New Roman" w:cs="Times New Roman"/>
          <w:position w:val="-18"/>
          <w:sz w:val="24"/>
          <w:szCs w:val="24"/>
          <w:lang w:val="ro-RO"/>
        </w:rPr>
        <w:object w:dxaOrig="1939" w:dyaOrig="480">
          <v:shape id="_x0000_i1048" type="#_x0000_t75" style="width:97.5pt;height:24pt" o:ole="">
            <v:imagedata r:id="rId50" o:title=""/>
          </v:shape>
          <o:OLEObject Type="Embed" ProgID="Equation.3" ShapeID="_x0000_i1048" DrawAspect="Content" ObjectID="_1507563126" r:id="rId51"/>
        </w:object>
      </w:r>
      <w:r w:rsidR="00B244DE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</w:p>
    <w:p w:rsidR="004C0393" w:rsidRDefault="00A43AA6" w:rsidP="00B244DE">
      <w:pPr>
        <w:rPr>
          <w:rFonts w:ascii="Times New Roman" w:hAnsi="Times New Roman" w:cs="Times New Roman"/>
          <w:position w:val="-24"/>
          <w:sz w:val="24"/>
          <w:szCs w:val="24"/>
          <w:lang w:val="ro-RO"/>
        </w:rPr>
      </w:pPr>
      <w:r w:rsidRPr="00A43AA6"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t>9*.</w:t>
      </w:r>
      <w:r>
        <w:rPr>
          <w:rFonts w:ascii="Times New Roman" w:hAnsi="Times New Roman" w:cs="Times New Roman"/>
          <w:b/>
          <w:position w:val="-24"/>
          <w:sz w:val="24"/>
          <w:szCs w:val="24"/>
          <w:lang w:val="ro-RO"/>
        </w:rPr>
        <w:t xml:space="preserve"> </w:t>
      </w:r>
      <w:r w:rsidR="004C0393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Arătați că </w:t>
      </w:r>
    </w:p>
    <w:p w:rsidR="00A43AA6" w:rsidRDefault="004C0393" w:rsidP="00B244DE">
      <w:pPr>
        <w:rPr>
          <w:rFonts w:ascii="Times New Roman" w:hAnsi="Times New Roman" w:cs="Times New Roman"/>
          <w:position w:val="-8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              </w:t>
      </w:r>
      <w:r w:rsidR="001F29AD" w:rsidRPr="004C039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320" w:dyaOrig="340">
          <v:shape id="_x0000_i1049" type="#_x0000_t75" style="width:3in;height:18pt" o:ole="">
            <v:imagedata r:id="rId52" o:title=""/>
          </v:shape>
          <o:OLEObject Type="Embed" ProgID="Equation.3" ShapeID="_x0000_i1049" DrawAspect="Content" ObjectID="_1507563127" r:id="rId53"/>
        </w:object>
      </w:r>
    </w:p>
    <w:p w:rsidR="004C0393" w:rsidRPr="00A43AA6" w:rsidRDefault="004C0393" w:rsidP="004C0393">
      <w:pPr>
        <w:jc w:val="right"/>
      </w:pPr>
      <w:r>
        <w:rPr>
          <w:rFonts w:ascii="Times New Roman" w:hAnsi="Times New Roman" w:cs="Times New Roman"/>
          <w:lang w:val="ro-RO"/>
        </w:rPr>
        <w:t xml:space="preserve">Prof. Cosma Teodora                                                                                       </w:t>
      </w:r>
    </w:p>
    <w:sectPr w:rsidR="004C0393" w:rsidRPr="00A43AA6" w:rsidSect="0049252B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053114"/>
    <w:rsid w:val="00053114"/>
    <w:rsid w:val="00086A60"/>
    <w:rsid w:val="001C3085"/>
    <w:rsid w:val="001F29AD"/>
    <w:rsid w:val="002A6A2A"/>
    <w:rsid w:val="0049252B"/>
    <w:rsid w:val="004C0393"/>
    <w:rsid w:val="005946CF"/>
    <w:rsid w:val="00615D83"/>
    <w:rsid w:val="008263FB"/>
    <w:rsid w:val="00A43AA6"/>
    <w:rsid w:val="00B244DE"/>
    <w:rsid w:val="00DE3FB9"/>
    <w:rsid w:val="00F363A6"/>
    <w:rsid w:val="00F6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12</cp:revision>
  <dcterms:created xsi:type="dcterms:W3CDTF">2015-10-28T15:57:00Z</dcterms:created>
  <dcterms:modified xsi:type="dcterms:W3CDTF">2015-10-28T16:40:00Z</dcterms:modified>
</cp:coreProperties>
</file>