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0A" w:rsidRPr="00E44544" w:rsidRDefault="0044520A" w:rsidP="0044520A">
      <w:pPr>
        <w:rPr>
          <w:rFonts w:ascii="Times New Roman" w:hAnsi="Times New Roman" w:cs="Times New Roman"/>
          <w:lang w:val="ro-RO"/>
        </w:rPr>
      </w:pPr>
      <w:r w:rsidRPr="00E44544">
        <w:rPr>
          <w:rFonts w:ascii="Times New Roman" w:hAnsi="Times New Roman" w:cs="Times New Roman"/>
          <w:lang w:val="ro-RO"/>
        </w:rPr>
        <w:t xml:space="preserve">Colegiul Tehnic T.F.,,Anghel Saligny’’ </w:t>
      </w:r>
      <w:r>
        <w:rPr>
          <w:rFonts w:ascii="Times New Roman" w:hAnsi="Times New Roman" w:cs="Times New Roman"/>
          <w:lang w:val="ro-RO"/>
        </w:rPr>
        <w:t>–</w:t>
      </w:r>
      <w:r w:rsidRPr="00E44544">
        <w:rPr>
          <w:rFonts w:ascii="Times New Roman" w:hAnsi="Times New Roman" w:cs="Times New Roman"/>
          <w:lang w:val="ro-RO"/>
        </w:rPr>
        <w:t xml:space="preserve"> Simeria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</w:t>
      </w:r>
    </w:p>
    <w:p w:rsidR="0044520A" w:rsidRPr="00E44544" w:rsidRDefault="0044520A" w:rsidP="0044520A">
      <w:pPr>
        <w:rPr>
          <w:rFonts w:ascii="Times New Roman" w:hAnsi="Times New Roman" w:cs="Times New Roman"/>
          <w:lang w:val="ro-RO"/>
        </w:rPr>
      </w:pPr>
      <w:r w:rsidRPr="00E44544">
        <w:rPr>
          <w:rFonts w:ascii="Times New Roman" w:hAnsi="Times New Roman" w:cs="Times New Roman"/>
          <w:lang w:val="ro-RO"/>
        </w:rPr>
        <w:t>Prof. Cosma Teodora</w:t>
      </w:r>
    </w:p>
    <w:p w:rsidR="0044520A" w:rsidRDefault="0044520A" w:rsidP="0044520A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432435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0A" w:rsidRDefault="0044520A" w:rsidP="0044520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Clasa a </w:t>
      </w:r>
      <w:r w:rsidRPr="00E44544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E44544">
        <w:rPr>
          <w:rFonts w:ascii="Times New Roman" w:hAnsi="Times New Roman" w:cs="Times New Roman"/>
          <w:sz w:val="24"/>
          <w:szCs w:val="24"/>
          <w:lang w:val="ro-RO"/>
        </w:rPr>
        <w:t>-a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Pr="00E44544">
        <w:rPr>
          <w:rFonts w:ascii="Times New Roman" w:hAnsi="Times New Roman" w:cs="Times New Roman"/>
          <w:sz w:val="24"/>
          <w:szCs w:val="24"/>
          <w:lang w:val="ro-RO"/>
        </w:rPr>
        <w:t xml:space="preserve">, profilul </w:t>
      </w:r>
      <w:r>
        <w:rPr>
          <w:rFonts w:ascii="Times New Roman" w:hAnsi="Times New Roman" w:cs="Times New Roman"/>
          <w:sz w:val="24"/>
          <w:szCs w:val="24"/>
          <w:lang w:val="ro-RO"/>
        </w:rPr>
        <w:t>matematică – informatică (M1)</w:t>
      </w:r>
    </w:p>
    <w:p w:rsidR="0044520A" w:rsidRPr="00605F05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4719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05F05">
        <w:rPr>
          <w:rFonts w:ascii="Times New Roman" w:hAnsi="Times New Roman" w:cs="Times New Roman"/>
          <w:sz w:val="24"/>
          <w:szCs w:val="24"/>
          <w:lang w:val="ro-RO"/>
        </w:rPr>
        <w:t xml:space="preserve">Demonstrați că șirul </w:t>
      </w:r>
      <w:r w:rsidR="00605F05" w:rsidRPr="00605F0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5" o:title=""/>
          </v:shape>
          <o:OLEObject Type="Embed" ProgID="Equation.3" ShapeID="_x0000_i1025" DrawAspect="Content" ObjectID="_1527438756" r:id="rId6"/>
        </w:object>
      </w:r>
      <w:r w:rsidR="00605F05">
        <w:rPr>
          <w:rFonts w:ascii="Times New Roman" w:hAnsi="Times New Roman" w:cs="Times New Roman"/>
          <w:sz w:val="24"/>
          <w:szCs w:val="24"/>
          <w:lang w:val="ro-RO"/>
        </w:rPr>
        <w:t xml:space="preserve">, cu termenul general </w:t>
      </w:r>
      <w:r w:rsidR="00337DBD" w:rsidRPr="00605F0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60" w:dyaOrig="620">
          <v:shape id="_x0000_i1026" type="#_x0000_t75" style="width:53.25pt;height:30.75pt" o:ole="">
            <v:imagedata r:id="rId7" o:title=""/>
          </v:shape>
          <o:OLEObject Type="Embed" ProgID="Equation.3" ShapeID="_x0000_i1026" DrawAspect="Content" ObjectID="_1527438757" r:id="rId8"/>
        </w:object>
      </w:r>
      <w:r w:rsidR="00605F05">
        <w:rPr>
          <w:rFonts w:ascii="Times New Roman" w:hAnsi="Times New Roman" w:cs="Times New Roman"/>
          <w:sz w:val="24"/>
          <w:szCs w:val="24"/>
          <w:lang w:val="ro-RO"/>
        </w:rPr>
        <w:t>, este monoton și mărginit.</w:t>
      </w:r>
    </w:p>
    <w:p w:rsidR="0044520A" w:rsidRPr="00605F05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605F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37DBD">
        <w:rPr>
          <w:rFonts w:ascii="Times New Roman" w:hAnsi="Times New Roman" w:cs="Times New Roman"/>
          <w:sz w:val="24"/>
          <w:szCs w:val="24"/>
          <w:lang w:val="ro-RO"/>
        </w:rPr>
        <w:t xml:space="preserve">Arătați că funcția f: (3, </w:t>
      </w:r>
      <w:r w:rsidR="00337DBD" w:rsidRPr="00337DB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27" type="#_x0000_t75" style="width:12pt;height:9.75pt" o:ole="">
            <v:imagedata r:id="rId9" o:title=""/>
          </v:shape>
          <o:OLEObject Type="Embed" ProgID="Equation.3" ShapeID="_x0000_i1027" DrawAspect="Content" ObjectID="_1527438758" r:id="rId10"/>
        </w:object>
      </w:r>
      <w:r w:rsidR="00337DB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37DBD" w:rsidRPr="00337DB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5pt;height:11.25pt" o:ole="">
            <v:imagedata r:id="rId11" o:title=""/>
          </v:shape>
          <o:OLEObject Type="Embed" ProgID="Equation.3" ShapeID="_x0000_i1028" DrawAspect="Content" ObjectID="_1527438759" r:id="rId12"/>
        </w:object>
      </w:r>
      <w:r w:rsidR="00337DBD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8A7BAA" w:rsidRPr="00337DBD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560" w:dyaOrig="620">
          <v:shape id="_x0000_i1029" type="#_x0000_t75" style="width:27.75pt;height:30.75pt" o:ole="">
            <v:imagedata r:id="rId13" o:title=""/>
          </v:shape>
          <o:OLEObject Type="Embed" ProgID="Equation.3" ShapeID="_x0000_i1029" DrawAspect="Content" ObjectID="_1527438760" r:id="rId14"/>
        </w:object>
      </w:r>
      <w:r w:rsidR="00337DBD">
        <w:rPr>
          <w:rFonts w:ascii="Times New Roman" w:hAnsi="Times New Roman" w:cs="Times New Roman"/>
          <w:sz w:val="24"/>
          <w:szCs w:val="24"/>
          <w:lang w:val="ro-RO"/>
        </w:rPr>
        <w:t>, este strict monotonă și determinați Im f.</w:t>
      </w:r>
    </w:p>
    <w:p w:rsidR="0044520A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0F44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F13D5">
        <w:rPr>
          <w:rFonts w:ascii="Times New Roman" w:hAnsi="Times New Roman" w:cs="Times New Roman"/>
          <w:sz w:val="24"/>
          <w:szCs w:val="24"/>
          <w:lang w:val="ro-RO"/>
        </w:rPr>
        <w:t xml:space="preserve">Fie funcția f:R </w:t>
      </w:r>
      <w:r w:rsidR="00EF13D5" w:rsidRPr="00337DB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0" type="#_x0000_t75" style="width:15pt;height:11.25pt" o:ole="">
            <v:imagedata r:id="rId11" o:title=""/>
          </v:shape>
          <o:OLEObject Type="Embed" ProgID="Equation.3" ShapeID="_x0000_i1030" DrawAspect="Content" ObjectID="_1527438761" r:id="rId15"/>
        </w:object>
      </w:r>
      <w:r w:rsidR="00EF13D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EF13D5" w:rsidRPr="00EF13D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00" w:dyaOrig="320">
          <v:shape id="_x0000_i1031" type="#_x0000_t75" style="width:54.75pt;height:15.75pt" o:ole="">
            <v:imagedata r:id="rId16" o:title=""/>
          </v:shape>
          <o:OLEObject Type="Embed" ProgID="Equation.3" ShapeID="_x0000_i1031" DrawAspect="Content" ObjectID="_1527438762" r:id="rId17"/>
        </w:object>
      </w:r>
      <w:r w:rsidR="00EF13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13D5" w:rsidRDefault="00EF13D5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Determinați punctele de extrem ale funcției f.</w:t>
      </w:r>
    </w:p>
    <w:p w:rsidR="00EF13D5" w:rsidRDefault="00EF13D5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Calculați </w:t>
      </w:r>
      <w:r w:rsidR="004F4D2A" w:rsidRPr="00EF13D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219" w:dyaOrig="740">
          <v:shape id="_x0000_i1032" type="#_x0000_t75" style="width:60.75pt;height:36.75pt" o:ole="">
            <v:imagedata r:id="rId18" o:title=""/>
          </v:shape>
          <o:OLEObject Type="Embed" ProgID="Equation.3" ShapeID="_x0000_i1032" DrawAspect="Content" ObjectID="_1527438763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13D5" w:rsidRPr="000F4457" w:rsidRDefault="00EF13D5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Stabiliți numărul de rădăcini reale ale ale ecuației f(x) = 0.</w:t>
      </w:r>
    </w:p>
    <w:p w:rsidR="0044520A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4F4D2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F4D2A">
        <w:rPr>
          <w:rFonts w:ascii="Times New Roman" w:hAnsi="Times New Roman" w:cs="Times New Roman"/>
          <w:sz w:val="24"/>
          <w:szCs w:val="24"/>
          <w:lang w:val="ro-RO"/>
        </w:rPr>
        <w:t>Considerăm funcția f:R</w:t>
      </w:r>
      <w:r w:rsidR="004F4D2A" w:rsidRPr="00337DB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3" type="#_x0000_t75" style="width:15pt;height:11.25pt" o:ole="">
            <v:imagedata r:id="rId11" o:title=""/>
          </v:shape>
          <o:OLEObject Type="Embed" ProgID="Equation.3" ShapeID="_x0000_i1033" DrawAspect="Content" ObjectID="_1527438764" r:id="rId20"/>
        </w:object>
      </w:r>
      <w:r w:rsidR="004F4D2A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4F4D2A" w:rsidRPr="004F4D2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80" w:dyaOrig="360">
          <v:shape id="_x0000_i1034" type="#_x0000_t75" style="width:54pt;height:18pt" o:ole="">
            <v:imagedata r:id="rId21" o:title=""/>
          </v:shape>
          <o:OLEObject Type="Embed" ProgID="Equation.3" ShapeID="_x0000_i1034" DrawAspect="Content" ObjectID="_1527438765" r:id="rId22"/>
        </w:object>
      </w:r>
      <w:r w:rsidR="004F4D2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F4D2A" w:rsidRDefault="004F4D2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Scrieți ecuația tangentei la graficul funcției f în punctul (0, 1).</w:t>
      </w:r>
    </w:p>
    <w:p w:rsidR="004F4D2A" w:rsidRDefault="004F4D2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Determinați asimptotele graficului funcției.</w:t>
      </w:r>
    </w:p>
    <w:p w:rsidR="004F4D2A" w:rsidRPr="004F4D2A" w:rsidRDefault="004F4D2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Determinați punctele de inflexiune ale graficului funcției f.</w:t>
      </w:r>
    </w:p>
    <w:p w:rsidR="0044520A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850B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30E0" w:rsidRPr="00F530E0">
        <w:rPr>
          <w:rFonts w:ascii="Times New Roman" w:hAnsi="Times New Roman" w:cs="Times New Roman"/>
          <w:sz w:val="24"/>
          <w:szCs w:val="24"/>
          <w:lang w:val="ro-RO"/>
        </w:rPr>
        <w:t>Considerăm funcția f:</w:t>
      </w:r>
      <w:r w:rsidR="00F530E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530E0" w:rsidRPr="00337DB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5pt;height:11.25pt" o:ole="">
            <v:imagedata r:id="rId11" o:title=""/>
          </v:shape>
          <o:OLEObject Type="Embed" ProgID="Equation.3" ShapeID="_x0000_i1035" DrawAspect="Content" ObjectID="_1527438766" r:id="rId23"/>
        </w:object>
      </w:r>
      <w:r w:rsidR="00F530E0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F530E0" w:rsidRPr="00F530E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80">
          <v:shape id="_x0000_i1036" type="#_x0000_t75" style="width:114.75pt;height:18.75pt" o:ole="">
            <v:imagedata r:id="rId24" o:title=""/>
          </v:shape>
          <o:OLEObject Type="Embed" ProgID="Equation.3" ShapeID="_x0000_i1036" DrawAspect="Content" ObjectID="_1527438767" r:id="rId25"/>
        </w:object>
      </w:r>
    </w:p>
    <w:p w:rsidR="00F530E0" w:rsidRDefault="00F530E0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Calculați f’(x), x</w:t>
      </w:r>
      <w:r w:rsidRPr="00F530E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7" type="#_x0000_t75" style="width:9.75pt;height:9.75pt" o:ole="">
            <v:imagedata r:id="rId26" o:title=""/>
          </v:shape>
          <o:OLEObject Type="Embed" ProgID="Equation.3" ShapeID="_x0000_i1037" DrawAspect="Content" ObjectID="_1527438768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F530E0" w:rsidRDefault="00F530E0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Arătați că f este convexă pe R.</w:t>
      </w:r>
    </w:p>
    <w:p w:rsidR="00F530E0" w:rsidRPr="00850BEC" w:rsidRDefault="00F530E0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Arătați că f(x) </w:t>
      </w:r>
      <w:r w:rsidRPr="00F530E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8" type="#_x0000_t75" style="width:9.75pt;height:12pt" o:ole="">
            <v:imagedata r:id="rId28" o:title=""/>
          </v:shape>
          <o:OLEObject Type="Embed" ProgID="Equation.3" ShapeID="_x0000_i1038" DrawAspect="Content" ObjectID="_1527438769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0, oricare ar fi x</w:t>
      </w:r>
      <w:r w:rsidRPr="00F530E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9" type="#_x0000_t75" style="width:9.75pt;height:9.75pt" o:ole="">
            <v:imagedata r:id="rId30" o:title=""/>
          </v:shape>
          <o:OLEObject Type="Embed" ProgID="Equation.3" ShapeID="_x0000_i1039" DrawAspect="Content" ObjectID="_1527438770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                                                     (Bacalaureat, 2004)</w:t>
      </w:r>
    </w:p>
    <w:p w:rsidR="0044520A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F530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30E0">
        <w:rPr>
          <w:rFonts w:ascii="Times New Roman" w:hAnsi="Times New Roman" w:cs="Times New Roman"/>
          <w:sz w:val="24"/>
          <w:szCs w:val="24"/>
          <w:lang w:val="ro-RO"/>
        </w:rPr>
        <w:t>Fie funcția f:R</w:t>
      </w:r>
      <w:r w:rsidR="00F530E0" w:rsidRPr="00337DB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0" type="#_x0000_t75" style="width:15pt;height:11.25pt" o:ole="">
            <v:imagedata r:id="rId11" o:title=""/>
          </v:shape>
          <o:OLEObject Type="Embed" ProgID="Equation.3" ShapeID="_x0000_i1040" DrawAspect="Content" ObjectID="_1527438771" r:id="rId32"/>
        </w:object>
      </w:r>
      <w:r w:rsidR="00F530E0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CF47DC" w:rsidRPr="00F530E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300" w:dyaOrig="660">
          <v:shape id="_x0000_i1041" type="#_x0000_t75" style="width:65.25pt;height:33pt" o:ole="">
            <v:imagedata r:id="rId33" o:title=""/>
          </v:shape>
          <o:OLEObject Type="Embed" ProgID="Equation.3" ShapeID="_x0000_i1041" DrawAspect="Content" ObjectID="_1527438772" r:id="rId34"/>
        </w:object>
      </w:r>
      <w:r w:rsidR="00CF47DC">
        <w:rPr>
          <w:rFonts w:ascii="Times New Roman" w:hAnsi="Times New Roman" w:cs="Times New Roman"/>
          <w:sz w:val="24"/>
          <w:szCs w:val="24"/>
          <w:lang w:val="ro-RO"/>
        </w:rPr>
        <w:t>, unde a, b</w:t>
      </w:r>
      <w:r w:rsidR="003F1EBC" w:rsidRPr="00CF47DC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2" type="#_x0000_t75" style="width:9.75pt;height:9.75pt" o:ole="">
            <v:imagedata r:id="rId35" o:title=""/>
          </v:shape>
          <o:OLEObject Type="Embed" ProgID="Equation.3" ShapeID="_x0000_i1042" DrawAspect="Content" ObjectID="_1527438773" r:id="rId36"/>
        </w:object>
      </w:r>
      <w:r w:rsidR="00CF47DC"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CF47DC" w:rsidRDefault="00CF47DC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Determinați a</w:t>
      </w:r>
      <w:r w:rsidR="003F1EBC">
        <w:rPr>
          <w:rFonts w:ascii="Times New Roman" w:hAnsi="Times New Roman" w:cs="Times New Roman"/>
          <w:sz w:val="24"/>
          <w:szCs w:val="24"/>
          <w:lang w:val="ro-RO"/>
        </w:rPr>
        <w:t xml:space="preserve"> și b astfel încât f(1) = 2 și </w:t>
      </w: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3F1EBC">
        <w:rPr>
          <w:rFonts w:ascii="Times New Roman" w:hAnsi="Times New Roman" w:cs="Times New Roman"/>
          <w:sz w:val="24"/>
          <w:szCs w:val="24"/>
          <w:lang w:val="ro-RO"/>
        </w:rPr>
        <w:t>’</w:t>
      </w:r>
      <w:r>
        <w:rPr>
          <w:rFonts w:ascii="Times New Roman" w:hAnsi="Times New Roman" w:cs="Times New Roman"/>
          <w:sz w:val="24"/>
          <w:szCs w:val="24"/>
          <w:lang w:val="ro-RO"/>
        </w:rPr>
        <w:t>(2) = 0.</w:t>
      </w:r>
    </w:p>
    <w:p w:rsidR="00CF47DC" w:rsidRDefault="00CF47DC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0A4BA6">
        <w:rPr>
          <w:rFonts w:ascii="Times New Roman" w:hAnsi="Times New Roman" w:cs="Times New Roman"/>
          <w:sz w:val="24"/>
          <w:szCs w:val="24"/>
          <w:lang w:val="ro-RO"/>
        </w:rPr>
        <w:t>Determinați a și b încât funcția f să fie constantă.</w:t>
      </w:r>
    </w:p>
    <w:p w:rsidR="000A4BA6" w:rsidRPr="00F530E0" w:rsidRDefault="000A4BA6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Arătați că, pentru a</w:t>
      </w:r>
      <w:r w:rsidRPr="000A4BA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20">
          <v:shape id="_x0000_i1043" type="#_x0000_t75" style="width:11.25pt;height:11.25pt" o:ole="">
            <v:imagedata r:id="rId37" o:title=""/>
          </v:shape>
          <o:OLEObject Type="Embed" ProgID="Equation.3" ShapeID="_x0000_i1043" DrawAspect="Content" ObjectID="_1527438774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0, există două valori </w:t>
      </w:r>
      <w:r w:rsidRPr="000A4BA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40">
          <v:shape id="_x0000_i1044" type="#_x0000_t75" style="width:39pt;height:17.25pt" o:ole="">
            <v:imagedata r:id="rId39" o:title=""/>
          </v:shape>
          <o:OLEObject Type="Embed" ProgID="Equation.3" ShapeID="_x0000_i1044" DrawAspect="Content" ObjectID="_1527438775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astfel ca tangenta la graficul lui f, în fiecare dintre punctele cu abscisele </w:t>
      </w:r>
      <w:r w:rsidR="00CD3F52" w:rsidRPr="000A4BA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40">
          <v:shape id="_x0000_i1045" type="#_x0000_t75" style="width:27.75pt;height:17.25pt" o:ole="">
            <v:imagedata r:id="rId41" o:title=""/>
          </v:shape>
          <o:OLEObject Type="Embed" ProgID="Equation.3" ShapeID="_x0000_i1045" DrawAspect="Content" ObjectID="_1527438776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este paralelă cu OX.</w:t>
      </w:r>
    </w:p>
    <w:p w:rsidR="0044520A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 w:rsidR="00CD3F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A42D4">
        <w:rPr>
          <w:rFonts w:ascii="Times New Roman" w:hAnsi="Times New Roman" w:cs="Times New Roman"/>
          <w:sz w:val="24"/>
          <w:szCs w:val="24"/>
          <w:lang w:val="ro-RO"/>
        </w:rPr>
        <w:t>Considerăm funcția f:R</w:t>
      </w:r>
      <w:r w:rsidR="003A42D4" w:rsidRPr="003A42D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6" type="#_x0000_t75" style="width:15pt;height:11.25pt" o:ole="">
            <v:imagedata r:id="rId43" o:title=""/>
          </v:shape>
          <o:OLEObject Type="Embed" ProgID="Equation.3" ShapeID="_x0000_i1046" DrawAspect="Content" ObjectID="_1527438777" r:id="rId44"/>
        </w:object>
      </w:r>
      <w:r w:rsidR="003A42D4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3A42D4" w:rsidRPr="003A42D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00" w:dyaOrig="400">
          <v:shape id="_x0000_i1047" type="#_x0000_t75" style="width:60pt;height:20.25pt" o:ole="">
            <v:imagedata r:id="rId45" o:title=""/>
          </v:shape>
          <o:OLEObject Type="Embed" ProgID="Equation.3" ShapeID="_x0000_i1047" DrawAspect="Content" ObjectID="_1527438778" r:id="rId46"/>
        </w:object>
      </w:r>
    </w:p>
    <w:p w:rsidR="003A42D4" w:rsidRDefault="003A42D4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Calculați </w:t>
      </w:r>
      <w:r w:rsidRPr="003A42D4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480" w:dyaOrig="440">
          <v:shape id="_x0000_i1048" type="#_x0000_t75" style="width:24pt;height:21.75pt" o:ole="">
            <v:imagedata r:id="rId47" o:title=""/>
          </v:shape>
          <o:OLEObject Type="Embed" ProgID="Equation.3" ShapeID="_x0000_i1048" DrawAspect="Content" ObjectID="_1527438779" r:id="rId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f(x).</w:t>
      </w:r>
    </w:p>
    <w:p w:rsidR="003A42D4" w:rsidRDefault="003A42D4" w:rsidP="004452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A42D4" w:rsidRDefault="003A42D4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Arătați că f este strict descrescătoare pe R.</w:t>
      </w:r>
    </w:p>
    <w:p w:rsidR="003A42D4" w:rsidRPr="00CD3F52" w:rsidRDefault="003A42D4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Demonstrați că f este convexă pe R.                                                     (Bacalaureat, 2004)</w:t>
      </w:r>
    </w:p>
    <w:p w:rsidR="0044520A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 w:rsidR="00903D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63E5B">
        <w:rPr>
          <w:rFonts w:ascii="Times New Roman" w:hAnsi="Times New Roman" w:cs="Times New Roman"/>
          <w:sz w:val="24"/>
          <w:szCs w:val="24"/>
          <w:lang w:val="ro-RO"/>
        </w:rPr>
        <w:t xml:space="preserve">Se consideră matricele A = </w:t>
      </w:r>
      <w:r w:rsidR="00163E5B" w:rsidRPr="00163E5B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100" w:dyaOrig="1120">
          <v:shape id="_x0000_i1049" type="#_x0000_t75" style="width:54.75pt;height:56.25pt" o:ole="">
            <v:imagedata r:id="rId49" o:title=""/>
          </v:shape>
          <o:OLEObject Type="Embed" ProgID="Equation.3" ShapeID="_x0000_i1049" DrawAspect="Content" ObjectID="_1527438780" r:id="rId50"/>
        </w:object>
      </w:r>
      <w:r w:rsidR="00163E5B"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="00163E5B" w:rsidRPr="00163E5B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50" type="#_x0000_t75" style="width:33.75pt;height:18pt" o:ole="">
            <v:imagedata r:id="rId51" o:title=""/>
          </v:shape>
          <o:OLEObject Type="Embed" ProgID="Equation.3" ShapeID="_x0000_i1050" DrawAspect="Content" ObjectID="_1527438781" r:id="rId52"/>
        </w:object>
      </w:r>
      <w:r w:rsidR="00163E5B">
        <w:rPr>
          <w:rFonts w:ascii="Times New Roman" w:hAnsi="Times New Roman" w:cs="Times New Roman"/>
          <w:sz w:val="24"/>
          <w:szCs w:val="24"/>
          <w:lang w:val="ro-RO"/>
        </w:rPr>
        <w:t>.                 (Variante Bacalaureat, 2007)</w:t>
      </w:r>
    </w:p>
    <w:p w:rsidR="00163E5B" w:rsidRDefault="00163E5B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</w:t>
      </w:r>
      <w:r w:rsidRPr="00163E5B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99" w:dyaOrig="320">
          <v:shape id="_x0000_i1051" type="#_x0000_t75" style="width:50.25pt;height:15.75pt" o:ole="">
            <v:imagedata r:id="rId53" o:title=""/>
          </v:shape>
          <o:OLEObject Type="Embed" ProgID="Equation.3" ShapeID="_x0000_i1051" DrawAspect="Content" ObjectID="_1527438782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63E5B" w:rsidRPr="00903DCE" w:rsidRDefault="00163E5B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Demonstrați că matricea B este inversabilă și inversa ei este matricea C = </w:t>
      </w:r>
      <w:r w:rsidR="0092577B" w:rsidRPr="00163E5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80" w:dyaOrig="620">
          <v:shape id="_x0000_i1052" type="#_x0000_t75" style="width:48.75pt;height:30.75pt" o:ole="">
            <v:imagedata r:id="rId55" o:title=""/>
          </v:shape>
          <o:OLEObject Type="Embed" ProgID="Equation.3" ShapeID="_x0000_i1052" DrawAspect="Content" ObjectID="_1527438783" r:id="rId56"/>
        </w:object>
      </w:r>
    </w:p>
    <w:p w:rsidR="0044520A" w:rsidRPr="00FA6D37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 w:rsidR="00FA6D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2577B">
        <w:rPr>
          <w:rFonts w:ascii="Times New Roman" w:hAnsi="Times New Roman" w:cs="Times New Roman"/>
          <w:sz w:val="24"/>
          <w:szCs w:val="24"/>
          <w:lang w:val="ro-RO"/>
        </w:rPr>
        <w:t>Rezolvați în R</w:t>
      </w:r>
      <w:r w:rsidR="0092577B" w:rsidRPr="0092577B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139" w:dyaOrig="300">
          <v:shape id="_x0000_i1053" type="#_x0000_t75" style="width:6.75pt;height:15pt" o:ole="">
            <v:imagedata r:id="rId57" o:title=""/>
          </v:shape>
          <o:OLEObject Type="Embed" ProgID="Equation.3" ShapeID="_x0000_i1053" DrawAspect="Content" ObjectID="_1527438784" r:id="rId58"/>
        </w:object>
      </w:r>
      <w:r w:rsidR="0092577B">
        <w:rPr>
          <w:rFonts w:ascii="Times New Roman" w:hAnsi="Times New Roman" w:cs="Times New Roman"/>
          <w:sz w:val="24"/>
          <w:szCs w:val="24"/>
          <w:lang w:val="ro-RO"/>
        </w:rPr>
        <w:t xml:space="preserve">sistemul: </w:t>
      </w:r>
      <w:r w:rsidR="008F29B4" w:rsidRPr="0092577B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740" w:dyaOrig="1120">
          <v:shape id="_x0000_i1054" type="#_x0000_t75" style="width:87pt;height:56.25pt" o:ole="">
            <v:imagedata r:id="rId59" o:title=""/>
          </v:shape>
          <o:OLEObject Type="Embed" ProgID="Equation.3" ShapeID="_x0000_i1054" DrawAspect="Content" ObjectID="_1527438785" r:id="rId60"/>
        </w:object>
      </w:r>
      <w:r w:rsidR="009257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4520A" w:rsidRDefault="0044520A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 w:rsidR="009257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29B4">
        <w:rPr>
          <w:rFonts w:ascii="Times New Roman" w:hAnsi="Times New Roman" w:cs="Times New Roman"/>
          <w:sz w:val="24"/>
          <w:szCs w:val="24"/>
          <w:lang w:val="ro-RO"/>
        </w:rPr>
        <w:t xml:space="preserve">Fie sistemul </w:t>
      </w:r>
      <w:r w:rsidR="008F29B4" w:rsidRPr="008F29B4">
        <w:rPr>
          <w:rFonts w:ascii="Times New Roman" w:hAnsi="Times New Roman" w:cs="Times New Roman"/>
          <w:position w:val="-52"/>
          <w:sz w:val="24"/>
          <w:szCs w:val="24"/>
          <w:lang w:val="ro-RO"/>
        </w:rPr>
        <w:object w:dxaOrig="3560" w:dyaOrig="1160">
          <v:shape id="_x0000_i1055" type="#_x0000_t75" style="width:177.75pt;height:57.75pt" o:ole="">
            <v:imagedata r:id="rId61" o:title=""/>
          </v:shape>
          <o:OLEObject Type="Embed" ProgID="Equation.3" ShapeID="_x0000_i1055" DrawAspect="Content" ObjectID="_1527438786" r:id="rId62"/>
        </w:object>
      </w:r>
    </w:p>
    <w:p w:rsidR="008F29B4" w:rsidRDefault="008F29B4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Determinați m</w:t>
      </w:r>
      <w:r w:rsidRPr="008F29B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6" type="#_x0000_t75" style="width:9.75pt;height:9.75pt" o:ole="">
            <v:imagedata r:id="rId63" o:title=""/>
          </v:shape>
          <o:OLEObject Type="Embed" ProgID="Equation.3" ShapeID="_x0000_i1056" DrawAspect="Content" ObjectID="_1527438787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astfel încât sistemul să fie:</w:t>
      </w:r>
    </w:p>
    <w:p w:rsidR="008F29B4" w:rsidRDefault="008F29B4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compatibil determinat;</w:t>
      </w:r>
      <w:r w:rsidR="00F7490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incompatibil. </w:t>
      </w:r>
      <w:r w:rsidR="00F7490B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(Vaiante Bacalaureat, 2009)</w:t>
      </w:r>
    </w:p>
    <w:p w:rsidR="00F7490B" w:rsidRDefault="00F7490B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7490B">
        <w:rPr>
          <w:rFonts w:ascii="Times New Roman" w:hAnsi="Times New Roman" w:cs="Times New Roman"/>
          <w:b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sistemul </w:t>
      </w:r>
      <w:r w:rsidR="00B316A2" w:rsidRPr="00B316A2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920" w:dyaOrig="1120">
          <v:shape id="_x0000_i1057" type="#_x0000_t75" style="width:96pt;height:57pt" o:ole="">
            <v:imagedata r:id="rId65" o:title=""/>
          </v:shape>
          <o:OLEObject Type="Embed" ProgID="Equation.3" ShapeID="_x0000_i1057" DrawAspect="Content" ObjectID="_1527438788" r:id="rId66"/>
        </w:object>
      </w:r>
      <w:r w:rsidR="00B316A2">
        <w:rPr>
          <w:rFonts w:ascii="Times New Roman" w:hAnsi="Times New Roman" w:cs="Times New Roman"/>
          <w:sz w:val="24"/>
          <w:szCs w:val="24"/>
          <w:lang w:val="ro-RO"/>
        </w:rPr>
        <w:t>, m</w:t>
      </w:r>
      <w:r w:rsidR="00B316A2" w:rsidRPr="00B316A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8" type="#_x0000_t75" style="width:9.75pt;height:10.5pt" o:ole="">
            <v:imagedata r:id="rId67" o:title=""/>
          </v:shape>
          <o:OLEObject Type="Embed" ProgID="Equation.3" ShapeID="_x0000_i1058" DrawAspect="Content" ObjectID="_1527438789" r:id="rId68"/>
        </w:object>
      </w:r>
      <w:r w:rsidR="00B316A2">
        <w:rPr>
          <w:rFonts w:ascii="Times New Roman" w:hAnsi="Times New Roman" w:cs="Times New Roman"/>
          <w:sz w:val="24"/>
          <w:szCs w:val="24"/>
          <w:lang w:val="ro-RO"/>
        </w:rPr>
        <w:t>R și se notează cu A matricea lui.</w:t>
      </w:r>
    </w:p>
    <w:p w:rsidR="00B316A2" w:rsidRDefault="00B316A2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Determinația, astfel încât det(A) = 0.</w:t>
      </w:r>
    </w:p>
    <w:p w:rsidR="00B316A2" w:rsidRDefault="00B316A2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Arătați că sistemul este compatibil, oricare ar fi m</w:t>
      </w:r>
      <w:r w:rsidRPr="00B316A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9" type="#_x0000_t75" style="width:9.75pt;height:10.5pt" o:ole="">
            <v:imagedata r:id="rId69" o:title=""/>
          </v:shape>
          <o:OLEObject Type="Embed" ProgID="Equation.3" ShapeID="_x0000_i1059" DrawAspect="Content" ObjectID="_1527438790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B316A2" w:rsidRDefault="00B316A2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Determinați m, știind că sistemul are o soluție (</w:t>
      </w:r>
      <w:r w:rsidRPr="00B316A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20" w:dyaOrig="360">
          <v:shape id="_x0000_i1060" type="#_x0000_t75" style="width:45.75pt;height:18pt" o:ole="">
            <v:imagedata r:id="rId71" o:title=""/>
          </v:shape>
          <o:OLEObject Type="Embed" ProgID="Equation.3" ShapeID="_x0000_i1060" DrawAspect="Content" ObjectID="_1527438791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), cu z</w:t>
      </w:r>
      <w:r w:rsidRPr="00B316A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9" w:dyaOrig="360">
          <v:shape id="_x0000_i1061" type="#_x0000_t75" style="width:6.75pt;height:18pt" o:ole="">
            <v:imagedata r:id="rId73" o:title=""/>
          </v:shape>
          <o:OLEObject Type="Embed" ProgID="Equation.3" ShapeID="_x0000_i1061" DrawAspect="Content" ObjectID="_1527438792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2.  </w:t>
      </w:r>
    </w:p>
    <w:p w:rsidR="00682C2F" w:rsidRDefault="00B316A2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(Variante Bacalaureat, 2009) </w:t>
      </w:r>
      <w:r w:rsidR="00F06C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82C2F" w:rsidRDefault="00682C2F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41091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sistemul de ecuații </w:t>
      </w:r>
      <w:r w:rsidRPr="00B316A2">
        <w:rPr>
          <w:rFonts w:ascii="Times New Roman" w:hAnsi="Times New Roman" w:cs="Times New Roman"/>
          <w:position w:val="-50"/>
          <w:sz w:val="24"/>
          <w:szCs w:val="24"/>
          <w:lang w:val="ro-RO"/>
        </w:rPr>
        <w:object w:dxaOrig="1740" w:dyaOrig="1120">
          <v:shape id="_x0000_i1062" type="#_x0000_t75" style="width:87pt;height:57pt" o:ole="">
            <v:imagedata r:id="rId75" o:title=""/>
          </v:shape>
          <o:OLEObject Type="Embed" ProgID="Equation.3" ShapeID="_x0000_i1062" DrawAspect="Content" ObjectID="_1527438793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unde m</w:t>
      </w:r>
      <w:r w:rsidRPr="00B316A2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3" type="#_x0000_t75" style="width:9.75pt;height:10.5pt" o:ole="">
            <v:imagedata r:id="rId67" o:title=""/>
          </v:shape>
          <o:OLEObject Type="Embed" ProgID="Equation.3" ShapeID="_x0000_i1063" DrawAspect="Content" ObjectID="_1527438794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 Pentru fiecare m, notăm cu   S</w:t>
      </w:r>
      <w:r w:rsidRPr="00682C2F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80" w:dyaOrig="360">
          <v:shape id="_x0000_i1064" type="#_x0000_t75" style="width:9pt;height:18pt" o:ole="">
            <v:imagedata r:id="rId78" o:title=""/>
          </v:shape>
          <o:OLEObject Type="Embed" ProgID="Equation.3" ShapeID="_x0000_i1064" DrawAspect="Content" ObjectID="_1527438795" r:id="rId79"/>
        </w:object>
      </w:r>
      <w:r w:rsidR="00F06C2C">
        <w:rPr>
          <w:rFonts w:ascii="Times New Roman" w:hAnsi="Times New Roman" w:cs="Times New Roman"/>
          <w:sz w:val="24"/>
          <w:szCs w:val="24"/>
          <w:lang w:val="ro-RO"/>
        </w:rPr>
        <w:t xml:space="preserve"> mulțimea soluțiilor reale ale sistemului.</w:t>
      </w:r>
    </w:p>
    <w:p w:rsidR="00F06C2C" w:rsidRDefault="00F06C2C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Determinați m pentru care sistemul are soluție unică.</w:t>
      </w:r>
    </w:p>
    <w:p w:rsidR="00F06C2C" w:rsidRDefault="00F06C2C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Arătați că sistemul este compatibil, oricare ar fi m.</w:t>
      </w:r>
    </w:p>
    <w:p w:rsidR="00B316A2" w:rsidRPr="0092577B" w:rsidRDefault="00F06C2C" w:rsidP="0044520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Determinați min{</w:t>
      </w:r>
      <w:r w:rsidRPr="00F06C2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20" w:dyaOrig="360">
          <v:shape id="_x0000_i1065" type="#_x0000_t75" style="width:136.5pt;height:18pt" o:ole="">
            <v:imagedata r:id="rId80" o:title=""/>
          </v:shape>
          <o:OLEObject Type="Embed" ProgID="Equation.3" ShapeID="_x0000_i1065" DrawAspect="Content" ObjectID="_1527438796" r:id="rId8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(Variante Bacalaureat, 2009)  </w:t>
      </w:r>
      <w:r w:rsidR="00B316A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</w:p>
    <w:sectPr w:rsidR="00B316A2" w:rsidRPr="0092577B" w:rsidSect="001277CB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20A"/>
    <w:rsid w:val="000A4BA6"/>
    <w:rsid w:val="000F4457"/>
    <w:rsid w:val="00163E5B"/>
    <w:rsid w:val="00337DBD"/>
    <w:rsid w:val="003A42D4"/>
    <w:rsid w:val="003F1EBC"/>
    <w:rsid w:val="00423B06"/>
    <w:rsid w:val="0044520A"/>
    <w:rsid w:val="0047190D"/>
    <w:rsid w:val="004F4D2A"/>
    <w:rsid w:val="00605F05"/>
    <w:rsid w:val="00682C2F"/>
    <w:rsid w:val="00850BEC"/>
    <w:rsid w:val="008A7BAA"/>
    <w:rsid w:val="008F29B4"/>
    <w:rsid w:val="00903DCE"/>
    <w:rsid w:val="0092577B"/>
    <w:rsid w:val="00A20D34"/>
    <w:rsid w:val="00A41091"/>
    <w:rsid w:val="00AA13FD"/>
    <w:rsid w:val="00B316A2"/>
    <w:rsid w:val="00CD3F52"/>
    <w:rsid w:val="00CF47DC"/>
    <w:rsid w:val="00DD1D42"/>
    <w:rsid w:val="00EF13D5"/>
    <w:rsid w:val="00F06C2C"/>
    <w:rsid w:val="00F530E0"/>
    <w:rsid w:val="00F7490B"/>
    <w:rsid w:val="00FA6D37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image" Target="media/image3.wmf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5" Type="http://schemas.openxmlformats.org/officeDocument/2006/relationships/image" Target="media/image2.wmf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25</cp:revision>
  <dcterms:created xsi:type="dcterms:W3CDTF">2016-06-14T03:51:00Z</dcterms:created>
  <dcterms:modified xsi:type="dcterms:W3CDTF">2016-06-14T16:45:00Z</dcterms:modified>
</cp:coreProperties>
</file>