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BE" w:rsidRPr="00EE2C00" w:rsidRDefault="00175CBE" w:rsidP="000311A1">
      <w:pPr>
        <w:jc w:val="center"/>
        <w:rPr>
          <w:b/>
          <w:szCs w:val="24"/>
        </w:rPr>
      </w:pPr>
      <w:r w:rsidRPr="00EE2C00">
        <w:rPr>
          <w:b/>
          <w:szCs w:val="24"/>
        </w:rPr>
        <w:t>MINISTERUL  EDUCAȚIEI  NAȚIONALE</w:t>
      </w:r>
    </w:p>
    <w:p w:rsidR="00175CBE" w:rsidRPr="00EE2C00" w:rsidRDefault="00175CBE" w:rsidP="000311A1">
      <w:pPr>
        <w:jc w:val="center"/>
        <w:rPr>
          <w:b/>
          <w:szCs w:val="24"/>
        </w:rPr>
      </w:pPr>
    </w:p>
    <w:tbl>
      <w:tblPr>
        <w:tblW w:w="10031" w:type="dxa"/>
        <w:tblLook w:val="04A0" w:firstRow="1" w:lastRow="0" w:firstColumn="1" w:lastColumn="0" w:noHBand="0" w:noVBand="1"/>
      </w:tblPr>
      <w:tblGrid>
        <w:gridCol w:w="4644"/>
        <w:gridCol w:w="5387"/>
      </w:tblGrid>
      <w:tr w:rsidR="002B752A" w:rsidRPr="00EE2C00" w:rsidTr="00056116">
        <w:trPr>
          <w:trHeight w:val="626"/>
        </w:trPr>
        <w:tc>
          <w:tcPr>
            <w:tcW w:w="4644" w:type="dxa"/>
            <w:shd w:val="clear" w:color="auto" w:fill="auto"/>
          </w:tcPr>
          <w:p w:rsidR="002B752A" w:rsidRPr="00EE2C00" w:rsidRDefault="002B752A" w:rsidP="000311A1">
            <w:pPr>
              <w:jc w:val="center"/>
              <w:rPr>
                <w:b/>
                <w:szCs w:val="24"/>
              </w:rPr>
            </w:pPr>
            <w:r w:rsidRPr="00EE2C00">
              <w:rPr>
                <w:b/>
                <w:szCs w:val="24"/>
              </w:rPr>
              <w:t>Inspectoratul Școlar al Județului Brăila</w:t>
            </w:r>
          </w:p>
        </w:tc>
        <w:tc>
          <w:tcPr>
            <w:tcW w:w="5387" w:type="dxa"/>
            <w:shd w:val="clear" w:color="auto" w:fill="auto"/>
          </w:tcPr>
          <w:p w:rsidR="002B752A" w:rsidRPr="00EE2C00" w:rsidRDefault="002B752A" w:rsidP="000311A1">
            <w:pPr>
              <w:jc w:val="center"/>
              <w:rPr>
                <w:b/>
                <w:szCs w:val="24"/>
                <w:lang w:val="it-IT"/>
              </w:rPr>
            </w:pPr>
            <w:r w:rsidRPr="00EE2C00">
              <w:rPr>
                <w:b/>
                <w:szCs w:val="24"/>
                <w:lang w:val="it-IT"/>
              </w:rPr>
              <w:t xml:space="preserve">Scoala Gimnaziala </w:t>
            </w:r>
            <w:r w:rsidR="00056116" w:rsidRPr="00EE2C00">
              <w:rPr>
                <w:b/>
                <w:szCs w:val="24"/>
                <w:lang w:val="it-IT"/>
              </w:rPr>
              <w:t>”</w:t>
            </w:r>
            <w:r w:rsidRPr="00EE2C00">
              <w:rPr>
                <w:b/>
                <w:szCs w:val="24"/>
                <w:lang w:val="it-IT"/>
              </w:rPr>
              <w:t>Radu Tudoran</w:t>
            </w:r>
            <w:r w:rsidR="00056116" w:rsidRPr="00EE2C00">
              <w:rPr>
                <w:b/>
                <w:szCs w:val="24"/>
                <w:lang w:val="it-IT"/>
              </w:rPr>
              <w:t>”</w:t>
            </w:r>
            <w:r w:rsidRPr="00EE2C00">
              <w:rPr>
                <w:b/>
                <w:szCs w:val="24"/>
                <w:lang w:val="it-IT"/>
              </w:rPr>
              <w:t>,  Braila</w:t>
            </w:r>
          </w:p>
        </w:tc>
      </w:tr>
      <w:tr w:rsidR="002B752A" w:rsidRPr="00EE2C00" w:rsidTr="00056116">
        <w:trPr>
          <w:trHeight w:val="938"/>
        </w:trPr>
        <w:tc>
          <w:tcPr>
            <w:tcW w:w="4644" w:type="dxa"/>
            <w:shd w:val="clear" w:color="auto" w:fill="auto"/>
          </w:tcPr>
          <w:p w:rsidR="002B752A" w:rsidRPr="00EE2C00" w:rsidRDefault="002B752A" w:rsidP="004A676A">
            <w:pPr>
              <w:jc w:val="center"/>
              <w:rPr>
                <w:b/>
                <w:szCs w:val="24"/>
                <w:lang w:val="it-IT"/>
              </w:rPr>
            </w:pPr>
            <w:r w:rsidRPr="00EE2C00">
              <w:rPr>
                <w:b/>
                <w:szCs w:val="24"/>
                <w:lang w:val="it-IT"/>
              </w:rPr>
              <w:t>Inspector şcolar general</w:t>
            </w:r>
            <w:r w:rsidR="00056116" w:rsidRPr="00EE2C00">
              <w:rPr>
                <w:b/>
                <w:szCs w:val="24"/>
                <w:lang w:val="it-IT"/>
              </w:rPr>
              <w:t>,</w:t>
            </w:r>
          </w:p>
          <w:p w:rsidR="002B752A" w:rsidRPr="008569D9" w:rsidRDefault="002B752A" w:rsidP="004A676A">
            <w:pPr>
              <w:jc w:val="center"/>
              <w:rPr>
                <w:b/>
                <w:szCs w:val="24"/>
              </w:rPr>
            </w:pPr>
            <w:r w:rsidRPr="00EE2C00">
              <w:rPr>
                <w:b/>
                <w:szCs w:val="24"/>
                <w:lang w:val="it-IT"/>
              </w:rPr>
              <w:t xml:space="preserve">Prof. </w:t>
            </w:r>
            <w:r w:rsidR="008569D9">
              <w:rPr>
                <w:b/>
                <w:szCs w:val="24"/>
                <w:lang w:val="it-IT"/>
              </w:rPr>
              <w:t>Elena Lumini</w:t>
            </w:r>
            <w:r w:rsidR="008569D9">
              <w:rPr>
                <w:b/>
                <w:szCs w:val="24"/>
              </w:rPr>
              <w:t>ţa TUDOR</w:t>
            </w:r>
          </w:p>
          <w:p w:rsidR="004A676A" w:rsidRDefault="004A676A" w:rsidP="004A676A">
            <w:pPr>
              <w:jc w:val="center"/>
              <w:rPr>
                <w:b/>
                <w:szCs w:val="24"/>
                <w:lang w:val="it-IT"/>
              </w:rPr>
            </w:pPr>
          </w:p>
          <w:p w:rsidR="002B752A" w:rsidRPr="00EE2C00" w:rsidRDefault="002B752A" w:rsidP="004A676A">
            <w:pPr>
              <w:jc w:val="center"/>
              <w:rPr>
                <w:b/>
                <w:szCs w:val="24"/>
                <w:lang w:val="it-IT"/>
              </w:rPr>
            </w:pPr>
            <w:r w:rsidRPr="00EE2C00">
              <w:rPr>
                <w:b/>
                <w:szCs w:val="24"/>
                <w:lang w:val="it-IT"/>
              </w:rPr>
              <w:t>Nr………….din…………..</w:t>
            </w:r>
          </w:p>
        </w:tc>
        <w:tc>
          <w:tcPr>
            <w:tcW w:w="5387" w:type="dxa"/>
            <w:shd w:val="clear" w:color="auto" w:fill="auto"/>
          </w:tcPr>
          <w:p w:rsidR="004A676A" w:rsidRDefault="00056116" w:rsidP="004A676A">
            <w:pPr>
              <w:jc w:val="center"/>
              <w:rPr>
                <w:b/>
                <w:szCs w:val="24"/>
                <w:lang w:val="it-IT"/>
              </w:rPr>
            </w:pPr>
            <w:r w:rsidRPr="00EE2C00">
              <w:rPr>
                <w:b/>
                <w:szCs w:val="24"/>
                <w:lang w:val="it-IT"/>
              </w:rPr>
              <w:t>Director,</w:t>
            </w:r>
          </w:p>
          <w:p w:rsidR="002B752A" w:rsidRPr="00EE2C00" w:rsidRDefault="002B752A" w:rsidP="004A676A">
            <w:pPr>
              <w:jc w:val="center"/>
              <w:rPr>
                <w:b/>
                <w:szCs w:val="24"/>
                <w:lang w:val="it-IT"/>
              </w:rPr>
            </w:pPr>
            <w:r w:rsidRPr="00EE2C00">
              <w:rPr>
                <w:b/>
                <w:szCs w:val="24"/>
                <w:lang w:val="it-IT"/>
              </w:rPr>
              <w:t xml:space="preserve">Prof. </w:t>
            </w:r>
            <w:r w:rsidR="00056116" w:rsidRPr="00EE2C00">
              <w:rPr>
                <w:b/>
                <w:szCs w:val="24"/>
                <w:lang w:val="it-IT"/>
              </w:rPr>
              <w:t>O</w:t>
            </w:r>
            <w:r w:rsidR="005B373B">
              <w:rPr>
                <w:b/>
                <w:szCs w:val="24"/>
                <w:lang w:val="it-IT"/>
              </w:rPr>
              <w:t>tilia Adriana</w:t>
            </w:r>
            <w:r w:rsidR="00056116" w:rsidRPr="00EE2C00">
              <w:rPr>
                <w:b/>
                <w:szCs w:val="24"/>
                <w:lang w:val="it-IT"/>
              </w:rPr>
              <w:t xml:space="preserve"> TEODORU</w:t>
            </w:r>
          </w:p>
          <w:p w:rsidR="002B752A" w:rsidRPr="00EE2C00" w:rsidRDefault="002B752A" w:rsidP="004A676A">
            <w:pPr>
              <w:jc w:val="center"/>
              <w:rPr>
                <w:b/>
                <w:szCs w:val="24"/>
                <w:lang w:val="it-IT"/>
              </w:rPr>
            </w:pPr>
          </w:p>
          <w:p w:rsidR="002B752A" w:rsidRPr="00EE2C00" w:rsidRDefault="002B752A" w:rsidP="004A676A">
            <w:pPr>
              <w:jc w:val="center"/>
              <w:rPr>
                <w:b/>
                <w:szCs w:val="24"/>
                <w:lang w:val="it-IT"/>
              </w:rPr>
            </w:pPr>
            <w:r w:rsidRPr="00EE2C00">
              <w:rPr>
                <w:b/>
                <w:szCs w:val="24"/>
                <w:lang w:val="it-IT"/>
              </w:rPr>
              <w:t>Nr………….din……………</w:t>
            </w:r>
          </w:p>
        </w:tc>
      </w:tr>
    </w:tbl>
    <w:p w:rsidR="00056116" w:rsidRPr="00EE2C00" w:rsidRDefault="00056116" w:rsidP="00EC52AD">
      <w:pPr>
        <w:rPr>
          <w:b/>
          <w:szCs w:val="24"/>
          <w:lang w:val="it-IT"/>
        </w:rPr>
      </w:pPr>
    </w:p>
    <w:p w:rsidR="00056116" w:rsidRPr="00EE2C00" w:rsidRDefault="00056116" w:rsidP="000311A1">
      <w:pPr>
        <w:jc w:val="center"/>
        <w:rPr>
          <w:b/>
          <w:szCs w:val="24"/>
          <w:lang w:val="it-IT"/>
        </w:rPr>
      </w:pPr>
    </w:p>
    <w:p w:rsidR="00175CBE" w:rsidRPr="00EE2C00" w:rsidRDefault="00175CBE" w:rsidP="000311A1">
      <w:pPr>
        <w:jc w:val="center"/>
        <w:rPr>
          <w:b/>
          <w:szCs w:val="24"/>
        </w:rPr>
      </w:pPr>
      <w:r w:rsidRPr="00EE2C00">
        <w:rPr>
          <w:b/>
          <w:szCs w:val="24"/>
        </w:rPr>
        <w:t>Avizat,</w:t>
      </w:r>
    </w:p>
    <w:p w:rsidR="00175CBE" w:rsidRPr="00EE2C00" w:rsidRDefault="00175CBE" w:rsidP="000311A1">
      <w:pPr>
        <w:jc w:val="center"/>
        <w:rPr>
          <w:b/>
          <w:szCs w:val="24"/>
        </w:rPr>
      </w:pPr>
      <w:r w:rsidRPr="00EE2C00">
        <w:rPr>
          <w:b/>
          <w:szCs w:val="24"/>
        </w:rPr>
        <w:t>Inspector școlar de educație permanentă</w:t>
      </w:r>
    </w:p>
    <w:p w:rsidR="00175CBE" w:rsidRPr="00EE2C00" w:rsidRDefault="00056116" w:rsidP="000311A1">
      <w:pPr>
        <w:jc w:val="center"/>
        <w:rPr>
          <w:b/>
          <w:szCs w:val="24"/>
          <w:lang w:val="it-IT"/>
        </w:rPr>
      </w:pPr>
      <w:r w:rsidRPr="00EE2C00">
        <w:rPr>
          <w:b/>
          <w:szCs w:val="24"/>
          <w:lang w:val="it-IT"/>
        </w:rPr>
        <w:t>și activități extrașcolare,</w:t>
      </w:r>
    </w:p>
    <w:p w:rsidR="00056116" w:rsidRPr="00EE2C00" w:rsidRDefault="00056116" w:rsidP="000311A1">
      <w:pPr>
        <w:jc w:val="center"/>
        <w:rPr>
          <w:b/>
          <w:szCs w:val="24"/>
          <w:lang w:val="it-IT"/>
        </w:rPr>
      </w:pPr>
    </w:p>
    <w:p w:rsidR="00175CBE" w:rsidRPr="00EE2C00" w:rsidRDefault="00175CBE" w:rsidP="000311A1">
      <w:pPr>
        <w:jc w:val="center"/>
        <w:rPr>
          <w:b/>
          <w:szCs w:val="24"/>
          <w:lang w:val="it-IT"/>
        </w:rPr>
      </w:pPr>
      <w:r w:rsidRPr="00EE2C00">
        <w:rPr>
          <w:b/>
          <w:szCs w:val="24"/>
          <w:lang w:val="it-IT"/>
        </w:rPr>
        <w:t xml:space="preserve">Prof. </w:t>
      </w:r>
      <w:r w:rsidR="00056116" w:rsidRPr="00EE2C00">
        <w:rPr>
          <w:b/>
          <w:szCs w:val="24"/>
          <w:lang w:val="it-IT"/>
        </w:rPr>
        <w:t>A</w:t>
      </w:r>
      <w:r w:rsidR="005B373B">
        <w:rPr>
          <w:b/>
          <w:szCs w:val="24"/>
          <w:lang w:val="it-IT"/>
        </w:rPr>
        <w:t>urelia</w:t>
      </w:r>
      <w:r w:rsidR="00056116" w:rsidRPr="00EE2C00">
        <w:rPr>
          <w:b/>
          <w:szCs w:val="24"/>
          <w:lang w:val="it-IT"/>
        </w:rPr>
        <w:t xml:space="preserve"> ION</w:t>
      </w:r>
    </w:p>
    <w:p w:rsidR="00175CBE" w:rsidRPr="00EE2C00" w:rsidRDefault="00175CBE" w:rsidP="000311A1">
      <w:pPr>
        <w:jc w:val="center"/>
        <w:rPr>
          <w:b/>
          <w:szCs w:val="24"/>
          <w:lang w:val="it-IT"/>
        </w:rPr>
      </w:pPr>
    </w:p>
    <w:p w:rsidR="00725DB3" w:rsidRPr="00EE2C00" w:rsidRDefault="00725DB3" w:rsidP="000311A1">
      <w:pPr>
        <w:tabs>
          <w:tab w:val="left" w:pos="1995"/>
          <w:tab w:val="center" w:pos="4680"/>
        </w:tabs>
        <w:jc w:val="center"/>
        <w:rPr>
          <w:b/>
          <w:color w:val="FF0000"/>
          <w:szCs w:val="24"/>
          <w:lang w:val="ro-RO"/>
        </w:rPr>
      </w:pPr>
    </w:p>
    <w:p w:rsidR="00725DB3" w:rsidRPr="00EE2C00" w:rsidRDefault="00056116" w:rsidP="00EC52AD">
      <w:pPr>
        <w:tabs>
          <w:tab w:val="left" w:pos="1995"/>
          <w:tab w:val="center" w:pos="4680"/>
        </w:tabs>
        <w:jc w:val="center"/>
        <w:rPr>
          <w:b/>
          <w:color w:val="FF0000"/>
          <w:szCs w:val="24"/>
          <w:lang w:val="ro-RO"/>
        </w:rPr>
      </w:pPr>
      <w:r w:rsidRPr="00EE2C00">
        <w:rPr>
          <w:b/>
          <w:color w:val="FF0000"/>
          <w:szCs w:val="24"/>
          <w:lang w:val="ro-RO"/>
        </w:rPr>
        <w:t>PROIECT EDUCAȚ</w:t>
      </w:r>
      <w:r w:rsidR="00E76CD1" w:rsidRPr="00EE2C00">
        <w:rPr>
          <w:b/>
          <w:color w:val="FF0000"/>
          <w:szCs w:val="24"/>
          <w:lang w:val="ro-RO"/>
        </w:rPr>
        <w:t xml:space="preserve">IONAL </w:t>
      </w:r>
      <w:r w:rsidR="008569D9">
        <w:rPr>
          <w:b/>
          <w:color w:val="FF0000"/>
          <w:szCs w:val="24"/>
          <w:lang w:val="ro-RO"/>
        </w:rPr>
        <w:t xml:space="preserve">REGIONAL ŞI </w:t>
      </w:r>
      <w:r w:rsidR="002B752A" w:rsidRPr="00EE2C00">
        <w:rPr>
          <w:b/>
          <w:color w:val="FF0000"/>
          <w:szCs w:val="24"/>
          <w:lang w:val="ro-RO"/>
        </w:rPr>
        <w:t>INTER</w:t>
      </w:r>
      <w:r w:rsidRPr="00EE2C00">
        <w:rPr>
          <w:b/>
          <w:color w:val="FF0000"/>
          <w:szCs w:val="24"/>
          <w:lang w:val="ro-RO"/>
        </w:rPr>
        <w:t>JUDEȚ</w:t>
      </w:r>
      <w:r w:rsidR="00E76CD1" w:rsidRPr="00EE2C00">
        <w:rPr>
          <w:b/>
          <w:color w:val="FF0000"/>
          <w:szCs w:val="24"/>
          <w:lang w:val="ro-RO"/>
        </w:rPr>
        <w:t>EAN</w:t>
      </w:r>
    </w:p>
    <w:p w:rsidR="00E76CD1" w:rsidRPr="00EE2C00" w:rsidRDefault="00E76CD1" w:rsidP="000311A1">
      <w:pPr>
        <w:tabs>
          <w:tab w:val="left" w:pos="1995"/>
          <w:tab w:val="center" w:pos="4680"/>
        </w:tabs>
        <w:jc w:val="center"/>
        <w:rPr>
          <w:b/>
          <w:color w:val="1F497D"/>
          <w:szCs w:val="24"/>
          <w:lang w:val="it-IT"/>
        </w:rPr>
      </w:pPr>
      <w:r w:rsidRPr="00EE2C00">
        <w:rPr>
          <w:b/>
          <w:color w:val="1F497D"/>
          <w:szCs w:val="24"/>
          <w:lang w:val="it-IT"/>
        </w:rPr>
        <w:t>”</w:t>
      </w:r>
      <w:r w:rsidR="00056116" w:rsidRPr="00EE2C00">
        <w:rPr>
          <w:b/>
          <w:color w:val="1F497D"/>
          <w:szCs w:val="24"/>
          <w:lang w:val="it-IT"/>
        </w:rPr>
        <w:t>TOATE PÂNZELE SUS!</w:t>
      </w:r>
      <w:r w:rsidRPr="00EE2C00">
        <w:rPr>
          <w:b/>
          <w:color w:val="1F497D"/>
          <w:szCs w:val="24"/>
          <w:lang w:val="it-IT"/>
        </w:rPr>
        <w:t>”</w:t>
      </w:r>
    </w:p>
    <w:p w:rsidR="00EC52AD" w:rsidRPr="00EE2C00" w:rsidRDefault="00EC52AD" w:rsidP="00EC52AD">
      <w:pPr>
        <w:tabs>
          <w:tab w:val="left" w:pos="1995"/>
          <w:tab w:val="center" w:pos="4680"/>
        </w:tabs>
        <w:jc w:val="center"/>
        <w:rPr>
          <w:b/>
          <w:color w:val="000000"/>
          <w:szCs w:val="24"/>
          <w:lang w:val="ro-RO"/>
        </w:rPr>
      </w:pPr>
    </w:p>
    <w:p w:rsidR="00EC52AD" w:rsidRPr="00EE2C00" w:rsidRDefault="00EC52AD" w:rsidP="00EC52AD">
      <w:pPr>
        <w:tabs>
          <w:tab w:val="left" w:pos="1995"/>
          <w:tab w:val="center" w:pos="4680"/>
        </w:tabs>
        <w:jc w:val="center"/>
        <w:rPr>
          <w:b/>
          <w:color w:val="000000"/>
          <w:szCs w:val="24"/>
          <w:lang w:val="ro-RO"/>
        </w:rPr>
      </w:pPr>
      <w:r w:rsidRPr="00EE2C00">
        <w:rPr>
          <w:b/>
          <w:color w:val="000000"/>
          <w:szCs w:val="24"/>
          <w:lang w:val="ro-RO"/>
        </w:rPr>
        <w:t>AN ȘCOLAR 20</w:t>
      </w:r>
      <w:r w:rsidR="008569D9">
        <w:rPr>
          <w:b/>
          <w:color w:val="000000"/>
          <w:szCs w:val="24"/>
          <w:lang w:val="ro-RO"/>
        </w:rPr>
        <w:t>22</w:t>
      </w:r>
      <w:r w:rsidRPr="00EE2C00">
        <w:rPr>
          <w:b/>
          <w:color w:val="000000"/>
          <w:szCs w:val="24"/>
          <w:lang w:val="ro-RO"/>
        </w:rPr>
        <w:t>-20</w:t>
      </w:r>
      <w:r w:rsidR="003E33FD">
        <w:rPr>
          <w:b/>
          <w:color w:val="000000"/>
          <w:szCs w:val="24"/>
          <w:lang w:val="ro-RO"/>
        </w:rPr>
        <w:t>2</w:t>
      </w:r>
      <w:r w:rsidR="008569D9">
        <w:rPr>
          <w:b/>
          <w:color w:val="000000"/>
          <w:szCs w:val="24"/>
          <w:lang w:val="ro-RO"/>
        </w:rPr>
        <w:t>3</w:t>
      </w:r>
    </w:p>
    <w:p w:rsidR="00EC52AD" w:rsidRPr="00EE2C00" w:rsidRDefault="00EC52AD" w:rsidP="00EC52AD">
      <w:pPr>
        <w:jc w:val="center"/>
        <w:rPr>
          <w:b/>
          <w:noProof/>
          <w:szCs w:val="24"/>
          <w:lang w:val="it-IT" w:eastAsia="ro-RO"/>
        </w:rPr>
      </w:pPr>
      <w:r w:rsidRPr="00EE2C00">
        <w:rPr>
          <w:b/>
          <w:noProof/>
          <w:szCs w:val="24"/>
          <w:lang w:val="it-IT" w:eastAsia="ro-RO"/>
        </w:rPr>
        <w:t xml:space="preserve">Ediția a </w:t>
      </w:r>
      <w:r w:rsidR="003E33FD">
        <w:rPr>
          <w:b/>
          <w:noProof/>
          <w:szCs w:val="24"/>
          <w:lang w:val="it-IT" w:eastAsia="ro-RO"/>
        </w:rPr>
        <w:t>X</w:t>
      </w:r>
      <w:r w:rsidR="008569D9">
        <w:rPr>
          <w:b/>
          <w:noProof/>
          <w:szCs w:val="24"/>
          <w:lang w:val="it-IT" w:eastAsia="ro-RO"/>
        </w:rPr>
        <w:t>I</w:t>
      </w:r>
      <w:r w:rsidRPr="00EE2C00">
        <w:rPr>
          <w:b/>
          <w:noProof/>
          <w:szCs w:val="24"/>
          <w:lang w:val="it-IT" w:eastAsia="ro-RO"/>
        </w:rPr>
        <w:t>-a</w:t>
      </w:r>
    </w:p>
    <w:p w:rsidR="00141217" w:rsidRPr="00EE2C00" w:rsidRDefault="00141217" w:rsidP="000311A1">
      <w:pPr>
        <w:tabs>
          <w:tab w:val="left" w:pos="1995"/>
          <w:tab w:val="center" w:pos="4680"/>
        </w:tabs>
        <w:jc w:val="center"/>
        <w:rPr>
          <w:b/>
          <w:color w:val="FF0000"/>
          <w:szCs w:val="24"/>
          <w:lang w:val="ro-RO"/>
        </w:rPr>
      </w:pPr>
    </w:p>
    <w:p w:rsidR="00E76CD1" w:rsidRPr="00EE2C00" w:rsidRDefault="00C66F74" w:rsidP="000311A1">
      <w:pPr>
        <w:tabs>
          <w:tab w:val="left" w:pos="1995"/>
          <w:tab w:val="center" w:pos="4680"/>
        </w:tabs>
        <w:jc w:val="center"/>
        <w:rPr>
          <w:b/>
          <w:color w:val="1F497D"/>
          <w:szCs w:val="24"/>
          <w:lang w:val="it-IT"/>
        </w:rPr>
      </w:pPr>
      <w:r w:rsidRPr="00EE2C00">
        <w:rPr>
          <w:noProof/>
          <w:szCs w:val="24"/>
        </w:rPr>
        <w:drawing>
          <wp:inline distT="0" distB="0" distL="0" distR="0">
            <wp:extent cx="2874010" cy="1774190"/>
            <wp:effectExtent l="19050" t="0" r="2540" b="0"/>
            <wp:docPr id="1" name="Picture 6" descr="C:\Users\admin\Desktop\20953900_1558995760829966_912613246772337061_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descr="C:\Users\admin\Desktop\20953900_1558995760829966_912613246772337061_n.jpg"/>
                    <pic:cNvPicPr/>
                  </pic:nvPicPr>
                  <pic:blipFill>
                    <a:blip r:embed="rId8"/>
                    <a:srcRect/>
                    <a:stretch>
                      <a:fillRect/>
                    </a:stretch>
                  </pic:blipFill>
                  <pic:spPr bwMode="auto">
                    <a:xfrm>
                      <a:off x="0" y="0"/>
                      <a:ext cx="2874010" cy="1774190"/>
                    </a:xfrm>
                    <a:prstGeom prst="rect">
                      <a:avLst/>
                    </a:prstGeom>
                    <a:ln>
                      <a:noFill/>
                    </a:ln>
                    <a:effectLst>
                      <a:softEdge rad="112500"/>
                    </a:effectLst>
                  </pic:spPr>
                </pic:pic>
              </a:graphicData>
            </a:graphic>
          </wp:inline>
        </w:drawing>
      </w:r>
    </w:p>
    <w:p w:rsidR="00141217" w:rsidRPr="00EE2C00" w:rsidRDefault="00C66F74" w:rsidP="000311A1">
      <w:pPr>
        <w:tabs>
          <w:tab w:val="left" w:pos="1995"/>
          <w:tab w:val="center" w:pos="4680"/>
        </w:tabs>
        <w:jc w:val="center"/>
        <w:rPr>
          <w:b/>
          <w:color w:val="000000"/>
          <w:szCs w:val="24"/>
          <w:lang w:val="ro-RO"/>
        </w:rPr>
      </w:pPr>
      <w:r w:rsidRPr="00EE2C00">
        <w:rPr>
          <w:b/>
          <w:noProof/>
          <w:color w:val="000000"/>
          <w:szCs w:val="24"/>
        </w:rPr>
        <w:drawing>
          <wp:inline distT="0" distB="0" distL="0" distR="0">
            <wp:extent cx="3994785" cy="1828800"/>
            <wp:effectExtent l="19050" t="0" r="24765" b="19050"/>
            <wp:docPr id="2" name="Picture 2" descr="19989297_1516817918381084_127634581585496623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989297_1516817918381084_1276345815854966237_n"/>
                    <pic:cNvPicPr>
                      <a:picLocks noChangeAspect="1" noChangeArrowheads="1"/>
                    </pic:cNvPicPr>
                  </pic:nvPicPr>
                  <pic:blipFill>
                    <a:blip r:embed="rId9"/>
                    <a:srcRect/>
                    <a:stretch>
                      <a:fillRect/>
                    </a:stretch>
                  </pic:blipFill>
                  <pic:spPr bwMode="auto">
                    <a:xfrm>
                      <a:off x="0" y="0"/>
                      <a:ext cx="3994785" cy="1828800"/>
                    </a:xfrm>
                    <a:prstGeom prst="rect">
                      <a:avLst/>
                    </a:prstGeom>
                    <a:noFill/>
                    <a:ln w="9525">
                      <a:noFill/>
                      <a:miter lim="800000"/>
                      <a:headEnd/>
                      <a:tailEnd/>
                    </a:ln>
                    <a:effectLst>
                      <a:outerShdw dist="35921" dir="2700000" algn="ctr" rotWithShape="0">
                        <a:srgbClr val="808080"/>
                      </a:outerShdw>
                    </a:effectLst>
                  </pic:spPr>
                </pic:pic>
              </a:graphicData>
            </a:graphic>
          </wp:inline>
        </w:drawing>
      </w:r>
    </w:p>
    <w:p w:rsidR="00725DB3" w:rsidRPr="00EE2C00" w:rsidRDefault="00E76CD1" w:rsidP="00EC52AD">
      <w:pPr>
        <w:tabs>
          <w:tab w:val="left" w:pos="1995"/>
          <w:tab w:val="center" w:pos="4680"/>
        </w:tabs>
        <w:jc w:val="center"/>
        <w:rPr>
          <w:b/>
          <w:color w:val="000000"/>
          <w:szCs w:val="24"/>
          <w:lang w:val="it-IT"/>
        </w:rPr>
      </w:pPr>
      <w:r w:rsidRPr="00EE2C00">
        <w:rPr>
          <w:b/>
          <w:color w:val="000000"/>
          <w:szCs w:val="24"/>
          <w:lang w:val="ro-RO"/>
        </w:rPr>
        <w:t>Domeniul</w:t>
      </w:r>
      <w:r w:rsidR="002B752A" w:rsidRPr="00EE2C00">
        <w:rPr>
          <w:b/>
          <w:color w:val="000000"/>
          <w:szCs w:val="24"/>
          <w:lang w:val="it-IT"/>
        </w:rPr>
        <w:t>:Cultural –artistic si tehnic</w:t>
      </w:r>
    </w:p>
    <w:p w:rsidR="00E76CD1" w:rsidRPr="00EE2C00" w:rsidRDefault="00E76CD1" w:rsidP="000311A1">
      <w:pPr>
        <w:jc w:val="center"/>
        <w:rPr>
          <w:szCs w:val="24"/>
          <w:lang w:val="it-IT"/>
        </w:rPr>
      </w:pPr>
    </w:p>
    <w:p w:rsidR="00141217" w:rsidRPr="00EE2C00" w:rsidRDefault="00141217" w:rsidP="000311A1">
      <w:pPr>
        <w:jc w:val="center"/>
        <w:rPr>
          <w:noProof/>
          <w:szCs w:val="24"/>
          <w:lang w:val="it-IT" w:eastAsia="ro-RO"/>
        </w:rPr>
      </w:pPr>
      <w:r w:rsidRPr="00EE2C00">
        <w:rPr>
          <w:b/>
          <w:noProof/>
          <w:szCs w:val="24"/>
          <w:lang w:val="it-IT" w:eastAsia="ro-RO"/>
        </w:rPr>
        <w:t>Coordonare generala:</w:t>
      </w:r>
    </w:p>
    <w:p w:rsidR="002B752A" w:rsidRPr="00EE2C00" w:rsidRDefault="00725DB3" w:rsidP="000311A1">
      <w:pPr>
        <w:jc w:val="center"/>
        <w:rPr>
          <w:noProof/>
          <w:szCs w:val="24"/>
          <w:lang w:val="it-IT" w:eastAsia="ro-RO"/>
        </w:rPr>
      </w:pPr>
      <w:r w:rsidRPr="00EE2C00">
        <w:rPr>
          <w:noProof/>
          <w:szCs w:val="24"/>
          <w:lang w:val="it-IT" w:eastAsia="ro-RO"/>
        </w:rPr>
        <w:t xml:space="preserve">Prof. </w:t>
      </w:r>
      <w:r w:rsidR="002B752A" w:rsidRPr="00EE2C00">
        <w:rPr>
          <w:noProof/>
          <w:szCs w:val="24"/>
          <w:lang w:val="it-IT" w:eastAsia="ro-RO"/>
        </w:rPr>
        <w:t>Teodoru Otilia Adriana – Director</w:t>
      </w:r>
    </w:p>
    <w:p w:rsidR="00141217" w:rsidRPr="00EE2C00" w:rsidRDefault="00141217" w:rsidP="000311A1">
      <w:pPr>
        <w:jc w:val="center"/>
        <w:rPr>
          <w:b/>
          <w:noProof/>
          <w:szCs w:val="24"/>
          <w:lang w:val="it-IT" w:eastAsia="ro-RO"/>
        </w:rPr>
      </w:pPr>
    </w:p>
    <w:p w:rsidR="00175CBE" w:rsidRPr="00EE2C00" w:rsidRDefault="00175CBE" w:rsidP="000311A1">
      <w:pPr>
        <w:jc w:val="center"/>
        <w:rPr>
          <w:noProof/>
          <w:color w:val="FF0000"/>
          <w:szCs w:val="24"/>
          <w:lang w:eastAsia="ro-RO"/>
        </w:rPr>
      </w:pPr>
    </w:p>
    <w:p w:rsidR="00AE0295" w:rsidRPr="00EE2C00" w:rsidRDefault="00AE0295" w:rsidP="000311A1">
      <w:pPr>
        <w:jc w:val="center"/>
        <w:rPr>
          <w:b/>
          <w:noProof/>
          <w:szCs w:val="24"/>
          <w:lang w:val="it-IT" w:eastAsia="ro-RO"/>
        </w:rPr>
      </w:pPr>
    </w:p>
    <w:p w:rsidR="002B752A" w:rsidRPr="00EE2C00" w:rsidRDefault="00175CBE" w:rsidP="00EC52AD">
      <w:pPr>
        <w:jc w:val="center"/>
        <w:rPr>
          <w:b/>
          <w:noProof/>
          <w:szCs w:val="24"/>
          <w:lang w:val="it-IT" w:eastAsia="ro-RO"/>
        </w:rPr>
      </w:pPr>
      <w:r w:rsidRPr="00EE2C00">
        <w:rPr>
          <w:b/>
          <w:noProof/>
          <w:szCs w:val="24"/>
          <w:lang w:val="it-IT" w:eastAsia="ro-RO"/>
        </w:rPr>
        <w:t>Brăila</w:t>
      </w:r>
      <w:r w:rsidR="00141217" w:rsidRPr="00EE2C00">
        <w:rPr>
          <w:b/>
          <w:noProof/>
          <w:szCs w:val="24"/>
          <w:lang w:val="it-IT" w:eastAsia="ro-RO"/>
        </w:rPr>
        <w:t>,</w:t>
      </w:r>
      <w:r w:rsidRPr="00EE2C00">
        <w:rPr>
          <w:b/>
          <w:noProof/>
          <w:szCs w:val="24"/>
          <w:lang w:val="it-IT" w:eastAsia="ro-RO"/>
        </w:rPr>
        <w:t xml:space="preserve"> </w:t>
      </w:r>
      <w:r w:rsidR="00F35D11">
        <w:rPr>
          <w:b/>
          <w:noProof/>
          <w:szCs w:val="24"/>
          <w:lang w:val="it-IT" w:eastAsia="ro-RO"/>
        </w:rPr>
        <w:t>28</w:t>
      </w:r>
      <w:r w:rsidR="002B752A" w:rsidRPr="00EE2C00">
        <w:rPr>
          <w:b/>
          <w:noProof/>
          <w:szCs w:val="24"/>
          <w:lang w:val="it-IT" w:eastAsia="ro-RO"/>
        </w:rPr>
        <w:t xml:space="preserve"> februarie</w:t>
      </w:r>
      <w:r w:rsidR="00AE0295" w:rsidRPr="00EE2C00">
        <w:rPr>
          <w:b/>
          <w:noProof/>
          <w:szCs w:val="24"/>
          <w:lang w:val="it-IT" w:eastAsia="ro-RO"/>
        </w:rPr>
        <w:t xml:space="preserve"> </w:t>
      </w:r>
      <w:r w:rsidRPr="00EE2C00">
        <w:rPr>
          <w:b/>
          <w:noProof/>
          <w:szCs w:val="24"/>
          <w:lang w:val="it-IT" w:eastAsia="ro-RO"/>
        </w:rPr>
        <w:t>20</w:t>
      </w:r>
      <w:r w:rsidR="003E33FD">
        <w:rPr>
          <w:b/>
          <w:noProof/>
          <w:szCs w:val="24"/>
          <w:lang w:val="it-IT" w:eastAsia="ro-RO"/>
        </w:rPr>
        <w:t>2</w:t>
      </w:r>
      <w:r w:rsidR="008569D9">
        <w:rPr>
          <w:b/>
          <w:noProof/>
          <w:szCs w:val="24"/>
          <w:lang w:val="it-IT" w:eastAsia="ro-RO"/>
        </w:rPr>
        <w:t>3</w:t>
      </w:r>
    </w:p>
    <w:p w:rsidR="002B752A" w:rsidRPr="00EE2C00" w:rsidRDefault="002B752A" w:rsidP="00421270">
      <w:pPr>
        <w:jc w:val="both"/>
        <w:rPr>
          <w:b/>
          <w:noProof/>
          <w:szCs w:val="24"/>
          <w:lang w:val="it-IT" w:eastAsia="ro-RO"/>
        </w:rPr>
      </w:pPr>
    </w:p>
    <w:p w:rsidR="002B752A" w:rsidRPr="00EE2C00" w:rsidRDefault="002B752A" w:rsidP="000311A1">
      <w:pPr>
        <w:jc w:val="center"/>
        <w:rPr>
          <w:b/>
          <w:noProof/>
          <w:szCs w:val="24"/>
          <w:lang w:val="it-IT" w:eastAsia="ro-RO"/>
        </w:rPr>
      </w:pPr>
    </w:p>
    <w:p w:rsidR="00973A71" w:rsidRPr="00EE2C00" w:rsidRDefault="00032524" w:rsidP="00032524">
      <w:pPr>
        <w:ind w:left="360"/>
        <w:jc w:val="both"/>
        <w:rPr>
          <w:b/>
          <w:szCs w:val="24"/>
          <w:lang w:val="es-ES"/>
        </w:rPr>
      </w:pPr>
      <w:r>
        <w:rPr>
          <w:b/>
          <w:szCs w:val="24"/>
          <w:lang w:val="es-ES"/>
        </w:rPr>
        <w:lastRenderedPageBreak/>
        <w:t xml:space="preserve">D. </w:t>
      </w:r>
      <w:r w:rsidR="00E42017" w:rsidRPr="00EE2C00">
        <w:rPr>
          <w:b/>
          <w:szCs w:val="24"/>
          <w:lang w:val="es-ES"/>
        </w:rPr>
        <w:t>PREZENTAREA PROIECTULUI</w:t>
      </w:r>
    </w:p>
    <w:p w:rsidR="008C7121" w:rsidRPr="00EE2C00" w:rsidRDefault="008C7121" w:rsidP="00421270">
      <w:pPr>
        <w:ind w:left="720"/>
        <w:jc w:val="both"/>
        <w:rPr>
          <w:szCs w:val="24"/>
          <w:lang w:val="it-IT"/>
        </w:rPr>
      </w:pPr>
    </w:p>
    <w:p w:rsidR="008C7121" w:rsidRPr="00EE2C00" w:rsidRDefault="008C7121" w:rsidP="00421270">
      <w:pPr>
        <w:ind w:left="360"/>
        <w:jc w:val="both"/>
        <w:rPr>
          <w:szCs w:val="24"/>
          <w:lang w:val="pt-BR"/>
        </w:rPr>
      </w:pPr>
      <w:r w:rsidRPr="00EE2C00">
        <w:rPr>
          <w:szCs w:val="24"/>
          <w:lang w:val="pt-BR"/>
        </w:rPr>
        <w:t>ARGUMENT:</w:t>
      </w:r>
    </w:p>
    <w:p w:rsidR="008C7121" w:rsidRPr="00EE2C00" w:rsidRDefault="008C7121" w:rsidP="00421270">
      <w:pPr>
        <w:ind w:left="360"/>
        <w:jc w:val="both"/>
        <w:rPr>
          <w:szCs w:val="24"/>
          <w:lang w:val="pt-BR"/>
        </w:rPr>
      </w:pPr>
    </w:p>
    <w:p w:rsidR="008C7121" w:rsidRPr="00EE2C00" w:rsidRDefault="00C2534C" w:rsidP="002654C6">
      <w:pPr>
        <w:ind w:firstLine="360"/>
        <w:jc w:val="both"/>
        <w:rPr>
          <w:szCs w:val="24"/>
          <w:lang w:val="pt-BR"/>
        </w:rPr>
      </w:pPr>
      <w:r w:rsidRPr="00EE2C00">
        <w:rPr>
          <w:szCs w:val="24"/>
          <w:lang w:val="pt-BR"/>
        </w:rPr>
        <w:t>Școala Gimnazială ”Radu Tudoran” Brăila vă invită să participaț</w:t>
      </w:r>
      <w:r w:rsidR="008C7121" w:rsidRPr="00EE2C00">
        <w:rPr>
          <w:szCs w:val="24"/>
          <w:lang w:val="pt-BR"/>
        </w:rPr>
        <w:t>i la un concurs inte</w:t>
      </w:r>
      <w:r w:rsidRPr="00EE2C00">
        <w:rPr>
          <w:szCs w:val="24"/>
          <w:lang w:val="pt-BR"/>
        </w:rPr>
        <w:t>ractiv care va propulsa imaginația și creativitatea copiilor în lumea că</w:t>
      </w:r>
      <w:r w:rsidR="008C7121" w:rsidRPr="00EE2C00">
        <w:rPr>
          <w:szCs w:val="24"/>
          <w:lang w:val="pt-BR"/>
        </w:rPr>
        <w:t xml:space="preserve">latoriilor peste mari si oceane. </w:t>
      </w:r>
    </w:p>
    <w:p w:rsidR="008C7121" w:rsidRPr="00EE2C00" w:rsidRDefault="008F317D" w:rsidP="00421270">
      <w:pPr>
        <w:pStyle w:val="ListParagraph"/>
        <w:spacing w:after="0" w:line="240" w:lineRule="auto"/>
        <w:ind w:left="0"/>
        <w:jc w:val="both"/>
        <w:rPr>
          <w:rFonts w:ascii="Times New Roman" w:hAnsi="Times New Roman"/>
          <w:b/>
          <w:sz w:val="24"/>
          <w:szCs w:val="24"/>
          <w:lang w:val="it-IT"/>
        </w:rPr>
      </w:pPr>
      <w:r w:rsidRPr="00EE2C00">
        <w:rPr>
          <w:rFonts w:ascii="Times New Roman" w:hAnsi="Times New Roman"/>
          <w:sz w:val="24"/>
          <w:szCs w:val="24"/>
          <w:lang w:val="pt-BR"/>
        </w:rPr>
        <w:t>Participanții vor putea realiza lucră</w:t>
      </w:r>
      <w:r w:rsidR="008C7121" w:rsidRPr="00EE2C00">
        <w:rPr>
          <w:rFonts w:ascii="Times New Roman" w:hAnsi="Times New Roman"/>
          <w:sz w:val="24"/>
          <w:szCs w:val="24"/>
          <w:lang w:val="pt-BR"/>
        </w:rPr>
        <w:t>ri de crea</w:t>
      </w:r>
      <w:r w:rsidRPr="00EE2C00">
        <w:rPr>
          <w:rFonts w:ascii="Times New Roman" w:hAnsi="Times New Roman"/>
          <w:sz w:val="24"/>
          <w:szCs w:val="24"/>
          <w:lang w:val="pt-BR"/>
        </w:rPr>
        <w:t>ție literară în limba română</w:t>
      </w:r>
      <w:r w:rsidR="008C7121" w:rsidRPr="00EE2C00">
        <w:rPr>
          <w:rFonts w:ascii="Times New Roman" w:hAnsi="Times New Roman"/>
          <w:sz w:val="24"/>
          <w:szCs w:val="24"/>
          <w:lang w:val="pt-BR"/>
        </w:rPr>
        <w:t>,</w:t>
      </w:r>
      <w:r w:rsidR="00C2534C" w:rsidRPr="00EE2C00">
        <w:rPr>
          <w:rFonts w:ascii="Times New Roman" w:hAnsi="Times New Roman"/>
          <w:sz w:val="24"/>
          <w:szCs w:val="24"/>
          <w:lang w:val="pt-BR"/>
        </w:rPr>
        <w:t xml:space="preserve"> benzi desenate în limba engleză</w:t>
      </w:r>
      <w:r w:rsidRPr="00EE2C00">
        <w:rPr>
          <w:rFonts w:ascii="Times New Roman" w:hAnsi="Times New Roman"/>
          <w:sz w:val="24"/>
          <w:szCs w:val="24"/>
          <w:lang w:val="pt-BR"/>
        </w:rPr>
        <w:t>, picturi, machete de ambarcațiuni și își vor testa cunoștinț</w:t>
      </w:r>
      <w:r w:rsidR="008C7121" w:rsidRPr="00EE2C00">
        <w:rPr>
          <w:rFonts w:ascii="Times New Roman" w:hAnsi="Times New Roman"/>
          <w:sz w:val="24"/>
          <w:szCs w:val="24"/>
          <w:lang w:val="pt-BR"/>
        </w:rPr>
        <w:t>ele de geografie</w:t>
      </w:r>
      <w:r w:rsidR="00FB25FD">
        <w:rPr>
          <w:rFonts w:ascii="Times New Roman" w:hAnsi="Times New Roman"/>
          <w:sz w:val="24"/>
          <w:szCs w:val="24"/>
          <w:lang w:val="pt-BR"/>
        </w:rPr>
        <w:t>, matematică şi TIC.</w:t>
      </w:r>
      <w:r w:rsidR="008C7121" w:rsidRPr="00EE2C00">
        <w:rPr>
          <w:rFonts w:ascii="Times New Roman" w:hAnsi="Times New Roman"/>
          <w:b/>
          <w:sz w:val="24"/>
          <w:szCs w:val="24"/>
          <w:lang w:val="it-IT"/>
        </w:rPr>
        <w:t xml:space="preserve"> </w:t>
      </w:r>
    </w:p>
    <w:p w:rsidR="008C7121" w:rsidRPr="00EE2C00" w:rsidRDefault="008C7121" w:rsidP="00421270">
      <w:pPr>
        <w:pStyle w:val="ListParagraph"/>
        <w:spacing w:after="0" w:line="240" w:lineRule="auto"/>
        <w:ind w:left="0"/>
        <w:jc w:val="both"/>
        <w:rPr>
          <w:rFonts w:ascii="Times New Roman" w:hAnsi="Times New Roman"/>
          <w:b/>
          <w:sz w:val="24"/>
          <w:szCs w:val="24"/>
          <w:lang w:val="it-IT"/>
        </w:rPr>
      </w:pPr>
    </w:p>
    <w:p w:rsidR="008C7121" w:rsidRDefault="00032524" w:rsidP="00421270">
      <w:pPr>
        <w:pStyle w:val="ListParagraph"/>
        <w:spacing w:after="0" w:line="240" w:lineRule="auto"/>
        <w:ind w:left="0"/>
        <w:jc w:val="both"/>
        <w:rPr>
          <w:rFonts w:ascii="Times New Roman" w:hAnsi="Times New Roman"/>
          <w:b/>
          <w:sz w:val="24"/>
          <w:szCs w:val="24"/>
          <w:lang w:val="it-IT"/>
        </w:rPr>
      </w:pPr>
      <w:r>
        <w:rPr>
          <w:rFonts w:ascii="Times New Roman" w:hAnsi="Times New Roman"/>
          <w:b/>
          <w:sz w:val="24"/>
          <w:szCs w:val="24"/>
          <w:lang w:val="it-IT"/>
        </w:rPr>
        <w:t>Obiective specifice</w:t>
      </w:r>
      <w:r w:rsidR="008C7121" w:rsidRPr="00EE2C00">
        <w:rPr>
          <w:rFonts w:ascii="Times New Roman" w:hAnsi="Times New Roman"/>
          <w:b/>
          <w:sz w:val="24"/>
          <w:szCs w:val="24"/>
          <w:lang w:val="it-IT"/>
        </w:rPr>
        <w:t>:</w:t>
      </w:r>
    </w:p>
    <w:p w:rsidR="00835AD7" w:rsidRPr="00EE2C00" w:rsidRDefault="00835AD7" w:rsidP="00421270">
      <w:pPr>
        <w:pStyle w:val="ListParagraph"/>
        <w:spacing w:after="0" w:line="240" w:lineRule="auto"/>
        <w:ind w:left="0"/>
        <w:jc w:val="both"/>
        <w:rPr>
          <w:rFonts w:ascii="Times New Roman" w:hAnsi="Times New Roman"/>
          <w:b/>
          <w:sz w:val="24"/>
          <w:szCs w:val="24"/>
          <w:lang w:val="it-IT"/>
        </w:rPr>
      </w:pPr>
      <w:r>
        <w:rPr>
          <w:rFonts w:ascii="Times New Roman" w:hAnsi="Times New Roman"/>
          <w:b/>
          <w:sz w:val="24"/>
          <w:szCs w:val="24"/>
          <w:lang w:val="it-IT"/>
        </w:rPr>
        <w:t xml:space="preserve">- </w:t>
      </w:r>
      <w:r w:rsidRPr="00835AD7">
        <w:rPr>
          <w:rFonts w:ascii="Times New Roman" w:hAnsi="Times New Roman"/>
          <w:sz w:val="24"/>
          <w:szCs w:val="24"/>
          <w:lang w:val="it-IT"/>
        </w:rPr>
        <w:t xml:space="preserve">dezvoltarea </w:t>
      </w:r>
      <w:r>
        <w:rPr>
          <w:rFonts w:ascii="Times New Roman" w:hAnsi="Times New Roman"/>
          <w:sz w:val="24"/>
          <w:szCs w:val="24"/>
          <w:lang w:val="it-IT"/>
        </w:rPr>
        <w:t>competentelor</w:t>
      </w:r>
      <w:r w:rsidRPr="00835AD7">
        <w:rPr>
          <w:rFonts w:ascii="Times New Roman" w:hAnsi="Times New Roman"/>
          <w:sz w:val="24"/>
          <w:szCs w:val="24"/>
          <w:lang w:val="it-IT"/>
        </w:rPr>
        <w:t xml:space="preserve"> artistice</w:t>
      </w:r>
      <w:r>
        <w:rPr>
          <w:rFonts w:ascii="Times New Roman" w:hAnsi="Times New Roman"/>
          <w:sz w:val="24"/>
          <w:szCs w:val="24"/>
          <w:lang w:val="it-IT"/>
        </w:rPr>
        <w:t xml:space="preserve"> prin pictura si artcraft</w:t>
      </w:r>
    </w:p>
    <w:p w:rsidR="008C7121" w:rsidRPr="00FB25FD" w:rsidRDefault="008F317D" w:rsidP="00421270">
      <w:pPr>
        <w:pStyle w:val="ListParagraph"/>
        <w:spacing w:after="0" w:line="240" w:lineRule="auto"/>
        <w:ind w:left="0"/>
        <w:jc w:val="both"/>
        <w:rPr>
          <w:rFonts w:ascii="Times New Roman" w:hAnsi="Times New Roman"/>
          <w:sz w:val="24"/>
          <w:szCs w:val="24"/>
          <w:lang w:val="it-IT"/>
        </w:rPr>
      </w:pPr>
      <w:r w:rsidRPr="00EE2C00">
        <w:rPr>
          <w:rFonts w:ascii="Times New Roman" w:hAnsi="Times New Roman"/>
          <w:b/>
          <w:sz w:val="24"/>
          <w:szCs w:val="24"/>
          <w:lang w:val="it-IT"/>
        </w:rPr>
        <w:t xml:space="preserve">- </w:t>
      </w:r>
      <w:r w:rsidRPr="00FB25FD">
        <w:rPr>
          <w:rFonts w:ascii="Times New Roman" w:hAnsi="Times New Roman"/>
          <w:sz w:val="24"/>
          <w:szCs w:val="24"/>
          <w:lang w:val="it-IT"/>
        </w:rPr>
        <w:t>dezvoltarea competenț</w:t>
      </w:r>
      <w:r w:rsidR="008C7121" w:rsidRPr="00FB25FD">
        <w:rPr>
          <w:rFonts w:ascii="Times New Roman" w:hAnsi="Times New Roman"/>
          <w:sz w:val="24"/>
          <w:szCs w:val="24"/>
          <w:lang w:val="it-IT"/>
        </w:rPr>
        <w:t>elor de re</w:t>
      </w:r>
      <w:r w:rsidRPr="00FB25FD">
        <w:rPr>
          <w:rFonts w:ascii="Times New Roman" w:hAnsi="Times New Roman"/>
          <w:sz w:val="24"/>
          <w:szCs w:val="24"/>
          <w:lang w:val="it-IT"/>
        </w:rPr>
        <w:t>dactare, comunicare ,artistice și tehnice î</w:t>
      </w:r>
      <w:r w:rsidR="008C7121" w:rsidRPr="00FB25FD">
        <w:rPr>
          <w:rFonts w:ascii="Times New Roman" w:hAnsi="Times New Roman"/>
          <w:sz w:val="24"/>
          <w:szCs w:val="24"/>
          <w:lang w:val="it-IT"/>
        </w:rPr>
        <w:t>n contexte noi</w:t>
      </w:r>
    </w:p>
    <w:p w:rsidR="008C7121" w:rsidRDefault="00FB25FD" w:rsidP="00421270">
      <w:pPr>
        <w:pStyle w:val="ListParagraph"/>
        <w:spacing w:after="0" w:line="240" w:lineRule="auto"/>
        <w:ind w:left="0"/>
        <w:jc w:val="both"/>
        <w:rPr>
          <w:rFonts w:ascii="Times New Roman" w:hAnsi="Times New Roman"/>
          <w:sz w:val="24"/>
          <w:szCs w:val="24"/>
          <w:lang w:val="it-IT"/>
        </w:rPr>
      </w:pPr>
      <w:r>
        <w:rPr>
          <w:rFonts w:ascii="Times New Roman" w:hAnsi="Times New Roman"/>
          <w:sz w:val="24"/>
          <w:szCs w:val="24"/>
          <w:lang w:val="it-IT"/>
        </w:rPr>
        <w:t xml:space="preserve">- dezvoltarea competenţelor tehnice prin realizarea de machete de ambarcaţiuni </w:t>
      </w:r>
    </w:p>
    <w:p w:rsidR="00FB25FD" w:rsidRPr="00EE2C00" w:rsidRDefault="00FB25FD" w:rsidP="00421270">
      <w:pPr>
        <w:pStyle w:val="ListParagraph"/>
        <w:spacing w:after="0" w:line="240" w:lineRule="auto"/>
        <w:ind w:left="0"/>
        <w:jc w:val="both"/>
        <w:rPr>
          <w:rFonts w:ascii="Times New Roman" w:hAnsi="Times New Roman"/>
          <w:sz w:val="24"/>
          <w:szCs w:val="24"/>
          <w:lang w:val="it-IT"/>
        </w:rPr>
      </w:pPr>
      <w:r>
        <w:rPr>
          <w:rFonts w:ascii="Times New Roman" w:hAnsi="Times New Roman"/>
          <w:sz w:val="24"/>
          <w:szCs w:val="24"/>
          <w:lang w:val="it-IT"/>
        </w:rPr>
        <w:t>- dezvoltarea competenţelor ştiinţifice , în special din sfera matematicii şi geografiei</w:t>
      </w:r>
    </w:p>
    <w:p w:rsidR="008C7121" w:rsidRDefault="008C7121" w:rsidP="00421270">
      <w:pPr>
        <w:pStyle w:val="ListParagraph"/>
        <w:spacing w:after="0" w:line="240" w:lineRule="auto"/>
        <w:ind w:left="0"/>
        <w:jc w:val="both"/>
        <w:rPr>
          <w:rFonts w:ascii="Times New Roman" w:hAnsi="Times New Roman"/>
          <w:sz w:val="24"/>
          <w:szCs w:val="24"/>
          <w:lang w:val="it-IT"/>
        </w:rPr>
      </w:pPr>
      <w:r w:rsidRPr="00EE2C00">
        <w:rPr>
          <w:rFonts w:ascii="Times New Roman" w:hAnsi="Times New Roman"/>
          <w:sz w:val="24"/>
          <w:szCs w:val="24"/>
          <w:lang w:val="it-IT"/>
        </w:rPr>
        <w:t>- dezvoltarea unor sentimente de apartenență la grup și satisfacția  realizării unor activități comune.</w:t>
      </w:r>
    </w:p>
    <w:p w:rsidR="00835AD7" w:rsidRPr="00EE2C00" w:rsidRDefault="00835AD7" w:rsidP="00421270">
      <w:pPr>
        <w:pStyle w:val="ListParagraph"/>
        <w:spacing w:after="0" w:line="240" w:lineRule="auto"/>
        <w:ind w:left="0"/>
        <w:jc w:val="both"/>
        <w:rPr>
          <w:rFonts w:ascii="Times New Roman" w:hAnsi="Times New Roman"/>
          <w:sz w:val="24"/>
          <w:szCs w:val="24"/>
          <w:lang w:val="it-IT"/>
        </w:rPr>
      </w:pPr>
    </w:p>
    <w:p w:rsidR="00835AD7" w:rsidRPr="00DA6A49" w:rsidRDefault="00B2214B" w:rsidP="00835AD7">
      <w:pPr>
        <w:jc w:val="both"/>
        <w:rPr>
          <w:b/>
          <w:szCs w:val="24"/>
        </w:rPr>
      </w:pPr>
      <w:r>
        <w:rPr>
          <w:b/>
          <w:szCs w:val="24"/>
        </w:rPr>
        <w:t>NIVEL PRIMAR</w:t>
      </w:r>
    </w:p>
    <w:p w:rsidR="00835AD7" w:rsidRPr="00DA6A49" w:rsidRDefault="00835AD7" w:rsidP="00835AD7">
      <w:pPr>
        <w:jc w:val="both"/>
        <w:rPr>
          <w:b/>
          <w:szCs w:val="24"/>
        </w:rPr>
      </w:pPr>
    </w:p>
    <w:p w:rsidR="00B2214B" w:rsidRDefault="00835AD7" w:rsidP="00835AD7">
      <w:pPr>
        <w:jc w:val="both"/>
        <w:rPr>
          <w:b/>
          <w:color w:val="17365D" w:themeColor="text2" w:themeShade="BF"/>
          <w:szCs w:val="24"/>
          <w:lang w:val="es-ES"/>
        </w:rPr>
      </w:pPr>
      <w:r w:rsidRPr="00DA6A49">
        <w:rPr>
          <w:b/>
          <w:szCs w:val="24"/>
          <w:lang w:val="es-ES"/>
        </w:rPr>
        <w:t xml:space="preserve">Secțiunea 1: </w:t>
      </w:r>
      <w:r w:rsidRPr="00835AD7">
        <w:rPr>
          <w:b/>
          <w:color w:val="17365D" w:themeColor="text2" w:themeShade="BF"/>
          <w:szCs w:val="24"/>
          <w:lang w:val="es-ES"/>
        </w:rPr>
        <w:t>Abilități practice</w:t>
      </w:r>
      <w:r w:rsidR="00B2214B">
        <w:rPr>
          <w:b/>
          <w:color w:val="17365D" w:themeColor="text2" w:themeShade="BF"/>
          <w:szCs w:val="24"/>
          <w:lang w:val="es-ES"/>
        </w:rPr>
        <w:t>-colaje</w:t>
      </w:r>
    </w:p>
    <w:p w:rsidR="00835AD7" w:rsidRPr="00B2214B" w:rsidRDefault="00B2214B" w:rsidP="00835AD7">
      <w:pPr>
        <w:jc w:val="both"/>
        <w:rPr>
          <w:color w:val="000000" w:themeColor="text1"/>
          <w:szCs w:val="24"/>
          <w:lang w:val="es-ES"/>
        </w:rPr>
      </w:pPr>
      <w:r w:rsidRPr="00B2214B">
        <w:rPr>
          <w:color w:val="000000" w:themeColor="text1"/>
          <w:szCs w:val="24"/>
          <w:lang w:val="es-ES"/>
        </w:rPr>
        <w:t>La aceasta sectiune vor participa elevi din clasele a IIIa si a IVa,</w:t>
      </w:r>
      <w:r w:rsidR="00835AD7" w:rsidRPr="00B2214B">
        <w:rPr>
          <w:color w:val="000000" w:themeColor="text1"/>
          <w:szCs w:val="24"/>
          <w:lang w:val="es-ES"/>
        </w:rPr>
        <w:t>1 echipaj( 3 elevi)/ prof.coordonator</w:t>
      </w:r>
      <w:r>
        <w:rPr>
          <w:color w:val="000000" w:themeColor="text1"/>
          <w:szCs w:val="24"/>
          <w:lang w:val="es-ES"/>
        </w:rPr>
        <w:t>.</w:t>
      </w:r>
    </w:p>
    <w:p w:rsidR="00835AD7" w:rsidRPr="00DA6A49" w:rsidRDefault="00B2214B" w:rsidP="00835AD7">
      <w:pPr>
        <w:jc w:val="both"/>
        <w:rPr>
          <w:szCs w:val="24"/>
          <w:lang w:val="es-ES"/>
        </w:rPr>
      </w:pPr>
      <w:r>
        <w:rPr>
          <w:szCs w:val="24"/>
          <w:lang w:val="es-ES"/>
        </w:rPr>
        <w:t>F</w:t>
      </w:r>
      <w:r w:rsidR="00835AD7" w:rsidRPr="00DA6A49">
        <w:rPr>
          <w:szCs w:val="24"/>
          <w:lang w:val="es-ES"/>
        </w:rPr>
        <w:t>iecare echipaj va realiza o compoziție pe tema ”Călătorie pe mare” pe format A4. ( elevii vor aduce  materialele necesare realizării compoziției)</w:t>
      </w:r>
    </w:p>
    <w:p w:rsidR="00835AD7" w:rsidRDefault="00835AD7" w:rsidP="00835AD7">
      <w:pPr>
        <w:ind w:right="-1260"/>
        <w:jc w:val="both"/>
        <w:rPr>
          <w:b/>
          <w:szCs w:val="24"/>
          <w:lang w:val="ro-RO"/>
        </w:rPr>
      </w:pPr>
      <w:r>
        <w:rPr>
          <w:b/>
          <w:szCs w:val="24"/>
          <w:lang w:val="ro-RO"/>
        </w:rPr>
        <w:t xml:space="preserve">    </w:t>
      </w:r>
    </w:p>
    <w:p w:rsidR="00835AD7" w:rsidRPr="00DA6A49" w:rsidRDefault="00835AD7" w:rsidP="00835AD7">
      <w:pPr>
        <w:ind w:right="-1260"/>
        <w:jc w:val="both"/>
        <w:rPr>
          <w:b/>
          <w:szCs w:val="24"/>
          <w:lang w:val="ro-RO"/>
        </w:rPr>
      </w:pPr>
      <w:r w:rsidRPr="00DA6A49">
        <w:rPr>
          <w:b/>
          <w:szCs w:val="24"/>
          <w:lang w:val="ro-RO"/>
        </w:rPr>
        <w:t xml:space="preserve"> Dați frâu liber imaginației  atât în compoziție cât și în utilizarea materialelor.</w:t>
      </w:r>
    </w:p>
    <w:p w:rsidR="00B81C3F" w:rsidRPr="00835AD7" w:rsidRDefault="00B81C3F" w:rsidP="00B81C3F">
      <w:pPr>
        <w:rPr>
          <w:szCs w:val="24"/>
        </w:rPr>
      </w:pPr>
      <w:r w:rsidRPr="00835AD7">
        <w:rPr>
          <w:szCs w:val="24"/>
        </w:rPr>
        <w:t>Persoanele  de contact organizatoare</w:t>
      </w:r>
      <w:r w:rsidRPr="00835AD7">
        <w:rPr>
          <w:i/>
          <w:szCs w:val="24"/>
        </w:rPr>
        <w:t xml:space="preserve"> :</w:t>
      </w:r>
    </w:p>
    <w:p w:rsidR="00B81C3F" w:rsidRDefault="00B81C3F" w:rsidP="00B81C3F">
      <w:pPr>
        <w:pStyle w:val="NoSpacing"/>
        <w:rPr>
          <w:noProof/>
          <w:sz w:val="24"/>
          <w:szCs w:val="24"/>
          <w:lang w:val="it-IT" w:eastAsia="ro-RO"/>
        </w:rPr>
      </w:pPr>
      <w:r w:rsidRPr="00835AD7">
        <w:rPr>
          <w:sz w:val="24"/>
          <w:szCs w:val="24"/>
          <w:lang w:val="es-ES"/>
        </w:rPr>
        <w:t xml:space="preserve">Prof.  înv. primar  Vîlcu Victorița </w:t>
      </w:r>
      <w:r w:rsidRPr="00835AD7">
        <w:rPr>
          <w:noProof/>
          <w:sz w:val="24"/>
          <w:szCs w:val="24"/>
          <w:lang w:val="it-IT" w:eastAsia="ro-RO"/>
        </w:rPr>
        <w:t xml:space="preserve">e-mail: </w:t>
      </w:r>
      <w:hyperlink r:id="rId10" w:history="1">
        <w:r w:rsidRPr="00835AD7">
          <w:rPr>
            <w:rStyle w:val="Hyperlink"/>
            <w:noProof/>
            <w:sz w:val="24"/>
            <w:szCs w:val="24"/>
            <w:lang w:val="it-IT" w:eastAsia="ro-RO"/>
          </w:rPr>
          <w:t>victoritapodaru2005@yahoo.com</w:t>
        </w:r>
      </w:hyperlink>
    </w:p>
    <w:p w:rsidR="00B81C3F" w:rsidRPr="00835AD7" w:rsidRDefault="00B81C3F" w:rsidP="00B81C3F">
      <w:pPr>
        <w:pStyle w:val="NoSpacing"/>
        <w:rPr>
          <w:noProof/>
          <w:sz w:val="24"/>
          <w:szCs w:val="24"/>
          <w:lang w:val="it-IT" w:eastAsia="ro-RO"/>
        </w:rPr>
      </w:pPr>
      <w:r w:rsidRPr="00835AD7">
        <w:rPr>
          <w:noProof/>
          <w:sz w:val="24"/>
          <w:szCs w:val="24"/>
          <w:lang w:val="it-IT" w:eastAsia="ro-RO"/>
        </w:rPr>
        <w:t xml:space="preserve">  Prof. înv.</w:t>
      </w:r>
      <w:r>
        <w:rPr>
          <w:noProof/>
          <w:sz w:val="24"/>
          <w:szCs w:val="24"/>
          <w:lang w:val="it-IT" w:eastAsia="ro-RO"/>
        </w:rPr>
        <w:t xml:space="preserve"> primar Chirilă Silvia</w:t>
      </w:r>
      <w:r w:rsidRPr="00835AD7">
        <w:rPr>
          <w:noProof/>
          <w:sz w:val="24"/>
          <w:szCs w:val="24"/>
          <w:lang w:val="it-IT" w:eastAsia="ro-RO"/>
        </w:rPr>
        <w:t>, e-mail silviasimihai1989@gmail.com</w:t>
      </w:r>
    </w:p>
    <w:p w:rsidR="00835AD7" w:rsidRPr="00DA6A49" w:rsidRDefault="00835AD7" w:rsidP="00835AD7">
      <w:pPr>
        <w:ind w:right="-1260"/>
        <w:jc w:val="both"/>
        <w:rPr>
          <w:b/>
          <w:szCs w:val="24"/>
          <w:lang w:val="ro-RO"/>
        </w:rPr>
      </w:pPr>
    </w:p>
    <w:p w:rsidR="00B2214B" w:rsidRDefault="00835AD7" w:rsidP="00835AD7">
      <w:pPr>
        <w:jc w:val="both"/>
        <w:rPr>
          <w:b/>
          <w:color w:val="17365D" w:themeColor="text2" w:themeShade="BF"/>
          <w:szCs w:val="24"/>
          <w:lang w:val="es-ES"/>
        </w:rPr>
      </w:pPr>
      <w:r w:rsidRPr="00835AD7">
        <w:rPr>
          <w:b/>
          <w:color w:val="17365D" w:themeColor="text2" w:themeShade="BF"/>
          <w:szCs w:val="24"/>
        </w:rPr>
        <w:t>Sectiunea 2: Educa</w:t>
      </w:r>
      <w:r w:rsidRPr="00835AD7">
        <w:rPr>
          <w:b/>
          <w:color w:val="17365D" w:themeColor="text2" w:themeShade="BF"/>
          <w:szCs w:val="24"/>
          <w:lang w:val="ro-RO"/>
        </w:rPr>
        <w:t>ț</w:t>
      </w:r>
      <w:r w:rsidRPr="00835AD7">
        <w:rPr>
          <w:b/>
          <w:color w:val="17365D" w:themeColor="text2" w:themeShade="BF"/>
          <w:szCs w:val="24"/>
        </w:rPr>
        <w:t xml:space="preserve">ie plastică </w:t>
      </w:r>
    </w:p>
    <w:p w:rsidR="00835AD7" w:rsidRPr="00B2214B" w:rsidRDefault="00B2214B" w:rsidP="00835AD7">
      <w:pPr>
        <w:jc w:val="both"/>
        <w:rPr>
          <w:color w:val="000000" w:themeColor="text1"/>
          <w:szCs w:val="24"/>
          <w:lang w:val="es-ES"/>
        </w:rPr>
      </w:pPr>
      <w:r w:rsidRPr="00B2214B">
        <w:rPr>
          <w:color w:val="000000" w:themeColor="text1"/>
          <w:szCs w:val="24"/>
          <w:lang w:val="es-ES"/>
        </w:rPr>
        <w:t xml:space="preserve">La </w:t>
      </w:r>
      <w:r>
        <w:rPr>
          <w:color w:val="000000" w:themeColor="text1"/>
          <w:szCs w:val="24"/>
          <w:lang w:val="es-ES"/>
        </w:rPr>
        <w:t>a</w:t>
      </w:r>
      <w:r w:rsidRPr="00B2214B">
        <w:rPr>
          <w:color w:val="000000" w:themeColor="text1"/>
          <w:szCs w:val="24"/>
          <w:lang w:val="es-ES"/>
        </w:rPr>
        <w:t xml:space="preserve">ceasta sectiune vor participa elevi din clasele a IIIa si a IVa, </w:t>
      </w:r>
      <w:r w:rsidR="00835AD7" w:rsidRPr="00B2214B">
        <w:rPr>
          <w:color w:val="000000" w:themeColor="text1"/>
          <w:szCs w:val="24"/>
          <w:lang w:val="es-ES"/>
        </w:rPr>
        <w:t>maxim 2 elevi/ prof.coordonator</w:t>
      </w:r>
      <w:r>
        <w:rPr>
          <w:color w:val="000000" w:themeColor="text1"/>
          <w:szCs w:val="24"/>
          <w:lang w:val="es-ES"/>
        </w:rPr>
        <w:t>.</w:t>
      </w:r>
    </w:p>
    <w:p w:rsidR="00835AD7" w:rsidRPr="00DA6A49" w:rsidRDefault="00835AD7" w:rsidP="00835AD7">
      <w:pPr>
        <w:pStyle w:val="NoSpacing"/>
        <w:rPr>
          <w:sz w:val="24"/>
          <w:szCs w:val="24"/>
        </w:rPr>
      </w:pPr>
      <w:r w:rsidRPr="00DA6A49">
        <w:rPr>
          <w:sz w:val="24"/>
          <w:szCs w:val="24"/>
        </w:rPr>
        <w:t xml:space="preserve">       </w:t>
      </w:r>
      <w:r w:rsidR="00B2214B">
        <w:rPr>
          <w:sz w:val="24"/>
          <w:szCs w:val="24"/>
          <w:lang w:val="ro-RO"/>
        </w:rPr>
        <w:t>F</w:t>
      </w:r>
      <w:r w:rsidRPr="00DA6A49">
        <w:rPr>
          <w:sz w:val="24"/>
          <w:szCs w:val="24"/>
          <w:lang w:val="ro-RO"/>
        </w:rPr>
        <w:t>iecare elev participant va realiza o compozitie plastică cu tema:</w:t>
      </w:r>
    </w:p>
    <w:p w:rsidR="00835AD7" w:rsidRPr="00DA6A49" w:rsidRDefault="00835AD7" w:rsidP="00835AD7">
      <w:pPr>
        <w:pStyle w:val="NoSpacing"/>
        <w:rPr>
          <w:sz w:val="24"/>
          <w:szCs w:val="24"/>
          <w:lang w:val="ro-RO"/>
        </w:rPr>
      </w:pPr>
      <w:r w:rsidRPr="00DA6A49">
        <w:rPr>
          <w:sz w:val="24"/>
          <w:szCs w:val="24"/>
          <w:lang w:val="ro-RO"/>
        </w:rPr>
        <w:t xml:space="preserve"> ”Lumea acvatică ”. Vor realiza un desen pe o coală tip A4 în acuarelă. ( participanții vor aduce instrumentele necesare)</w:t>
      </w:r>
    </w:p>
    <w:p w:rsidR="00835AD7" w:rsidRPr="00DA6A49" w:rsidRDefault="00835AD7" w:rsidP="00835AD7">
      <w:pPr>
        <w:pStyle w:val="NoSpacing"/>
        <w:rPr>
          <w:rFonts w:ascii="Times New Roman" w:hAnsi="Times New Roman"/>
          <w:sz w:val="24"/>
          <w:szCs w:val="24"/>
        </w:rPr>
      </w:pPr>
      <w:r w:rsidRPr="00DA6A49">
        <w:rPr>
          <w:rFonts w:ascii="Times New Roman" w:hAnsi="Times New Roman"/>
          <w:sz w:val="24"/>
          <w:szCs w:val="24"/>
        </w:rPr>
        <w:t>*Participarea este directă, la sediul școlii- 28 februarie, ora 13:30</w:t>
      </w:r>
    </w:p>
    <w:p w:rsidR="00835AD7" w:rsidRPr="00DA6A49" w:rsidRDefault="00835AD7" w:rsidP="00835AD7">
      <w:pPr>
        <w:rPr>
          <w:b/>
          <w:szCs w:val="24"/>
        </w:rPr>
      </w:pPr>
      <w:r w:rsidRPr="00DA6A49">
        <w:rPr>
          <w:szCs w:val="24"/>
        </w:rPr>
        <w:t xml:space="preserve">*Formularul de inscriere se transmite pe adresele de email ale organizatorilor si al scolii </w:t>
      </w:r>
      <w:hyperlink r:id="rId11" w:history="1">
        <w:r w:rsidRPr="00DA6A49">
          <w:rPr>
            <w:rStyle w:val="Hyperlink"/>
            <w:szCs w:val="24"/>
          </w:rPr>
          <w:t>scoala22braila@yahoo.com</w:t>
        </w:r>
      </w:hyperlink>
      <w:r w:rsidRPr="00DA6A49">
        <w:rPr>
          <w:rStyle w:val="Hyperlink"/>
          <w:szCs w:val="24"/>
        </w:rPr>
        <w:t>, termen 20-24.02.2023</w:t>
      </w:r>
    </w:p>
    <w:p w:rsidR="00835AD7" w:rsidRPr="00DA6A49" w:rsidRDefault="00835AD7" w:rsidP="00835AD7">
      <w:pPr>
        <w:jc w:val="both"/>
        <w:rPr>
          <w:szCs w:val="24"/>
          <w:lang w:val="ro-RO"/>
        </w:rPr>
      </w:pPr>
      <w:r w:rsidRPr="00DA6A49">
        <w:rPr>
          <w:noProof/>
          <w:szCs w:val="24"/>
          <w:lang w:val="it-IT" w:eastAsia="ro-RO"/>
        </w:rPr>
        <w:t>*</w:t>
      </w:r>
      <w:r w:rsidRPr="00DA6A49">
        <w:rPr>
          <w:szCs w:val="24"/>
          <w:lang w:val="ro-RO"/>
        </w:rPr>
        <w:t>Timp de lucru: 1 h</w:t>
      </w:r>
    </w:p>
    <w:p w:rsidR="00835AD7" w:rsidRPr="00DA6A49" w:rsidRDefault="00835AD7" w:rsidP="00835AD7">
      <w:pPr>
        <w:jc w:val="both"/>
        <w:rPr>
          <w:szCs w:val="24"/>
          <w:lang w:val="ro-RO"/>
        </w:rPr>
      </w:pPr>
      <w:r w:rsidRPr="00DA6A49">
        <w:rPr>
          <w:szCs w:val="24"/>
        </w:rPr>
        <w:t>*Nu există taxă de participare</w:t>
      </w:r>
    </w:p>
    <w:p w:rsidR="00835AD7" w:rsidRPr="00DA6A49" w:rsidRDefault="00835AD7" w:rsidP="00835AD7">
      <w:pPr>
        <w:pStyle w:val="NoSpacing"/>
        <w:rPr>
          <w:rFonts w:ascii="Times New Roman" w:hAnsi="Times New Roman"/>
          <w:sz w:val="24"/>
          <w:szCs w:val="24"/>
        </w:rPr>
      </w:pPr>
      <w:r w:rsidRPr="00DA6A49">
        <w:rPr>
          <w:rFonts w:ascii="Times New Roman" w:hAnsi="Times New Roman"/>
          <w:sz w:val="24"/>
          <w:szCs w:val="24"/>
        </w:rPr>
        <w:t>*Lucrările nu se restituie autorilor.</w:t>
      </w:r>
    </w:p>
    <w:p w:rsidR="00835AD7" w:rsidRPr="00835AD7" w:rsidRDefault="00835AD7" w:rsidP="00835AD7">
      <w:pPr>
        <w:pStyle w:val="NoSpacing"/>
        <w:rPr>
          <w:rFonts w:ascii="Times New Roman" w:hAnsi="Times New Roman"/>
          <w:sz w:val="24"/>
          <w:szCs w:val="24"/>
        </w:rPr>
      </w:pPr>
    </w:p>
    <w:p w:rsidR="00835AD7" w:rsidRPr="00835AD7" w:rsidRDefault="00835AD7" w:rsidP="00B81C3F">
      <w:pPr>
        <w:rPr>
          <w:noProof/>
          <w:szCs w:val="24"/>
          <w:lang w:val="it-IT" w:eastAsia="ro-RO"/>
        </w:rPr>
      </w:pPr>
      <w:r w:rsidRPr="00835AD7">
        <w:rPr>
          <w:szCs w:val="24"/>
        </w:rPr>
        <w:t>Persoanele  de contact organizatoare</w:t>
      </w:r>
      <w:r w:rsidRPr="00835AD7">
        <w:rPr>
          <w:i/>
          <w:szCs w:val="24"/>
        </w:rPr>
        <w:t xml:space="preserve"> :</w:t>
      </w:r>
    </w:p>
    <w:p w:rsidR="00835AD7" w:rsidRPr="00835AD7" w:rsidRDefault="00835AD7" w:rsidP="00835AD7">
      <w:pPr>
        <w:pStyle w:val="NoSpacing"/>
        <w:rPr>
          <w:sz w:val="24"/>
          <w:szCs w:val="24"/>
          <w:lang w:val="es-ES"/>
        </w:rPr>
      </w:pPr>
      <w:r w:rsidRPr="00835AD7">
        <w:rPr>
          <w:noProof/>
          <w:sz w:val="24"/>
          <w:szCs w:val="24"/>
          <w:lang w:val="it-IT" w:eastAsia="ro-RO"/>
        </w:rPr>
        <w:t>Secțiunea 2</w:t>
      </w:r>
      <w:r w:rsidRPr="00835AD7">
        <w:rPr>
          <w:sz w:val="24"/>
          <w:szCs w:val="24"/>
          <w:lang w:val="es-ES"/>
        </w:rPr>
        <w:t>–Prof. înv. Primar Cociașu Mihaela-Tel: 0766315762, e-mail: cociasumikaela21@gmail.com</w:t>
      </w:r>
    </w:p>
    <w:p w:rsidR="00835AD7" w:rsidRPr="00835AD7" w:rsidRDefault="00835AD7" w:rsidP="00835AD7">
      <w:pPr>
        <w:pStyle w:val="NoSpacing"/>
        <w:rPr>
          <w:sz w:val="24"/>
          <w:szCs w:val="24"/>
          <w:lang w:val="es-ES"/>
        </w:rPr>
      </w:pPr>
      <w:r w:rsidRPr="00835AD7">
        <w:rPr>
          <w:sz w:val="24"/>
          <w:szCs w:val="24"/>
          <w:lang w:val="es-ES"/>
        </w:rPr>
        <w:t xml:space="preserve">   Prof.inv.primar Fluturaș Gabriela –e-mail </w:t>
      </w:r>
      <w:hyperlink r:id="rId12" w:history="1">
        <w:r w:rsidRPr="00835AD7">
          <w:rPr>
            <w:rStyle w:val="Hyperlink"/>
            <w:sz w:val="24"/>
            <w:szCs w:val="24"/>
            <w:lang w:val="es-ES"/>
          </w:rPr>
          <w:t>g.fluturas</w:t>
        </w:r>
        <w:r w:rsidRPr="00835AD7">
          <w:rPr>
            <w:rStyle w:val="Hyperlink"/>
            <w:noProof/>
            <w:sz w:val="24"/>
            <w:szCs w:val="24"/>
            <w:lang w:val="it-IT" w:eastAsia="ro-RO"/>
          </w:rPr>
          <w:t>@yahoo</w:t>
        </w:r>
      </w:hyperlink>
      <w:r w:rsidRPr="00835AD7">
        <w:rPr>
          <w:noProof/>
          <w:sz w:val="24"/>
          <w:szCs w:val="24"/>
          <w:lang w:val="it-IT" w:eastAsia="ro-RO"/>
        </w:rPr>
        <w:t>.ro</w:t>
      </w:r>
    </w:p>
    <w:p w:rsidR="00835AD7" w:rsidRPr="00DA6A49" w:rsidRDefault="00835AD7" w:rsidP="00835AD7">
      <w:pPr>
        <w:jc w:val="both"/>
        <w:rPr>
          <w:b/>
          <w:szCs w:val="24"/>
          <w:lang w:val="es-ES"/>
        </w:rPr>
      </w:pPr>
    </w:p>
    <w:p w:rsidR="00835AD7" w:rsidRPr="00DA6A49" w:rsidRDefault="00835AD7" w:rsidP="00835AD7">
      <w:pPr>
        <w:rPr>
          <w:b/>
          <w:szCs w:val="24"/>
        </w:rPr>
      </w:pPr>
      <w:r w:rsidRPr="00DA6A49">
        <w:rPr>
          <w:b/>
          <w:szCs w:val="24"/>
        </w:rPr>
        <w:t>EVALUAREA  LUCRĂRILOR:</w:t>
      </w:r>
    </w:p>
    <w:p w:rsidR="00835AD7" w:rsidRPr="00DA6A49" w:rsidRDefault="00835AD7" w:rsidP="00835AD7">
      <w:pPr>
        <w:pStyle w:val="ListParagraph"/>
        <w:numPr>
          <w:ilvl w:val="0"/>
          <w:numId w:val="28"/>
        </w:numPr>
        <w:spacing w:after="200" w:line="276" w:lineRule="auto"/>
        <w:rPr>
          <w:rFonts w:ascii="Times New Roman" w:hAnsi="Times New Roman"/>
          <w:sz w:val="24"/>
          <w:szCs w:val="24"/>
        </w:rPr>
      </w:pPr>
      <w:r w:rsidRPr="00DA6A49">
        <w:rPr>
          <w:rFonts w:ascii="Times New Roman" w:hAnsi="Times New Roman"/>
          <w:sz w:val="24"/>
          <w:szCs w:val="24"/>
        </w:rPr>
        <w:t>Jurizarea va fi realizată de către cadrele didactice de specialitate.</w:t>
      </w:r>
    </w:p>
    <w:p w:rsidR="00835AD7" w:rsidRPr="00DA6A49" w:rsidRDefault="00835AD7" w:rsidP="00835AD7">
      <w:pPr>
        <w:pStyle w:val="ListParagraph"/>
        <w:numPr>
          <w:ilvl w:val="0"/>
          <w:numId w:val="28"/>
        </w:numPr>
        <w:spacing w:after="200" w:line="276" w:lineRule="auto"/>
        <w:rPr>
          <w:rFonts w:ascii="Times New Roman" w:hAnsi="Times New Roman"/>
          <w:sz w:val="24"/>
          <w:szCs w:val="24"/>
        </w:rPr>
      </w:pPr>
      <w:r w:rsidRPr="00DA6A49">
        <w:rPr>
          <w:rFonts w:ascii="Times New Roman" w:hAnsi="Times New Roman"/>
          <w:sz w:val="24"/>
          <w:szCs w:val="24"/>
        </w:rPr>
        <w:t>Se va avea în vedere originalitatea și respectarea tematicii de concurs.</w:t>
      </w:r>
    </w:p>
    <w:p w:rsidR="00835AD7" w:rsidRPr="00DA6A49" w:rsidRDefault="00835AD7" w:rsidP="00835AD7">
      <w:pPr>
        <w:pStyle w:val="ListParagraph"/>
        <w:numPr>
          <w:ilvl w:val="0"/>
          <w:numId w:val="28"/>
        </w:numPr>
        <w:spacing w:after="200" w:line="276" w:lineRule="auto"/>
        <w:rPr>
          <w:rFonts w:ascii="Times New Roman" w:hAnsi="Times New Roman"/>
          <w:sz w:val="24"/>
          <w:szCs w:val="24"/>
        </w:rPr>
      </w:pPr>
      <w:r w:rsidRPr="00DA6A49">
        <w:rPr>
          <w:rFonts w:ascii="Times New Roman" w:hAnsi="Times New Roman"/>
          <w:sz w:val="24"/>
          <w:szCs w:val="24"/>
        </w:rPr>
        <w:t>Se vor acorda premiile I, II, III și mențiuni, precum și diplome de participare elevilor care nu au obținut premii.</w:t>
      </w:r>
    </w:p>
    <w:p w:rsidR="00835AD7" w:rsidRPr="00DA6A49" w:rsidRDefault="00835AD7" w:rsidP="00835AD7">
      <w:pPr>
        <w:pStyle w:val="ListParagraph"/>
        <w:numPr>
          <w:ilvl w:val="0"/>
          <w:numId w:val="28"/>
        </w:numPr>
        <w:spacing w:after="200" w:line="276" w:lineRule="auto"/>
        <w:rPr>
          <w:rFonts w:ascii="Times New Roman" w:hAnsi="Times New Roman"/>
          <w:sz w:val="24"/>
          <w:szCs w:val="24"/>
        </w:rPr>
      </w:pPr>
      <w:r w:rsidRPr="00DA6A49">
        <w:rPr>
          <w:rFonts w:ascii="Times New Roman" w:hAnsi="Times New Roman"/>
          <w:sz w:val="24"/>
          <w:szCs w:val="24"/>
        </w:rPr>
        <w:t>Nu se admit contestații.</w:t>
      </w:r>
    </w:p>
    <w:p w:rsidR="007476EC" w:rsidRDefault="007476EC" w:rsidP="007476EC">
      <w:pPr>
        <w:jc w:val="both"/>
      </w:pPr>
    </w:p>
    <w:p w:rsidR="00835AD7" w:rsidRDefault="00835AD7" w:rsidP="007476EC">
      <w:pPr>
        <w:jc w:val="both"/>
        <w:rPr>
          <w:b/>
        </w:rPr>
      </w:pPr>
    </w:p>
    <w:p w:rsidR="007476EC" w:rsidRPr="00E10D71" w:rsidRDefault="007476EC" w:rsidP="007476EC">
      <w:pPr>
        <w:jc w:val="both"/>
        <w:rPr>
          <w:b/>
        </w:rPr>
      </w:pPr>
      <w:r>
        <w:rPr>
          <w:b/>
        </w:rPr>
        <w:lastRenderedPageBreak/>
        <w:t>NIVEL GIMNAZIAL</w:t>
      </w:r>
    </w:p>
    <w:p w:rsidR="007476EC" w:rsidRDefault="007476EC" w:rsidP="007476EC">
      <w:pPr>
        <w:jc w:val="both"/>
        <w:rPr>
          <w:b/>
          <w:color w:val="17365D"/>
          <w:sz w:val="22"/>
          <w:szCs w:val="22"/>
        </w:rPr>
      </w:pPr>
      <w:r>
        <w:rPr>
          <w:b/>
          <w:color w:val="17365D"/>
          <w:sz w:val="22"/>
          <w:szCs w:val="22"/>
        </w:rPr>
        <w:t>Sectiunea :Limba și literatura română</w:t>
      </w:r>
    </w:p>
    <w:p w:rsidR="007476EC" w:rsidRDefault="007476EC" w:rsidP="007476EC">
      <w:pPr>
        <w:jc w:val="both"/>
        <w:rPr>
          <w:b/>
          <w:sz w:val="22"/>
          <w:szCs w:val="22"/>
          <w:highlight w:val="yellow"/>
        </w:rPr>
      </w:pPr>
    </w:p>
    <w:p w:rsidR="007476EC" w:rsidRDefault="007476EC" w:rsidP="007476EC">
      <w:pPr>
        <w:ind w:firstLine="720"/>
        <w:jc w:val="both"/>
        <w:rPr>
          <w:sz w:val="22"/>
          <w:szCs w:val="22"/>
        </w:rPr>
      </w:pPr>
      <w:r>
        <w:rPr>
          <w:sz w:val="22"/>
          <w:szCs w:val="22"/>
        </w:rPr>
        <w:t xml:space="preserve">Elevii claselor V-VII îşi pot dovedi calităţile literar –artistice în </w:t>
      </w:r>
      <w:r>
        <w:rPr>
          <w:b/>
          <w:i/>
          <w:sz w:val="22"/>
          <w:szCs w:val="22"/>
        </w:rPr>
        <w:t xml:space="preserve">versuri </w:t>
      </w:r>
      <w:r>
        <w:rPr>
          <w:sz w:val="22"/>
          <w:szCs w:val="22"/>
        </w:rPr>
        <w:t xml:space="preserve">sau </w:t>
      </w:r>
      <w:r>
        <w:rPr>
          <w:b/>
          <w:i/>
          <w:sz w:val="22"/>
          <w:szCs w:val="22"/>
        </w:rPr>
        <w:t>proză</w:t>
      </w:r>
      <w:r>
        <w:rPr>
          <w:sz w:val="22"/>
          <w:szCs w:val="22"/>
        </w:rPr>
        <w:t>. Fiecare concurent va trimite 1</w:t>
      </w:r>
      <w:r>
        <w:rPr>
          <w:b/>
          <w:i/>
          <w:sz w:val="22"/>
          <w:szCs w:val="22"/>
        </w:rPr>
        <w:t xml:space="preserve"> </w:t>
      </w:r>
      <w:r w:rsidRPr="000B352F">
        <w:rPr>
          <w:i/>
          <w:sz w:val="22"/>
          <w:szCs w:val="22"/>
        </w:rPr>
        <w:t>lucrar</w:t>
      </w:r>
      <w:r>
        <w:rPr>
          <w:b/>
          <w:i/>
          <w:sz w:val="22"/>
          <w:szCs w:val="22"/>
        </w:rPr>
        <w:t>e</w:t>
      </w:r>
      <w:r>
        <w:rPr>
          <w:sz w:val="22"/>
          <w:szCs w:val="22"/>
        </w:rPr>
        <w:t xml:space="preserve">, având ca temă </w:t>
      </w:r>
      <w:r>
        <w:rPr>
          <w:b/>
          <w:i/>
          <w:sz w:val="22"/>
          <w:szCs w:val="22"/>
        </w:rPr>
        <w:t>aventura şi călătoria pe mare</w:t>
      </w:r>
      <w:r>
        <w:rPr>
          <w:sz w:val="22"/>
          <w:szCs w:val="22"/>
        </w:rPr>
        <w:t>.</w:t>
      </w:r>
    </w:p>
    <w:p w:rsidR="007476EC" w:rsidRDefault="007476EC" w:rsidP="007476EC">
      <w:pPr>
        <w:ind w:firstLine="720"/>
        <w:jc w:val="both"/>
        <w:rPr>
          <w:sz w:val="22"/>
          <w:szCs w:val="22"/>
        </w:rPr>
      </w:pPr>
      <w:r>
        <w:rPr>
          <w:sz w:val="22"/>
          <w:szCs w:val="22"/>
        </w:rPr>
        <w:t xml:space="preserve">Se vor utiliza </w:t>
      </w:r>
      <w:r>
        <w:rPr>
          <w:b/>
          <w:i/>
          <w:sz w:val="22"/>
          <w:szCs w:val="22"/>
        </w:rPr>
        <w:t>cel puţin trei termeni marinăreşti în versurile create</w:t>
      </w:r>
      <w:r>
        <w:rPr>
          <w:sz w:val="22"/>
          <w:szCs w:val="22"/>
        </w:rPr>
        <w:t xml:space="preserve">, iar în cazul compoziţiilor </w:t>
      </w:r>
      <w:r>
        <w:rPr>
          <w:b/>
          <w:i/>
          <w:sz w:val="22"/>
          <w:szCs w:val="22"/>
        </w:rPr>
        <w:t xml:space="preserve">în proză, cel puţin patru termeni </w:t>
      </w:r>
      <w:r>
        <w:rPr>
          <w:sz w:val="22"/>
          <w:szCs w:val="22"/>
        </w:rPr>
        <w:t>din aceeaşi categorie.</w:t>
      </w:r>
    </w:p>
    <w:p w:rsidR="007476EC" w:rsidRDefault="007476EC" w:rsidP="007476EC">
      <w:pPr>
        <w:jc w:val="both"/>
        <w:rPr>
          <w:sz w:val="22"/>
          <w:szCs w:val="22"/>
        </w:rPr>
      </w:pPr>
      <w:r>
        <w:rPr>
          <w:sz w:val="22"/>
          <w:szCs w:val="22"/>
        </w:rPr>
        <w:t xml:space="preserve">Lucrările în proză se vor încadra în maxim 2 pagini tehnoredactate. </w:t>
      </w:r>
    </w:p>
    <w:p w:rsidR="007476EC" w:rsidRDefault="007476EC" w:rsidP="007476EC">
      <w:pPr>
        <w:jc w:val="both"/>
        <w:rPr>
          <w:sz w:val="22"/>
          <w:szCs w:val="22"/>
        </w:rPr>
      </w:pPr>
      <w:r>
        <w:rPr>
          <w:sz w:val="22"/>
          <w:szCs w:val="22"/>
        </w:rPr>
        <w:t>Redactarea se va face în format A4, utilizând Times New Roman, cu diacritice, Font 12, spaţiere la un rând.În colţul din dreapta, sus, se vor menţiona: numele şi prenumele elevului, clasa, şcoala, localitatea, judeţul, numele profesorului îndrumător.</w:t>
      </w:r>
    </w:p>
    <w:p w:rsidR="007476EC" w:rsidRPr="000B352F" w:rsidRDefault="007476EC" w:rsidP="007476EC">
      <w:pPr>
        <w:jc w:val="both"/>
        <w:rPr>
          <w:sz w:val="22"/>
          <w:szCs w:val="22"/>
        </w:rPr>
      </w:pPr>
      <w:r w:rsidRPr="000B352F">
        <w:rPr>
          <w:sz w:val="22"/>
          <w:szCs w:val="22"/>
        </w:rPr>
        <w:t>Lucrările vor fi expediate în format electronic, pe adresa şcolii –</w:t>
      </w:r>
      <w:hyperlink r:id="rId13">
        <w:r w:rsidRPr="000B352F">
          <w:rPr>
            <w:color w:val="0563C1"/>
            <w:sz w:val="22"/>
            <w:szCs w:val="22"/>
            <w:u w:val="single"/>
          </w:rPr>
          <w:t>scoala22braila@yahoo.com</w:t>
        </w:r>
      </w:hyperlink>
      <w:r w:rsidR="00B81C3F">
        <w:rPr>
          <w:sz w:val="22"/>
          <w:szCs w:val="22"/>
        </w:rPr>
        <w:t xml:space="preserve"> si a cadrelor organizatoare</w:t>
      </w:r>
      <w:r w:rsidRPr="000B352F">
        <w:rPr>
          <w:sz w:val="22"/>
          <w:szCs w:val="22"/>
        </w:rPr>
        <w:t xml:space="preserve"> (de un cadru didactic îndrumător, cu tabel de înscriere, conform modelului din proiect),până pe data de 24.02.2023</w:t>
      </w:r>
    </w:p>
    <w:p w:rsidR="007476EC" w:rsidRPr="000B352F" w:rsidRDefault="007476EC" w:rsidP="007476EC">
      <w:pPr>
        <w:jc w:val="both"/>
        <w:rPr>
          <w:sz w:val="22"/>
          <w:szCs w:val="22"/>
        </w:rPr>
      </w:pPr>
      <w:r w:rsidRPr="000B352F">
        <w:rPr>
          <w:sz w:val="22"/>
          <w:szCs w:val="22"/>
        </w:rPr>
        <w:t xml:space="preserve"> Fiecare cadru didactic poate înscrie cel mult 2 elevi participanţi.</w:t>
      </w:r>
    </w:p>
    <w:p w:rsidR="007476EC" w:rsidRDefault="007476EC" w:rsidP="007476EC">
      <w:pPr>
        <w:jc w:val="both"/>
        <w:rPr>
          <w:sz w:val="22"/>
          <w:szCs w:val="22"/>
        </w:rPr>
      </w:pPr>
    </w:p>
    <w:p w:rsidR="007476EC" w:rsidRPr="00FB06BA" w:rsidRDefault="007476EC" w:rsidP="007476EC">
      <w:pPr>
        <w:jc w:val="both"/>
        <w:rPr>
          <w:b/>
          <w:i/>
          <w:sz w:val="22"/>
          <w:szCs w:val="22"/>
        </w:rPr>
      </w:pPr>
      <w:r w:rsidRPr="00FB06BA">
        <w:rPr>
          <w:b/>
          <w:i/>
          <w:sz w:val="22"/>
          <w:szCs w:val="22"/>
        </w:rPr>
        <w:t xml:space="preserve">Persoane de contact organizatoare: </w:t>
      </w:r>
    </w:p>
    <w:p w:rsidR="007476EC" w:rsidRDefault="007476EC" w:rsidP="007476EC">
      <w:pPr>
        <w:jc w:val="both"/>
        <w:rPr>
          <w:sz w:val="22"/>
          <w:szCs w:val="22"/>
        </w:rPr>
      </w:pPr>
      <w:r>
        <w:rPr>
          <w:sz w:val="22"/>
          <w:szCs w:val="22"/>
        </w:rPr>
        <w:t xml:space="preserve">Prof. Ghelase Monica - email: </w:t>
      </w:r>
      <w:hyperlink r:id="rId14" w:history="1">
        <w:r w:rsidRPr="00B33512">
          <w:rPr>
            <w:rStyle w:val="Hyperlink"/>
            <w:sz w:val="22"/>
            <w:szCs w:val="22"/>
          </w:rPr>
          <w:t>monateo_vitan@yahoo.com</w:t>
        </w:r>
      </w:hyperlink>
    </w:p>
    <w:p w:rsidR="007476EC" w:rsidRDefault="007476EC" w:rsidP="007476EC">
      <w:pPr>
        <w:jc w:val="both"/>
        <w:rPr>
          <w:color w:val="0563C1"/>
          <w:sz w:val="22"/>
          <w:szCs w:val="22"/>
          <w:u w:val="single"/>
        </w:rPr>
      </w:pPr>
      <w:r>
        <w:rPr>
          <w:sz w:val="22"/>
          <w:szCs w:val="22"/>
        </w:rPr>
        <w:t>Prof. Mircea Adelina – email:</w:t>
      </w:r>
      <w:hyperlink r:id="rId15">
        <w:r>
          <w:rPr>
            <w:color w:val="0563C1"/>
            <w:sz w:val="22"/>
            <w:szCs w:val="22"/>
            <w:u w:val="single"/>
          </w:rPr>
          <w:t>adelinamircea@yahoo.com</w:t>
        </w:r>
      </w:hyperlink>
    </w:p>
    <w:p w:rsidR="007476EC" w:rsidRPr="00A8695C" w:rsidRDefault="007476EC" w:rsidP="007476EC">
      <w:pPr>
        <w:jc w:val="both"/>
        <w:rPr>
          <w:sz w:val="22"/>
          <w:szCs w:val="22"/>
        </w:rPr>
      </w:pPr>
    </w:p>
    <w:p w:rsidR="007476EC" w:rsidRDefault="007476EC" w:rsidP="007476EC">
      <w:pPr>
        <w:jc w:val="both"/>
        <w:rPr>
          <w:sz w:val="22"/>
          <w:szCs w:val="22"/>
        </w:rPr>
      </w:pPr>
    </w:p>
    <w:p w:rsidR="007476EC" w:rsidRDefault="007476EC" w:rsidP="007476EC">
      <w:pPr>
        <w:jc w:val="both"/>
        <w:rPr>
          <w:b/>
          <w:sz w:val="22"/>
          <w:szCs w:val="22"/>
        </w:rPr>
      </w:pPr>
      <w:r>
        <w:rPr>
          <w:b/>
          <w:sz w:val="22"/>
          <w:szCs w:val="22"/>
        </w:rPr>
        <w:t>Sectiunea</w:t>
      </w:r>
      <w:r>
        <w:rPr>
          <w:b/>
          <w:color w:val="17365D"/>
          <w:sz w:val="22"/>
          <w:szCs w:val="22"/>
        </w:rPr>
        <w:t>: Concurs de benzi desenate în limba engleză</w:t>
      </w:r>
    </w:p>
    <w:p w:rsidR="007476EC" w:rsidRDefault="007476EC" w:rsidP="007476EC">
      <w:pPr>
        <w:jc w:val="both"/>
        <w:rPr>
          <w:sz w:val="22"/>
          <w:szCs w:val="22"/>
        </w:rPr>
      </w:pPr>
    </w:p>
    <w:p w:rsidR="007476EC" w:rsidRDefault="007476EC" w:rsidP="007476EC">
      <w:pPr>
        <w:jc w:val="both"/>
        <w:rPr>
          <w:sz w:val="22"/>
          <w:szCs w:val="22"/>
        </w:rPr>
      </w:pPr>
      <w:r>
        <w:rPr>
          <w:sz w:val="22"/>
          <w:szCs w:val="22"/>
        </w:rPr>
        <w:t xml:space="preserve">    În interesul elevilor pentru studierea limbii engleze am inițiat în cadrul acestui concurs secțiunea de benzi desenate în limba engleză pe teme de navigație sau lumea marină. Sunt invitați toți copiii cu imaginație, talent literar și buni cunoscători ai limbii engleze.</w:t>
      </w:r>
    </w:p>
    <w:p w:rsidR="007476EC" w:rsidRDefault="007476EC" w:rsidP="007476EC">
      <w:pPr>
        <w:widowControl/>
        <w:ind w:firstLine="720"/>
        <w:jc w:val="both"/>
        <w:rPr>
          <w:b/>
          <w:sz w:val="22"/>
          <w:szCs w:val="22"/>
        </w:rPr>
      </w:pPr>
    </w:p>
    <w:p w:rsidR="007476EC" w:rsidRDefault="007476EC" w:rsidP="007476EC">
      <w:pPr>
        <w:widowControl/>
        <w:ind w:firstLine="720"/>
        <w:jc w:val="both"/>
        <w:rPr>
          <w:b/>
          <w:sz w:val="22"/>
          <w:szCs w:val="22"/>
        </w:rPr>
      </w:pPr>
      <w:r>
        <w:rPr>
          <w:b/>
          <w:sz w:val="22"/>
          <w:szCs w:val="22"/>
        </w:rPr>
        <w:t>Se adresează elevilor din clasele a-VI-a si a-VII-a, care vor participa în echipaj de câte 2, nu mai mult de două echipaje pe școala.</w:t>
      </w:r>
    </w:p>
    <w:p w:rsidR="007476EC" w:rsidRDefault="007476EC" w:rsidP="007476EC">
      <w:pPr>
        <w:jc w:val="both"/>
        <w:rPr>
          <w:i/>
          <w:sz w:val="22"/>
          <w:szCs w:val="22"/>
        </w:rPr>
      </w:pPr>
      <w:r>
        <w:rPr>
          <w:sz w:val="22"/>
          <w:szCs w:val="22"/>
        </w:rPr>
        <w:t xml:space="preserve">Task </w:t>
      </w:r>
    </w:p>
    <w:p w:rsidR="007476EC" w:rsidRDefault="007476EC" w:rsidP="007476EC">
      <w:pPr>
        <w:jc w:val="both"/>
        <w:rPr>
          <w:b/>
          <w:i/>
          <w:sz w:val="22"/>
          <w:szCs w:val="22"/>
        </w:rPr>
      </w:pPr>
      <w:r>
        <w:rPr>
          <w:b/>
          <w:i/>
          <w:sz w:val="22"/>
          <w:szCs w:val="22"/>
        </w:rPr>
        <w:t>Imagine you are working for a children’s magazine. Write a series of comics (minimum 10 captions). Base the story on the topic of sea life or navigation.</w:t>
      </w:r>
    </w:p>
    <w:p w:rsidR="007476EC" w:rsidRDefault="007476EC" w:rsidP="007476EC">
      <w:pPr>
        <w:jc w:val="both"/>
        <w:rPr>
          <w:i/>
          <w:sz w:val="22"/>
          <w:szCs w:val="22"/>
        </w:rPr>
      </w:pPr>
      <w:r>
        <w:rPr>
          <w:i/>
          <w:sz w:val="22"/>
          <w:szCs w:val="22"/>
        </w:rPr>
        <w:t xml:space="preserve"> </w:t>
      </w:r>
    </w:p>
    <w:p w:rsidR="007476EC" w:rsidRDefault="007476EC" w:rsidP="007476EC">
      <w:pPr>
        <w:jc w:val="both"/>
        <w:rPr>
          <w:sz w:val="22"/>
          <w:szCs w:val="22"/>
        </w:rPr>
      </w:pPr>
      <w:r>
        <w:rPr>
          <w:sz w:val="22"/>
          <w:szCs w:val="22"/>
        </w:rPr>
        <w:t xml:space="preserve"> 3.   Criterii de evaluare:</w:t>
      </w:r>
    </w:p>
    <w:p w:rsidR="007476EC" w:rsidRDefault="007476EC" w:rsidP="007476EC">
      <w:pPr>
        <w:widowControl/>
        <w:numPr>
          <w:ilvl w:val="0"/>
          <w:numId w:val="22"/>
        </w:numPr>
        <w:ind w:left="567"/>
        <w:jc w:val="both"/>
        <w:rPr>
          <w:sz w:val="22"/>
          <w:szCs w:val="22"/>
        </w:rPr>
      </w:pPr>
      <w:r>
        <w:rPr>
          <w:sz w:val="22"/>
          <w:szCs w:val="22"/>
        </w:rPr>
        <w:t>Folosirea unui vocabular adecvat,</w:t>
      </w:r>
    </w:p>
    <w:p w:rsidR="007476EC" w:rsidRDefault="007476EC" w:rsidP="007476EC">
      <w:pPr>
        <w:numPr>
          <w:ilvl w:val="0"/>
          <w:numId w:val="22"/>
        </w:numPr>
        <w:ind w:left="567"/>
        <w:jc w:val="both"/>
        <w:rPr>
          <w:sz w:val="22"/>
          <w:szCs w:val="22"/>
        </w:rPr>
      </w:pPr>
      <w:r>
        <w:rPr>
          <w:sz w:val="22"/>
          <w:szCs w:val="22"/>
        </w:rPr>
        <w:t>Folosirea corecta a timpurilor gramaticale,</w:t>
      </w:r>
    </w:p>
    <w:p w:rsidR="007476EC" w:rsidRDefault="007476EC" w:rsidP="007476EC">
      <w:pPr>
        <w:numPr>
          <w:ilvl w:val="0"/>
          <w:numId w:val="22"/>
        </w:numPr>
        <w:ind w:left="567"/>
        <w:jc w:val="both"/>
        <w:rPr>
          <w:sz w:val="22"/>
          <w:szCs w:val="22"/>
        </w:rPr>
      </w:pPr>
      <w:r>
        <w:rPr>
          <w:sz w:val="22"/>
          <w:szCs w:val="22"/>
        </w:rPr>
        <w:t>Respectarea temei,</w:t>
      </w:r>
    </w:p>
    <w:p w:rsidR="007476EC" w:rsidRDefault="007476EC" w:rsidP="007476EC">
      <w:pPr>
        <w:numPr>
          <w:ilvl w:val="0"/>
          <w:numId w:val="22"/>
        </w:numPr>
        <w:ind w:left="567"/>
        <w:jc w:val="both"/>
        <w:rPr>
          <w:sz w:val="22"/>
          <w:szCs w:val="22"/>
        </w:rPr>
      </w:pPr>
      <w:r>
        <w:rPr>
          <w:sz w:val="22"/>
          <w:szCs w:val="22"/>
        </w:rPr>
        <w:t>Impactul vizual si literar asupra cititorului .</w:t>
      </w:r>
    </w:p>
    <w:p w:rsidR="007476EC" w:rsidRDefault="007476EC" w:rsidP="007476EC">
      <w:pPr>
        <w:jc w:val="both"/>
        <w:rPr>
          <w:sz w:val="22"/>
          <w:szCs w:val="22"/>
        </w:rPr>
      </w:pPr>
    </w:p>
    <w:p w:rsidR="007476EC" w:rsidRDefault="007476EC" w:rsidP="007476EC">
      <w:pPr>
        <w:jc w:val="both"/>
        <w:rPr>
          <w:sz w:val="22"/>
          <w:szCs w:val="22"/>
        </w:rPr>
      </w:pPr>
      <w:r>
        <w:rPr>
          <w:sz w:val="22"/>
          <w:szCs w:val="22"/>
        </w:rPr>
        <w:t>-Lucrarile pot fi realizate în orice format A4 / A3 si pot fi trimise prin poșta sau depuse direct la secretariatul Școlii Gimnaziale ”Radu Tudoran”.</w:t>
      </w:r>
    </w:p>
    <w:p w:rsidR="007476EC" w:rsidRDefault="007476EC" w:rsidP="007476EC">
      <w:pPr>
        <w:jc w:val="both"/>
        <w:rPr>
          <w:sz w:val="22"/>
          <w:szCs w:val="22"/>
        </w:rPr>
      </w:pPr>
      <w:r>
        <w:rPr>
          <w:sz w:val="22"/>
          <w:szCs w:val="22"/>
        </w:rPr>
        <w:t>- Lucrările vor fi însoțite de tabelul de înscriere până la data de 24 februarie 2023;</w:t>
      </w:r>
    </w:p>
    <w:p w:rsidR="007476EC" w:rsidRDefault="007476EC" w:rsidP="007476EC">
      <w:pPr>
        <w:jc w:val="both"/>
        <w:rPr>
          <w:sz w:val="22"/>
          <w:szCs w:val="22"/>
        </w:rPr>
      </w:pPr>
      <w:r>
        <w:rPr>
          <w:sz w:val="22"/>
          <w:szCs w:val="22"/>
        </w:rPr>
        <w:t>- Lucrările vor fi corectate de un juriu format din două cadre didactice de specialitate, din care unul din școala organizatoare.</w:t>
      </w:r>
    </w:p>
    <w:p w:rsidR="007476EC" w:rsidRDefault="007476EC" w:rsidP="007476EC">
      <w:pPr>
        <w:jc w:val="both"/>
        <w:rPr>
          <w:sz w:val="22"/>
          <w:szCs w:val="22"/>
        </w:rPr>
      </w:pPr>
    </w:p>
    <w:p w:rsidR="007476EC" w:rsidRPr="00FB06BA" w:rsidRDefault="007476EC" w:rsidP="007476EC">
      <w:pPr>
        <w:jc w:val="both"/>
        <w:rPr>
          <w:b/>
          <w:i/>
          <w:sz w:val="22"/>
          <w:szCs w:val="22"/>
        </w:rPr>
      </w:pPr>
      <w:r w:rsidRPr="00FB06BA">
        <w:rPr>
          <w:b/>
          <w:i/>
          <w:sz w:val="22"/>
          <w:szCs w:val="22"/>
        </w:rPr>
        <w:t xml:space="preserve">Persoane de contact organizatoare: </w:t>
      </w:r>
    </w:p>
    <w:p w:rsidR="007476EC" w:rsidRDefault="007476EC" w:rsidP="007476EC">
      <w:pPr>
        <w:jc w:val="both"/>
        <w:rPr>
          <w:sz w:val="22"/>
          <w:szCs w:val="22"/>
        </w:rPr>
      </w:pPr>
      <w:r>
        <w:rPr>
          <w:sz w:val="22"/>
          <w:szCs w:val="22"/>
        </w:rPr>
        <w:t xml:space="preserve">Prof. Otilia Teodoru, Școala  Gimnazială “Radu Tudoran” tel/fax 0239618101 </w:t>
      </w:r>
    </w:p>
    <w:p w:rsidR="007476EC" w:rsidRDefault="007476EC" w:rsidP="00E10D71">
      <w:pPr>
        <w:jc w:val="both"/>
        <w:rPr>
          <w:sz w:val="22"/>
          <w:szCs w:val="22"/>
        </w:rPr>
      </w:pPr>
      <w:r>
        <w:rPr>
          <w:sz w:val="22"/>
          <w:szCs w:val="22"/>
        </w:rPr>
        <w:t xml:space="preserve">         </w:t>
      </w:r>
      <w:hyperlink r:id="rId16">
        <w:r>
          <w:rPr>
            <w:color w:val="0563C1"/>
            <w:sz w:val="22"/>
            <w:szCs w:val="22"/>
            <w:u w:val="single"/>
          </w:rPr>
          <w:t>otilia_teodoru@yahoo.com</w:t>
        </w:r>
      </w:hyperlink>
      <w:r>
        <w:rPr>
          <w:sz w:val="22"/>
          <w:szCs w:val="22"/>
        </w:rPr>
        <w:t xml:space="preserve"> </w:t>
      </w:r>
      <w:r w:rsidR="00E10D71">
        <w:rPr>
          <w:sz w:val="22"/>
          <w:szCs w:val="22"/>
        </w:rPr>
        <w:t xml:space="preserve">, </w:t>
      </w:r>
      <w:hyperlink r:id="rId17">
        <w:r>
          <w:rPr>
            <w:color w:val="0563C1"/>
            <w:sz w:val="22"/>
            <w:szCs w:val="22"/>
            <w:u w:val="single"/>
          </w:rPr>
          <w:t>scoala22braila@yahoo.com</w:t>
        </w:r>
      </w:hyperlink>
      <w:r>
        <w:rPr>
          <w:sz w:val="22"/>
          <w:szCs w:val="22"/>
        </w:rPr>
        <w:t xml:space="preserve"> </w:t>
      </w:r>
    </w:p>
    <w:p w:rsidR="007476EC" w:rsidRDefault="007476EC" w:rsidP="007476EC">
      <w:pPr>
        <w:jc w:val="both"/>
        <w:rPr>
          <w:sz w:val="22"/>
          <w:szCs w:val="22"/>
        </w:rPr>
      </w:pPr>
      <w:r>
        <w:rPr>
          <w:sz w:val="22"/>
          <w:szCs w:val="22"/>
        </w:rPr>
        <w:t>Prof. Perianu Stel</w:t>
      </w:r>
      <w:r w:rsidR="00E97EF2">
        <w:rPr>
          <w:sz w:val="22"/>
          <w:szCs w:val="22"/>
        </w:rPr>
        <w:t>uţa , Şcoala Gimnazială Vădeni</w:t>
      </w:r>
    </w:p>
    <w:p w:rsidR="007476EC" w:rsidRDefault="007476EC" w:rsidP="007476EC">
      <w:pPr>
        <w:jc w:val="both"/>
        <w:rPr>
          <w:sz w:val="22"/>
          <w:szCs w:val="22"/>
        </w:rPr>
      </w:pPr>
      <w:r>
        <w:rPr>
          <w:sz w:val="22"/>
          <w:szCs w:val="22"/>
        </w:rPr>
        <w:t xml:space="preserve"> </w:t>
      </w:r>
    </w:p>
    <w:p w:rsidR="007476EC" w:rsidRPr="00330940" w:rsidRDefault="007476EC" w:rsidP="007476EC">
      <w:pPr>
        <w:jc w:val="both"/>
        <w:rPr>
          <w:b/>
          <w:sz w:val="22"/>
          <w:szCs w:val="22"/>
          <w:lang w:val="it-IT"/>
        </w:rPr>
      </w:pPr>
      <w:r>
        <w:rPr>
          <w:b/>
          <w:sz w:val="22"/>
          <w:szCs w:val="22"/>
        </w:rPr>
        <w:t xml:space="preserve">Sectiunea : </w:t>
      </w:r>
      <w:r>
        <w:rPr>
          <w:b/>
          <w:color w:val="17365D"/>
          <w:sz w:val="22"/>
          <w:szCs w:val="22"/>
        </w:rPr>
        <w:t>Concurs de geografie</w:t>
      </w:r>
    </w:p>
    <w:p w:rsidR="007476EC" w:rsidRPr="00EE2C00" w:rsidRDefault="007476EC" w:rsidP="007476EC">
      <w:pPr>
        <w:jc w:val="both"/>
        <w:rPr>
          <w:szCs w:val="24"/>
          <w:lang w:val="it-IT"/>
        </w:rPr>
      </w:pPr>
      <w:r w:rsidRPr="00EE2C00">
        <w:rPr>
          <w:szCs w:val="24"/>
          <w:lang w:val="it-IT"/>
        </w:rPr>
        <w:t>Se adresează elevilor din clasa a-VII-a din județul Brăila și urmărește obiectivele:</w:t>
      </w:r>
    </w:p>
    <w:p w:rsidR="007476EC" w:rsidRPr="00EE2C00" w:rsidRDefault="007476EC" w:rsidP="007476EC">
      <w:pPr>
        <w:widowControl/>
        <w:numPr>
          <w:ilvl w:val="0"/>
          <w:numId w:val="11"/>
        </w:numPr>
        <w:jc w:val="both"/>
        <w:rPr>
          <w:szCs w:val="24"/>
          <w:lang w:val="ro-RO"/>
        </w:rPr>
      </w:pPr>
      <w:r w:rsidRPr="00EE2C00">
        <w:rPr>
          <w:szCs w:val="24"/>
          <w:lang w:val="ro-RO"/>
        </w:rPr>
        <w:t>Stimularea interesului pentru literatură şi geografie;</w:t>
      </w:r>
    </w:p>
    <w:p w:rsidR="007476EC" w:rsidRPr="00EE2C00" w:rsidRDefault="007476EC" w:rsidP="007476EC">
      <w:pPr>
        <w:widowControl/>
        <w:numPr>
          <w:ilvl w:val="0"/>
          <w:numId w:val="11"/>
        </w:numPr>
        <w:jc w:val="both"/>
        <w:rPr>
          <w:szCs w:val="24"/>
          <w:lang w:val="ro-RO"/>
        </w:rPr>
      </w:pPr>
      <w:r w:rsidRPr="00EE2C00">
        <w:rPr>
          <w:szCs w:val="24"/>
          <w:lang w:val="ro-RO"/>
        </w:rPr>
        <w:t>Formarea şi exersarea unor deprinderi de corelare, transfer a informaţiilor geografice cu informaţii din celelalte discipline şcolare;</w:t>
      </w:r>
    </w:p>
    <w:p w:rsidR="007476EC" w:rsidRPr="00EE2C00" w:rsidRDefault="007476EC" w:rsidP="007476EC">
      <w:pPr>
        <w:widowControl/>
        <w:numPr>
          <w:ilvl w:val="0"/>
          <w:numId w:val="11"/>
        </w:numPr>
        <w:jc w:val="both"/>
        <w:rPr>
          <w:szCs w:val="24"/>
          <w:lang w:val="ro-RO"/>
        </w:rPr>
      </w:pPr>
      <w:r w:rsidRPr="00EE2C00">
        <w:rPr>
          <w:szCs w:val="24"/>
          <w:lang w:val="ro-RO"/>
        </w:rPr>
        <w:t>Dezvoltarea spiritului de echipă şi competiţie.</w:t>
      </w:r>
    </w:p>
    <w:p w:rsidR="007476EC" w:rsidRPr="00EE2C00" w:rsidRDefault="007476EC" w:rsidP="007476EC">
      <w:pPr>
        <w:ind w:left="1080"/>
        <w:jc w:val="both"/>
        <w:rPr>
          <w:szCs w:val="24"/>
          <w:lang w:val="ro-RO"/>
        </w:rPr>
      </w:pPr>
    </w:p>
    <w:p w:rsidR="007476EC" w:rsidRPr="00EE2C00" w:rsidRDefault="007476EC" w:rsidP="007476EC">
      <w:pPr>
        <w:jc w:val="both"/>
        <w:rPr>
          <w:szCs w:val="24"/>
          <w:lang w:val="ro-RO"/>
        </w:rPr>
      </w:pPr>
      <w:r w:rsidRPr="00EE2C00">
        <w:rPr>
          <w:szCs w:val="24"/>
          <w:lang w:val="ro-RO"/>
        </w:rPr>
        <w:t xml:space="preserve">- Concursul se va desfăşura pe echipe compuse din 2 elevi. </w:t>
      </w:r>
    </w:p>
    <w:p w:rsidR="007476EC" w:rsidRPr="00EE2C00" w:rsidRDefault="007476EC" w:rsidP="007476EC">
      <w:pPr>
        <w:jc w:val="both"/>
        <w:rPr>
          <w:szCs w:val="24"/>
          <w:lang w:val="ro-RO"/>
        </w:rPr>
      </w:pPr>
      <w:r w:rsidRPr="00EE2C00">
        <w:rPr>
          <w:szCs w:val="24"/>
          <w:lang w:val="ro-RO"/>
        </w:rPr>
        <w:lastRenderedPageBreak/>
        <w:t>- Se vor accepta maxim 2 echipe din fiecare unitate scolară.</w:t>
      </w:r>
    </w:p>
    <w:p w:rsidR="007476EC" w:rsidRPr="00EE2C00" w:rsidRDefault="007476EC" w:rsidP="007476EC">
      <w:pPr>
        <w:jc w:val="both"/>
        <w:rPr>
          <w:szCs w:val="24"/>
          <w:lang w:val="ro-RO"/>
        </w:rPr>
      </w:pPr>
      <w:r w:rsidRPr="00EE2C00">
        <w:rPr>
          <w:szCs w:val="24"/>
          <w:lang w:val="ro-RO"/>
        </w:rPr>
        <w:t>- Constă într-o proba teoretică</w:t>
      </w:r>
      <w:r>
        <w:rPr>
          <w:lang w:val="ro-RO"/>
        </w:rPr>
        <w:t xml:space="preserve"> desfasurata in </w:t>
      </w:r>
      <w:r w:rsidRPr="00330940">
        <w:rPr>
          <w:b/>
          <w:lang w:val="ro-RO"/>
        </w:rPr>
        <w:t>format fizic</w:t>
      </w:r>
      <w:r>
        <w:rPr>
          <w:lang w:val="ro-RO"/>
        </w:rPr>
        <w:t>,</w:t>
      </w:r>
      <w:r w:rsidRPr="00EE2C00">
        <w:rPr>
          <w:szCs w:val="24"/>
          <w:lang w:val="ro-RO"/>
        </w:rPr>
        <w:t xml:space="preserve"> de testare a cunoştinţelor despre: continente, oceane, mări, mari porturi maritime şi fluviale ale lumii.</w:t>
      </w:r>
    </w:p>
    <w:p w:rsidR="007476EC" w:rsidRPr="00EE2C00" w:rsidRDefault="007476EC" w:rsidP="007476EC">
      <w:pPr>
        <w:jc w:val="both"/>
        <w:rPr>
          <w:szCs w:val="24"/>
          <w:lang w:val="ro-RO"/>
        </w:rPr>
      </w:pPr>
      <w:r w:rsidRPr="00EE2C00">
        <w:rPr>
          <w:szCs w:val="24"/>
          <w:lang w:val="ro-RO"/>
        </w:rPr>
        <w:t>- Timp de lucru: 1 h.</w:t>
      </w:r>
    </w:p>
    <w:p w:rsidR="007476EC" w:rsidRPr="00EE2C00" w:rsidRDefault="007476EC" w:rsidP="007476EC">
      <w:pPr>
        <w:jc w:val="both"/>
        <w:rPr>
          <w:szCs w:val="24"/>
          <w:lang w:val="ro-RO"/>
        </w:rPr>
      </w:pPr>
    </w:p>
    <w:p w:rsidR="007476EC" w:rsidRPr="00EE2C00" w:rsidRDefault="007476EC" w:rsidP="007476EC">
      <w:pPr>
        <w:jc w:val="both"/>
        <w:rPr>
          <w:szCs w:val="24"/>
          <w:lang w:val="fr-FR"/>
        </w:rPr>
      </w:pPr>
      <w:r w:rsidRPr="00EE2C00">
        <w:rPr>
          <w:szCs w:val="24"/>
          <w:lang w:val="ro-RO"/>
        </w:rPr>
        <w:t>Bibliografie recomandată:</w:t>
      </w:r>
    </w:p>
    <w:p w:rsidR="007476EC" w:rsidRPr="00EE2C00" w:rsidRDefault="007476EC" w:rsidP="007476EC">
      <w:pPr>
        <w:widowControl/>
        <w:numPr>
          <w:ilvl w:val="0"/>
          <w:numId w:val="13"/>
        </w:numPr>
        <w:jc w:val="both"/>
        <w:rPr>
          <w:szCs w:val="24"/>
          <w:lang w:val="ro-RO"/>
        </w:rPr>
      </w:pPr>
      <w:r w:rsidRPr="00EE2C00">
        <w:rPr>
          <w:szCs w:val="24"/>
          <w:lang w:val="ro-RO"/>
        </w:rPr>
        <w:t>romanul „Toate pânzele sus!” de Radu Tudoran ;</w:t>
      </w:r>
    </w:p>
    <w:p w:rsidR="007476EC" w:rsidRPr="00EE2C00" w:rsidRDefault="007476EC" w:rsidP="007476EC">
      <w:pPr>
        <w:widowControl/>
        <w:numPr>
          <w:ilvl w:val="0"/>
          <w:numId w:val="13"/>
        </w:numPr>
        <w:jc w:val="both"/>
        <w:rPr>
          <w:szCs w:val="24"/>
          <w:lang w:val="ro-RO"/>
        </w:rPr>
      </w:pPr>
      <w:r w:rsidRPr="00EE2C00">
        <w:rPr>
          <w:szCs w:val="24"/>
          <w:lang w:val="ro-RO"/>
        </w:rPr>
        <w:t>manualele şcolare;</w:t>
      </w:r>
    </w:p>
    <w:p w:rsidR="007476EC" w:rsidRPr="00EE2C00" w:rsidRDefault="007476EC" w:rsidP="007476EC">
      <w:pPr>
        <w:widowControl/>
        <w:numPr>
          <w:ilvl w:val="0"/>
          <w:numId w:val="13"/>
        </w:numPr>
        <w:jc w:val="both"/>
        <w:rPr>
          <w:szCs w:val="24"/>
          <w:lang w:val="ro-RO"/>
        </w:rPr>
      </w:pPr>
      <w:r w:rsidRPr="00EE2C00">
        <w:rPr>
          <w:szCs w:val="24"/>
          <w:lang w:val="ro-RO"/>
        </w:rPr>
        <w:t xml:space="preserve">atlasul geografic şcolar. </w:t>
      </w:r>
    </w:p>
    <w:p w:rsidR="007476EC" w:rsidRPr="00EE2C00" w:rsidRDefault="007476EC" w:rsidP="007476EC">
      <w:pPr>
        <w:jc w:val="both"/>
        <w:rPr>
          <w:szCs w:val="24"/>
          <w:lang w:val="it-IT"/>
        </w:rPr>
      </w:pPr>
    </w:p>
    <w:p w:rsidR="007476EC" w:rsidRPr="00EE2C00" w:rsidRDefault="007476EC" w:rsidP="007476EC">
      <w:pPr>
        <w:jc w:val="both"/>
        <w:rPr>
          <w:szCs w:val="24"/>
          <w:lang w:val="it-IT"/>
        </w:rPr>
      </w:pPr>
      <w:r w:rsidRPr="00EE2C00">
        <w:rPr>
          <w:szCs w:val="24"/>
          <w:lang w:val="it-IT"/>
        </w:rPr>
        <w:t>Criterii de evaluare:</w:t>
      </w:r>
    </w:p>
    <w:p w:rsidR="007476EC" w:rsidRPr="00EE2C00" w:rsidRDefault="007476EC" w:rsidP="007476EC">
      <w:pPr>
        <w:jc w:val="both"/>
        <w:rPr>
          <w:szCs w:val="24"/>
          <w:lang w:val="ro-RO"/>
        </w:rPr>
      </w:pPr>
      <w:r w:rsidRPr="00EE2C00">
        <w:rPr>
          <w:szCs w:val="24"/>
          <w:lang w:val="ro-RO"/>
        </w:rPr>
        <w:t xml:space="preserve">-conform baremului de corectare cu un total de 100 p. </w:t>
      </w:r>
    </w:p>
    <w:p w:rsidR="007476EC" w:rsidRPr="00EE2C00" w:rsidRDefault="007476EC" w:rsidP="007476EC">
      <w:pPr>
        <w:jc w:val="both"/>
        <w:rPr>
          <w:szCs w:val="24"/>
          <w:lang w:val="ro-RO"/>
        </w:rPr>
      </w:pPr>
      <w:r w:rsidRPr="00EE2C00">
        <w:rPr>
          <w:szCs w:val="24"/>
          <w:lang w:val="ro-RO"/>
        </w:rPr>
        <w:t>-fiecare echipaj va răspunde, în scris, unor itemi cu alegere multiplă, text lacunar, completarea unei schiţe de hartă(hartă mută).</w:t>
      </w:r>
    </w:p>
    <w:p w:rsidR="007476EC" w:rsidRDefault="007476EC" w:rsidP="007476EC">
      <w:pPr>
        <w:jc w:val="both"/>
        <w:rPr>
          <w:lang w:val="ro-RO"/>
        </w:rPr>
      </w:pPr>
      <w:r w:rsidRPr="00EE2C00">
        <w:rPr>
          <w:szCs w:val="24"/>
          <w:lang w:val="ro-RO"/>
        </w:rPr>
        <w:t xml:space="preserve">- concursul la acesta secțiune va avea loc in data de </w:t>
      </w:r>
      <w:r w:rsidRPr="00EE2C00">
        <w:rPr>
          <w:b/>
          <w:szCs w:val="24"/>
          <w:lang w:val="ro-RO"/>
        </w:rPr>
        <w:t>2</w:t>
      </w:r>
      <w:r>
        <w:rPr>
          <w:b/>
          <w:szCs w:val="24"/>
          <w:lang w:val="ro-RO"/>
        </w:rPr>
        <w:t>8</w:t>
      </w:r>
      <w:r w:rsidRPr="00EE2C00">
        <w:rPr>
          <w:b/>
          <w:szCs w:val="24"/>
          <w:lang w:val="ro-RO"/>
        </w:rPr>
        <w:t xml:space="preserve"> februarie 20</w:t>
      </w:r>
      <w:r>
        <w:rPr>
          <w:b/>
          <w:lang w:val="ro-RO"/>
        </w:rPr>
        <w:t>23</w:t>
      </w:r>
      <w:r w:rsidRPr="00EE2C00">
        <w:rPr>
          <w:b/>
          <w:szCs w:val="24"/>
          <w:lang w:val="ro-RO"/>
        </w:rPr>
        <w:t xml:space="preserve">,  ora </w:t>
      </w:r>
      <w:r>
        <w:rPr>
          <w:b/>
          <w:lang w:val="ro-RO"/>
        </w:rPr>
        <w:t>14.00</w:t>
      </w:r>
      <w:r w:rsidRPr="00EE2C00">
        <w:rPr>
          <w:szCs w:val="24"/>
          <w:lang w:val="ro-RO"/>
        </w:rPr>
        <w:t xml:space="preserve"> la sediul Școlii  Gimnaziale ”Radu Tudoran”.</w:t>
      </w:r>
    </w:p>
    <w:p w:rsidR="007476EC" w:rsidRPr="00A8695C" w:rsidRDefault="007476EC" w:rsidP="007476EC">
      <w:pPr>
        <w:jc w:val="both"/>
        <w:rPr>
          <w:szCs w:val="24"/>
          <w:lang w:val="ro-RO"/>
        </w:rPr>
      </w:pPr>
    </w:p>
    <w:p w:rsidR="007476EC" w:rsidRPr="00A8695C" w:rsidRDefault="007476EC" w:rsidP="007476EC">
      <w:pPr>
        <w:jc w:val="both"/>
        <w:rPr>
          <w:sz w:val="22"/>
          <w:szCs w:val="22"/>
        </w:rPr>
      </w:pPr>
      <w:r>
        <w:rPr>
          <w:sz w:val="22"/>
          <w:szCs w:val="22"/>
        </w:rPr>
        <w:t xml:space="preserve">   Persoane </w:t>
      </w:r>
      <w:r w:rsidRPr="00A8695C">
        <w:rPr>
          <w:sz w:val="22"/>
          <w:szCs w:val="22"/>
        </w:rPr>
        <w:t>de contact organizatoare:</w:t>
      </w:r>
    </w:p>
    <w:p w:rsidR="007476EC" w:rsidRPr="004F1367" w:rsidRDefault="007476EC" w:rsidP="007476EC">
      <w:pPr>
        <w:jc w:val="both"/>
        <w:rPr>
          <w:sz w:val="22"/>
          <w:szCs w:val="22"/>
        </w:rPr>
      </w:pPr>
      <w:r>
        <w:rPr>
          <w:sz w:val="22"/>
          <w:szCs w:val="22"/>
        </w:rPr>
        <w:t>Inspector şcolar</w:t>
      </w:r>
      <w:r w:rsidRPr="004F1367">
        <w:rPr>
          <w:sz w:val="22"/>
          <w:szCs w:val="22"/>
        </w:rPr>
        <w:t xml:space="preserve"> prof. Bichescu Ana-Cristina, Școala Gimnazială “Radu Tudoran” </w:t>
      </w:r>
    </w:p>
    <w:p w:rsidR="007476EC" w:rsidRDefault="007476EC" w:rsidP="007476EC">
      <w:pPr>
        <w:jc w:val="both"/>
        <w:rPr>
          <w:rStyle w:val="Hyperlink"/>
          <w:sz w:val="22"/>
          <w:szCs w:val="22"/>
        </w:rPr>
      </w:pPr>
      <w:r>
        <w:rPr>
          <w:sz w:val="22"/>
          <w:szCs w:val="22"/>
        </w:rPr>
        <w:t xml:space="preserve">  </w:t>
      </w:r>
      <w:r w:rsidR="00E97EF2">
        <w:rPr>
          <w:sz w:val="22"/>
          <w:szCs w:val="22"/>
        </w:rPr>
        <w:t>e-</w:t>
      </w:r>
      <w:r w:rsidRPr="004F1367">
        <w:rPr>
          <w:sz w:val="22"/>
          <w:szCs w:val="22"/>
        </w:rPr>
        <w:t xml:space="preserve"> </w:t>
      </w:r>
      <w:r>
        <w:rPr>
          <w:sz w:val="22"/>
          <w:szCs w:val="22"/>
        </w:rPr>
        <w:t xml:space="preserve"> mail: </w:t>
      </w:r>
      <w:hyperlink r:id="rId18" w:history="1">
        <w:r w:rsidR="00E97EF2" w:rsidRPr="00D4415C">
          <w:rPr>
            <w:rStyle w:val="Hyperlink"/>
            <w:sz w:val="22"/>
            <w:szCs w:val="22"/>
          </w:rPr>
          <w:t>ilinca77@yahoo.com</w:t>
        </w:r>
      </w:hyperlink>
    </w:p>
    <w:p w:rsidR="007476EC" w:rsidRDefault="007476EC" w:rsidP="007476EC">
      <w:pPr>
        <w:jc w:val="both"/>
        <w:rPr>
          <w:rStyle w:val="Hyperlink"/>
          <w:sz w:val="22"/>
          <w:szCs w:val="22"/>
        </w:rPr>
      </w:pPr>
      <w:r>
        <w:rPr>
          <w:rStyle w:val="Hyperlink"/>
          <w:sz w:val="22"/>
          <w:szCs w:val="22"/>
        </w:rPr>
        <w:t xml:space="preserve">Prof. </w:t>
      </w:r>
      <w:r w:rsidRPr="000B352F">
        <w:rPr>
          <w:rStyle w:val="Hyperlink"/>
          <w:color w:val="auto"/>
          <w:sz w:val="22"/>
          <w:szCs w:val="22"/>
          <w:u w:val="none"/>
        </w:rPr>
        <w:t>Miron Steluţa Otilia</w:t>
      </w:r>
      <w:r>
        <w:rPr>
          <w:rStyle w:val="Hyperlink"/>
          <w:sz w:val="22"/>
          <w:szCs w:val="22"/>
        </w:rPr>
        <w:t>, Şcoala Gimnazială Movila Miresii</w:t>
      </w:r>
    </w:p>
    <w:p w:rsidR="007476EC" w:rsidRDefault="007476EC" w:rsidP="007476EC">
      <w:pPr>
        <w:jc w:val="both"/>
        <w:rPr>
          <w:sz w:val="22"/>
          <w:szCs w:val="22"/>
        </w:rPr>
      </w:pPr>
      <w:r>
        <w:rPr>
          <w:sz w:val="22"/>
          <w:szCs w:val="22"/>
        </w:rPr>
        <w:t xml:space="preserve">Formularul de inscriere se transmite pe adresele de email ale organizatorilor si al scolii </w:t>
      </w:r>
      <w:hyperlink r:id="rId19" w:history="1">
        <w:r w:rsidRPr="0046793C">
          <w:rPr>
            <w:rStyle w:val="Hyperlink"/>
            <w:sz w:val="22"/>
            <w:szCs w:val="22"/>
          </w:rPr>
          <w:t>scoala22braila@yahoo.com</w:t>
        </w:r>
      </w:hyperlink>
    </w:p>
    <w:p w:rsidR="007476EC" w:rsidRPr="00FB06BA" w:rsidRDefault="007476EC" w:rsidP="007476EC">
      <w:pPr>
        <w:jc w:val="both"/>
        <w:rPr>
          <w:sz w:val="22"/>
          <w:szCs w:val="22"/>
        </w:rPr>
      </w:pPr>
    </w:p>
    <w:p w:rsidR="007476EC" w:rsidRDefault="007476EC" w:rsidP="007476EC">
      <w:pPr>
        <w:jc w:val="both"/>
        <w:rPr>
          <w:b/>
          <w:color w:val="1F497D" w:themeColor="text2"/>
          <w:sz w:val="22"/>
          <w:szCs w:val="22"/>
        </w:rPr>
      </w:pPr>
      <w:r w:rsidRPr="00DC310C">
        <w:rPr>
          <w:b/>
          <w:sz w:val="22"/>
          <w:szCs w:val="22"/>
        </w:rPr>
        <w:t>Sectiunea</w:t>
      </w:r>
      <w:r w:rsidRPr="00CA169B">
        <w:rPr>
          <w:b/>
          <w:color w:val="1F497D" w:themeColor="text2"/>
          <w:sz w:val="22"/>
          <w:szCs w:val="22"/>
        </w:rPr>
        <w:t xml:space="preserve"> : Concurs de desen artistic</w:t>
      </w:r>
    </w:p>
    <w:p w:rsidR="007476EC" w:rsidRPr="00CA169B" w:rsidRDefault="007476EC" w:rsidP="007476EC">
      <w:pPr>
        <w:jc w:val="both"/>
        <w:rPr>
          <w:b/>
          <w:color w:val="1F497D" w:themeColor="text2"/>
          <w:sz w:val="22"/>
          <w:szCs w:val="22"/>
        </w:rPr>
      </w:pPr>
    </w:p>
    <w:p w:rsidR="007476EC" w:rsidRPr="00CA169B" w:rsidRDefault="007476EC" w:rsidP="007476EC">
      <w:pPr>
        <w:spacing w:line="276" w:lineRule="auto"/>
        <w:jc w:val="both"/>
      </w:pPr>
      <w:r w:rsidRPr="00CA169B">
        <w:t>Se adr</w:t>
      </w:r>
      <w:r>
        <w:t xml:space="preserve">eseaza elevilor din clasele a VI </w:t>
      </w:r>
      <w:r w:rsidRPr="00CA169B">
        <w:t>-VII-a din judetul Braila</w:t>
      </w:r>
      <w:r>
        <w:t xml:space="preserve"> și școlile partenere din țară</w:t>
      </w:r>
      <w:r w:rsidRPr="00CA169B">
        <w:t xml:space="preserve"> </w:t>
      </w:r>
      <w:r>
        <w:t>ș</w:t>
      </w:r>
      <w:r w:rsidRPr="00CA169B">
        <w:t>i urm</w:t>
      </w:r>
      <w:r>
        <w:t>ă</w:t>
      </w:r>
      <w:r w:rsidRPr="00CA169B">
        <w:t>reste obiectivele:</w:t>
      </w:r>
    </w:p>
    <w:p w:rsidR="007476EC" w:rsidRPr="00CA169B" w:rsidRDefault="007476EC" w:rsidP="007476EC">
      <w:pPr>
        <w:spacing w:line="276" w:lineRule="auto"/>
        <w:jc w:val="both"/>
      </w:pPr>
      <w:r w:rsidRPr="00CA169B">
        <w:t>•</w:t>
      </w:r>
      <w:r w:rsidRPr="00CA169B">
        <w:tab/>
        <w:t>Dezvoltarea capacitatilor de exprimare artistica;</w:t>
      </w:r>
    </w:p>
    <w:p w:rsidR="007476EC" w:rsidRPr="00CA169B" w:rsidRDefault="007476EC" w:rsidP="007476EC">
      <w:pPr>
        <w:spacing w:line="276" w:lineRule="auto"/>
        <w:jc w:val="both"/>
      </w:pPr>
      <w:r w:rsidRPr="00CA169B">
        <w:t>•</w:t>
      </w:r>
      <w:r w:rsidRPr="00CA169B">
        <w:tab/>
        <w:t>Formarea priceperilor si deprinderilor de a reprezenta un peisaj marin;</w:t>
      </w:r>
    </w:p>
    <w:p w:rsidR="007476EC" w:rsidRPr="00CA169B" w:rsidRDefault="007476EC" w:rsidP="007476EC">
      <w:pPr>
        <w:spacing w:line="276" w:lineRule="auto"/>
        <w:jc w:val="both"/>
      </w:pPr>
      <w:r w:rsidRPr="00CA169B">
        <w:t>•</w:t>
      </w:r>
      <w:r w:rsidRPr="00CA169B">
        <w:tab/>
        <w:t>Stimularea creativitatii si dezvoltarea simtului estetic.</w:t>
      </w:r>
    </w:p>
    <w:p w:rsidR="007476EC" w:rsidRPr="00CA169B" w:rsidRDefault="007476EC" w:rsidP="007476EC">
      <w:pPr>
        <w:spacing w:line="276" w:lineRule="auto"/>
        <w:jc w:val="both"/>
      </w:pPr>
      <w:r w:rsidRPr="00CA169B">
        <w:t>- Participarea la aceasta sectiune</w:t>
      </w:r>
      <w:r>
        <w:t xml:space="preserve"> este in </w:t>
      </w:r>
      <w:r w:rsidRPr="00A8695C">
        <w:rPr>
          <w:b/>
        </w:rPr>
        <w:t>format fizic</w:t>
      </w:r>
      <w:r w:rsidRPr="00CA169B">
        <w:t xml:space="preserve"> consta </w:t>
      </w:r>
      <w:r>
        <w:t>î</w:t>
      </w:r>
      <w:r w:rsidRPr="00CA169B">
        <w:t xml:space="preserve">n realizarea unor </w:t>
      </w:r>
      <w:r>
        <w:t xml:space="preserve">desene cu </w:t>
      </w:r>
      <w:r w:rsidRPr="00CA169B">
        <w:t xml:space="preserve">peisaje marine, portuare sau scene din ecranizarea romanului </w:t>
      </w:r>
      <w:r>
        <w:t xml:space="preserve"> “</w:t>
      </w:r>
      <w:r w:rsidRPr="00CA169B">
        <w:t>Toate p</w:t>
      </w:r>
      <w:r>
        <w:t>â</w:t>
      </w:r>
      <w:r w:rsidRPr="00CA169B">
        <w:t xml:space="preserve">nzele sus”, </w:t>
      </w:r>
      <w:r>
        <w:t>î</w:t>
      </w:r>
      <w:r w:rsidRPr="00CA169B">
        <w:t>n orice tehnic</w:t>
      </w:r>
      <w:r>
        <w:t>ă</w:t>
      </w:r>
      <w:r w:rsidRPr="00CA169B">
        <w:t xml:space="preserve"> de lucru </w:t>
      </w:r>
      <w:r>
        <w:t xml:space="preserve">pe foi </w:t>
      </w:r>
      <w:r w:rsidRPr="00CA169B">
        <w:t>format A3.</w:t>
      </w:r>
    </w:p>
    <w:p w:rsidR="007476EC" w:rsidRDefault="007476EC" w:rsidP="007476EC">
      <w:pPr>
        <w:spacing w:line="276" w:lineRule="auto"/>
        <w:jc w:val="both"/>
      </w:pPr>
      <w:r w:rsidRPr="00CA169B">
        <w:t xml:space="preserve">- </w:t>
      </w:r>
      <w:r>
        <w:t>Concursul va avea loc pe</w:t>
      </w:r>
      <w:r w:rsidR="00E97EF2">
        <w:t xml:space="preserve"> data de 28</w:t>
      </w:r>
      <w:r>
        <w:t xml:space="preserve"> </w:t>
      </w:r>
      <w:r w:rsidRPr="00CA169B">
        <w:t>februarie</w:t>
      </w:r>
      <w:r>
        <w:t xml:space="preserve"> 2023, ora 14.00 la sediul scolii Radu Tudoran;t</w:t>
      </w:r>
      <w:r w:rsidRPr="00CA169B">
        <w:t>oate lucrările vor fi însoțite de tabelul de înscriere transmis</w:t>
      </w:r>
      <w:r>
        <w:t xml:space="preserve"> de fiecare școală</w:t>
      </w:r>
      <w:r w:rsidRPr="00CA169B">
        <w:t xml:space="preserve">  </w:t>
      </w:r>
      <w:r>
        <w:t xml:space="preserve">pe mail către persoana de contact organizatoare </w:t>
      </w:r>
      <w:r w:rsidRPr="00CA169B">
        <w:t>până la data de 24 februarie 2023.</w:t>
      </w:r>
    </w:p>
    <w:p w:rsidR="007476EC" w:rsidRPr="00FB06BA" w:rsidRDefault="007476EC" w:rsidP="007476EC">
      <w:pPr>
        <w:spacing w:line="276" w:lineRule="auto"/>
        <w:jc w:val="both"/>
        <w:rPr>
          <w:b/>
          <w:i/>
        </w:rPr>
      </w:pPr>
      <w:r w:rsidRPr="00FB06BA">
        <w:rPr>
          <w:b/>
          <w:i/>
        </w:rPr>
        <w:t xml:space="preserve">   Persoana de contact organizatoare: </w:t>
      </w:r>
    </w:p>
    <w:p w:rsidR="007476EC" w:rsidRDefault="007476EC" w:rsidP="007476EC">
      <w:pPr>
        <w:pStyle w:val="ListParagraph"/>
        <w:widowControl w:val="0"/>
        <w:numPr>
          <w:ilvl w:val="0"/>
          <w:numId w:val="27"/>
        </w:numPr>
        <w:spacing w:after="0" w:line="276" w:lineRule="auto"/>
        <w:jc w:val="both"/>
      </w:pPr>
      <w:r w:rsidRPr="00CA169B">
        <w:t>prof.</w:t>
      </w:r>
      <w:r>
        <w:t xml:space="preserve"> </w:t>
      </w:r>
      <w:r w:rsidRPr="00CA169B">
        <w:t xml:space="preserve">Bârdiganu Daniela Camelia </w:t>
      </w:r>
    </w:p>
    <w:p w:rsidR="007476EC" w:rsidRDefault="007476EC" w:rsidP="007476EC">
      <w:pPr>
        <w:pStyle w:val="ListParagraph"/>
        <w:widowControl w:val="0"/>
        <w:numPr>
          <w:ilvl w:val="0"/>
          <w:numId w:val="27"/>
        </w:numPr>
        <w:spacing w:after="0" w:line="276" w:lineRule="auto"/>
        <w:jc w:val="both"/>
      </w:pPr>
      <w:r>
        <w:t xml:space="preserve">mail: </w:t>
      </w:r>
      <w:hyperlink r:id="rId20" w:history="1">
        <w:r w:rsidRPr="00B33512">
          <w:rPr>
            <w:rStyle w:val="Hyperlink"/>
          </w:rPr>
          <w:t>danybardiganu2016@gmail.com</w:t>
        </w:r>
      </w:hyperlink>
      <w:r>
        <w:rPr>
          <w:rStyle w:val="Hyperlink"/>
        </w:rPr>
        <w:t>, scoala22braila</w:t>
      </w:r>
      <w:r>
        <w:rPr>
          <w:rStyle w:val="Hyperlink"/>
          <w:lang w:val="en-US"/>
        </w:rPr>
        <w:t>@yahoo.com</w:t>
      </w:r>
    </w:p>
    <w:p w:rsidR="007476EC" w:rsidRDefault="007476EC" w:rsidP="007476EC">
      <w:pPr>
        <w:jc w:val="both"/>
        <w:rPr>
          <w:b/>
          <w:sz w:val="22"/>
          <w:szCs w:val="22"/>
        </w:rPr>
      </w:pPr>
    </w:p>
    <w:p w:rsidR="007476EC" w:rsidRDefault="007476EC" w:rsidP="007476EC">
      <w:pPr>
        <w:jc w:val="both"/>
        <w:rPr>
          <w:b/>
          <w:sz w:val="22"/>
          <w:szCs w:val="22"/>
        </w:rPr>
      </w:pPr>
      <w:r>
        <w:rPr>
          <w:b/>
          <w:sz w:val="22"/>
          <w:szCs w:val="22"/>
        </w:rPr>
        <w:t xml:space="preserve">Sectiunea : </w:t>
      </w:r>
      <w:r>
        <w:rPr>
          <w:b/>
          <w:color w:val="17365D"/>
          <w:sz w:val="22"/>
          <w:szCs w:val="22"/>
        </w:rPr>
        <w:t>Concurs de machete</w:t>
      </w:r>
    </w:p>
    <w:p w:rsidR="007476EC" w:rsidRDefault="007476EC" w:rsidP="007476EC">
      <w:pPr>
        <w:jc w:val="both"/>
        <w:rPr>
          <w:b/>
          <w:sz w:val="22"/>
          <w:szCs w:val="22"/>
        </w:rPr>
      </w:pPr>
    </w:p>
    <w:p w:rsidR="007476EC" w:rsidRDefault="007476EC" w:rsidP="007476EC">
      <w:pPr>
        <w:jc w:val="both"/>
        <w:rPr>
          <w:sz w:val="22"/>
          <w:szCs w:val="22"/>
        </w:rPr>
      </w:pPr>
      <w:r>
        <w:rPr>
          <w:sz w:val="22"/>
          <w:szCs w:val="22"/>
        </w:rPr>
        <w:t xml:space="preserve">Se adresează elevilor din clasele V-VIII din județul Brăila și din </w:t>
      </w:r>
      <w:r w:rsidRPr="00B9667A">
        <w:rPr>
          <w:sz w:val="22"/>
          <w:szCs w:val="22"/>
        </w:rPr>
        <w:t>școlile partenere din țară</w:t>
      </w:r>
      <w:r>
        <w:rPr>
          <w:sz w:val="22"/>
          <w:szCs w:val="22"/>
        </w:rPr>
        <w:t>:</w:t>
      </w:r>
    </w:p>
    <w:p w:rsidR="007476EC" w:rsidRDefault="007476EC" w:rsidP="007476EC">
      <w:pPr>
        <w:jc w:val="both"/>
        <w:rPr>
          <w:sz w:val="22"/>
          <w:szCs w:val="22"/>
        </w:rPr>
      </w:pPr>
      <w:r>
        <w:rPr>
          <w:sz w:val="22"/>
          <w:szCs w:val="22"/>
        </w:rPr>
        <w:t>Obiective:</w:t>
      </w:r>
    </w:p>
    <w:p w:rsidR="007476EC" w:rsidRPr="00D617C9" w:rsidRDefault="007476EC" w:rsidP="007476EC">
      <w:pPr>
        <w:widowControl/>
        <w:numPr>
          <w:ilvl w:val="0"/>
          <w:numId w:val="21"/>
        </w:numPr>
        <w:jc w:val="both"/>
        <w:rPr>
          <w:sz w:val="22"/>
          <w:szCs w:val="22"/>
        </w:rPr>
      </w:pPr>
      <w:r>
        <w:rPr>
          <w:sz w:val="22"/>
          <w:szCs w:val="22"/>
        </w:rPr>
        <w:t>Realizarea practică a unor produse pe baza cunoștințelor   dobândite  în urma activităților de documentare, inovare și utilizare a mijloacelor materiale și de lucru specifice construcțiilor de ambarcațiuni</w:t>
      </w:r>
      <w:r w:rsidRPr="00D617C9">
        <w:rPr>
          <w:sz w:val="22"/>
          <w:szCs w:val="22"/>
        </w:rPr>
        <w:t>;</w:t>
      </w:r>
    </w:p>
    <w:p w:rsidR="007476EC" w:rsidRDefault="007476EC" w:rsidP="007476EC">
      <w:pPr>
        <w:widowControl/>
        <w:numPr>
          <w:ilvl w:val="0"/>
          <w:numId w:val="21"/>
        </w:numPr>
        <w:jc w:val="both"/>
        <w:rPr>
          <w:sz w:val="22"/>
          <w:szCs w:val="22"/>
        </w:rPr>
      </w:pPr>
      <w:r>
        <w:rPr>
          <w:sz w:val="22"/>
          <w:szCs w:val="22"/>
        </w:rPr>
        <w:t>Promovarea  experiențelor elevilor în contextul  multidisciplinar favorabil dezvoltării durabile;</w:t>
      </w:r>
    </w:p>
    <w:p w:rsidR="007476EC" w:rsidRDefault="007476EC" w:rsidP="007476EC">
      <w:pPr>
        <w:widowControl/>
        <w:numPr>
          <w:ilvl w:val="0"/>
          <w:numId w:val="21"/>
        </w:numPr>
        <w:jc w:val="both"/>
        <w:rPr>
          <w:sz w:val="22"/>
          <w:szCs w:val="22"/>
        </w:rPr>
      </w:pPr>
      <w:r>
        <w:rPr>
          <w:sz w:val="22"/>
          <w:szCs w:val="22"/>
        </w:rPr>
        <w:t xml:space="preserve">Stimularea imaginației , spiritului de echipă, explorarea intereselor și aptitudinilor. </w:t>
      </w:r>
    </w:p>
    <w:p w:rsidR="007476EC" w:rsidRDefault="007476EC" w:rsidP="007476EC">
      <w:pPr>
        <w:ind w:left="720"/>
        <w:jc w:val="both"/>
        <w:rPr>
          <w:sz w:val="22"/>
          <w:szCs w:val="22"/>
        </w:rPr>
      </w:pPr>
    </w:p>
    <w:p w:rsidR="007476EC" w:rsidRDefault="007476EC" w:rsidP="007476EC">
      <w:pPr>
        <w:ind w:firstLine="360"/>
        <w:jc w:val="both"/>
        <w:rPr>
          <w:sz w:val="22"/>
          <w:szCs w:val="22"/>
        </w:rPr>
      </w:pPr>
      <w:r>
        <w:rPr>
          <w:sz w:val="22"/>
          <w:szCs w:val="22"/>
        </w:rPr>
        <w:t xml:space="preserve">Lucrările se vor încadra în următoarele </w:t>
      </w:r>
      <w:r w:rsidRPr="00016885">
        <w:rPr>
          <w:b/>
          <w:i/>
          <w:sz w:val="22"/>
          <w:szCs w:val="22"/>
        </w:rPr>
        <w:t>cerințe</w:t>
      </w:r>
      <w:r>
        <w:rPr>
          <w:i/>
          <w:sz w:val="22"/>
          <w:szCs w:val="22"/>
        </w:rPr>
        <w:t>:</w:t>
      </w:r>
    </w:p>
    <w:p w:rsidR="007476EC" w:rsidRDefault="007476EC" w:rsidP="007476EC">
      <w:pPr>
        <w:jc w:val="both"/>
        <w:rPr>
          <w:sz w:val="22"/>
          <w:szCs w:val="22"/>
        </w:rPr>
      </w:pPr>
      <w:r>
        <w:rPr>
          <w:sz w:val="22"/>
          <w:szCs w:val="22"/>
        </w:rPr>
        <w:t>- elevii pot lucra individual sau în echipe;</w:t>
      </w:r>
    </w:p>
    <w:p w:rsidR="007476EC" w:rsidRDefault="007476EC" w:rsidP="007476EC">
      <w:pPr>
        <w:jc w:val="both"/>
        <w:rPr>
          <w:sz w:val="22"/>
          <w:szCs w:val="22"/>
        </w:rPr>
      </w:pPr>
      <w:r>
        <w:rPr>
          <w:sz w:val="22"/>
          <w:szCs w:val="22"/>
        </w:rPr>
        <w:t>- dimensiunea machetei/colajului să nu depăsească 0,50 x0,50 x 0,50 m;</w:t>
      </w:r>
    </w:p>
    <w:p w:rsidR="007476EC" w:rsidRDefault="007476EC" w:rsidP="007476EC">
      <w:pPr>
        <w:jc w:val="both"/>
        <w:rPr>
          <w:sz w:val="22"/>
          <w:szCs w:val="22"/>
        </w:rPr>
      </w:pPr>
      <w:r>
        <w:rPr>
          <w:sz w:val="22"/>
          <w:szCs w:val="22"/>
        </w:rPr>
        <w:t>- pot fi reprezentate scene din romanul’’Toate panzele sus!’’ de Radu Tudoran, peisaje portuare sau construcții navale;</w:t>
      </w:r>
    </w:p>
    <w:p w:rsidR="007476EC" w:rsidRDefault="007476EC" w:rsidP="007476EC">
      <w:pPr>
        <w:jc w:val="both"/>
        <w:rPr>
          <w:sz w:val="22"/>
          <w:szCs w:val="22"/>
        </w:rPr>
      </w:pPr>
      <w:r>
        <w:rPr>
          <w:sz w:val="22"/>
          <w:szCs w:val="22"/>
        </w:rPr>
        <w:lastRenderedPageBreak/>
        <w:t>- materialele utilizate: polistiren, carton, mase plastice, hârtie, lemn, materiale textile și din materiale reciclate.</w:t>
      </w:r>
    </w:p>
    <w:p w:rsidR="007476EC" w:rsidRDefault="007476EC" w:rsidP="007476EC">
      <w:pPr>
        <w:jc w:val="both"/>
        <w:rPr>
          <w:sz w:val="22"/>
          <w:szCs w:val="22"/>
        </w:rPr>
      </w:pPr>
      <w:r>
        <w:rPr>
          <w:sz w:val="22"/>
          <w:szCs w:val="22"/>
        </w:rPr>
        <w:t>- machetele/colajele vor avea o etichetă cu școala, numele elevului/elevilor și prof.coordonator.</w:t>
      </w:r>
    </w:p>
    <w:p w:rsidR="007476EC" w:rsidRDefault="007476EC" w:rsidP="007476EC">
      <w:pPr>
        <w:jc w:val="both"/>
        <w:rPr>
          <w:sz w:val="22"/>
          <w:szCs w:val="22"/>
        </w:rPr>
      </w:pPr>
      <w:r>
        <w:rPr>
          <w:sz w:val="22"/>
          <w:szCs w:val="22"/>
        </w:rPr>
        <w:t>- se acordă atenție deosebită ancorarii solide a machetei/colajului pentru a evita dezmembrarea sau răsturnarea acesteia.</w:t>
      </w:r>
    </w:p>
    <w:p w:rsidR="007476EC" w:rsidRDefault="007476EC" w:rsidP="007476EC">
      <w:pPr>
        <w:jc w:val="both"/>
        <w:rPr>
          <w:sz w:val="22"/>
          <w:szCs w:val="22"/>
        </w:rPr>
      </w:pPr>
      <w:r>
        <w:rPr>
          <w:sz w:val="22"/>
          <w:szCs w:val="22"/>
        </w:rPr>
        <w:t>- se trimit cel mult 3 machete de la fiecare școală.</w:t>
      </w:r>
    </w:p>
    <w:p w:rsidR="007476EC" w:rsidRDefault="007476EC" w:rsidP="007476EC">
      <w:pPr>
        <w:jc w:val="both"/>
        <w:rPr>
          <w:sz w:val="22"/>
          <w:szCs w:val="22"/>
        </w:rPr>
      </w:pPr>
      <w:r>
        <w:rPr>
          <w:sz w:val="22"/>
          <w:szCs w:val="22"/>
        </w:rPr>
        <w:t xml:space="preserve">  </w:t>
      </w:r>
      <w:r w:rsidRPr="00016885">
        <w:rPr>
          <w:b/>
          <w:i/>
          <w:sz w:val="22"/>
          <w:szCs w:val="22"/>
        </w:rPr>
        <w:t>Participanții din alte județe</w:t>
      </w:r>
      <w:r>
        <w:rPr>
          <w:sz w:val="22"/>
          <w:szCs w:val="22"/>
        </w:rPr>
        <w:t xml:space="preserve">  pot participa și în format electronic  trimițând  filmulețe de max.5-7 minute cu toate etapele de lucru ale machetei sau prezentari PowerPoint de min 5 slide-uri care să cuprindă:</w:t>
      </w:r>
    </w:p>
    <w:p w:rsidR="007476EC" w:rsidRDefault="007476EC" w:rsidP="007476EC">
      <w:pPr>
        <w:jc w:val="both"/>
        <w:rPr>
          <w:sz w:val="22"/>
          <w:szCs w:val="22"/>
        </w:rPr>
      </w:pPr>
      <w:r>
        <w:rPr>
          <w:sz w:val="22"/>
          <w:szCs w:val="22"/>
        </w:rPr>
        <w:t>-datele de identificare a participantului,școala de proveniență,coordonatorul;</w:t>
      </w:r>
    </w:p>
    <w:p w:rsidR="007476EC" w:rsidRDefault="007476EC" w:rsidP="007476EC">
      <w:pPr>
        <w:jc w:val="both"/>
        <w:rPr>
          <w:sz w:val="22"/>
          <w:szCs w:val="22"/>
        </w:rPr>
      </w:pPr>
      <w:r>
        <w:rPr>
          <w:sz w:val="22"/>
          <w:szCs w:val="22"/>
        </w:rPr>
        <w:t>-materialele și uneltele de lucru utilizate;</w:t>
      </w:r>
    </w:p>
    <w:p w:rsidR="007476EC" w:rsidRDefault="007476EC" w:rsidP="007476EC">
      <w:pPr>
        <w:jc w:val="both"/>
        <w:rPr>
          <w:sz w:val="22"/>
          <w:szCs w:val="22"/>
        </w:rPr>
      </w:pPr>
      <w:r>
        <w:rPr>
          <w:sz w:val="22"/>
          <w:szCs w:val="22"/>
        </w:rPr>
        <w:t xml:space="preserve">-cel puțin 6 imagini cu etapele de lucru ale machetei în care pot fi identificați elevii care lucrează(fața elevilor să fie bruiată). </w:t>
      </w:r>
    </w:p>
    <w:p w:rsidR="007476EC" w:rsidRDefault="007476EC" w:rsidP="007476EC">
      <w:pPr>
        <w:jc w:val="both"/>
      </w:pPr>
      <w:r>
        <w:rPr>
          <w:sz w:val="22"/>
          <w:szCs w:val="22"/>
        </w:rPr>
        <w:t xml:space="preserve">   Termenul limită de primire este </w:t>
      </w:r>
      <w:r w:rsidRPr="00330940">
        <w:rPr>
          <w:b/>
          <w:sz w:val="22"/>
          <w:szCs w:val="22"/>
        </w:rPr>
        <w:t>24.02.2023,</w:t>
      </w:r>
      <w:r w:rsidRPr="00330940">
        <w:rPr>
          <w:sz w:val="22"/>
          <w:szCs w:val="22"/>
        </w:rPr>
        <w:t xml:space="preserve"> </w:t>
      </w:r>
      <w:r>
        <w:rPr>
          <w:sz w:val="22"/>
          <w:szCs w:val="22"/>
        </w:rPr>
        <w:t>al materialelor atât fizic(la biblioteca școlii  la adresa  Brăila,Sos. Focșani nr.35) cât și  online  pe adresa de mail a persoanei de contact sau pe whatsApp.</w:t>
      </w:r>
      <w:r w:rsidRPr="004239B5">
        <w:t xml:space="preserve"> </w:t>
      </w:r>
    </w:p>
    <w:p w:rsidR="007476EC" w:rsidRDefault="007476EC" w:rsidP="007476EC">
      <w:pPr>
        <w:jc w:val="both"/>
        <w:rPr>
          <w:sz w:val="22"/>
          <w:szCs w:val="22"/>
        </w:rPr>
      </w:pPr>
      <w:r>
        <w:t xml:space="preserve">Toate </w:t>
      </w:r>
      <w:r>
        <w:rPr>
          <w:sz w:val="22"/>
          <w:szCs w:val="22"/>
        </w:rPr>
        <w:t>l</w:t>
      </w:r>
      <w:r w:rsidRPr="004239B5">
        <w:rPr>
          <w:sz w:val="22"/>
          <w:szCs w:val="22"/>
        </w:rPr>
        <w:t>ucrările</w:t>
      </w:r>
      <w:r>
        <w:rPr>
          <w:sz w:val="22"/>
          <w:szCs w:val="22"/>
        </w:rPr>
        <w:t xml:space="preserve"> fizic sau în format electronic</w:t>
      </w:r>
      <w:r w:rsidRPr="004239B5">
        <w:rPr>
          <w:sz w:val="22"/>
          <w:szCs w:val="22"/>
        </w:rPr>
        <w:t xml:space="preserve"> vor fi însoțite de tabelul</w:t>
      </w:r>
      <w:r>
        <w:rPr>
          <w:sz w:val="22"/>
          <w:szCs w:val="22"/>
        </w:rPr>
        <w:t xml:space="preserve"> de înscriere transmis  pe mail persoanei de contact organizatoare  si scolii la data de 24</w:t>
      </w:r>
      <w:r w:rsidRPr="004239B5">
        <w:rPr>
          <w:sz w:val="22"/>
          <w:szCs w:val="22"/>
        </w:rPr>
        <w:t xml:space="preserve"> februarie 2023</w:t>
      </w:r>
      <w:r>
        <w:rPr>
          <w:sz w:val="22"/>
          <w:szCs w:val="22"/>
        </w:rPr>
        <w:t>.</w:t>
      </w:r>
    </w:p>
    <w:p w:rsidR="007476EC" w:rsidRDefault="007476EC" w:rsidP="007476EC">
      <w:pPr>
        <w:jc w:val="both"/>
        <w:rPr>
          <w:sz w:val="22"/>
          <w:szCs w:val="22"/>
        </w:rPr>
      </w:pPr>
      <w:r>
        <w:rPr>
          <w:sz w:val="22"/>
          <w:szCs w:val="22"/>
        </w:rPr>
        <w:t>Se accepta maxim 3 machete /materiale în format electronic pentru fiecare școală participantă.</w:t>
      </w:r>
    </w:p>
    <w:p w:rsidR="007476EC" w:rsidRDefault="007476EC" w:rsidP="007476EC">
      <w:pPr>
        <w:jc w:val="both"/>
        <w:rPr>
          <w:sz w:val="22"/>
          <w:szCs w:val="22"/>
        </w:rPr>
      </w:pPr>
      <w:r>
        <w:rPr>
          <w:i/>
          <w:sz w:val="22"/>
          <w:szCs w:val="22"/>
        </w:rPr>
        <w:t>Notă</w:t>
      </w:r>
      <w:r>
        <w:rPr>
          <w:sz w:val="22"/>
          <w:szCs w:val="22"/>
        </w:rPr>
        <w:t xml:space="preserve"> : Machetele pot fi ridicate de propunător , după finalizarea concursului , până la data de 5 mai 2023. După această perioadă , ramân în cadrul școlii organizatoare.</w:t>
      </w:r>
    </w:p>
    <w:p w:rsidR="007476EC" w:rsidRDefault="007476EC" w:rsidP="007476EC">
      <w:pPr>
        <w:jc w:val="both"/>
        <w:rPr>
          <w:sz w:val="22"/>
          <w:szCs w:val="22"/>
        </w:rPr>
      </w:pPr>
      <w:r>
        <w:rPr>
          <w:sz w:val="22"/>
          <w:szCs w:val="22"/>
        </w:rPr>
        <w:t xml:space="preserve">          </w:t>
      </w:r>
    </w:p>
    <w:p w:rsidR="007476EC" w:rsidRPr="00FB06BA" w:rsidRDefault="007476EC" w:rsidP="007476EC">
      <w:pPr>
        <w:jc w:val="both"/>
        <w:rPr>
          <w:b/>
          <w:i/>
          <w:sz w:val="22"/>
          <w:szCs w:val="22"/>
        </w:rPr>
      </w:pPr>
      <w:r>
        <w:rPr>
          <w:sz w:val="22"/>
          <w:szCs w:val="22"/>
        </w:rPr>
        <w:t xml:space="preserve"> </w:t>
      </w:r>
      <w:r w:rsidRPr="00E10D71">
        <w:rPr>
          <w:b/>
          <w:sz w:val="22"/>
          <w:szCs w:val="22"/>
        </w:rPr>
        <w:t>Persoana de contact organizatoare</w:t>
      </w:r>
      <w:r w:rsidRPr="00FB06BA">
        <w:rPr>
          <w:b/>
          <w:i/>
          <w:sz w:val="22"/>
          <w:szCs w:val="22"/>
        </w:rPr>
        <w:t xml:space="preserve"> : </w:t>
      </w:r>
    </w:p>
    <w:p w:rsidR="007476EC" w:rsidRPr="004239B5" w:rsidRDefault="007476EC" w:rsidP="007476EC">
      <w:pPr>
        <w:pStyle w:val="ListParagraph"/>
        <w:widowControl w:val="0"/>
        <w:numPr>
          <w:ilvl w:val="2"/>
          <w:numId w:val="23"/>
        </w:numPr>
        <w:spacing w:after="0" w:line="240" w:lineRule="auto"/>
        <w:jc w:val="both"/>
      </w:pPr>
      <w:r w:rsidRPr="004239B5">
        <w:t>Prof. Roidis Veronica,</w:t>
      </w:r>
    </w:p>
    <w:p w:rsidR="007476EC" w:rsidRDefault="007476EC" w:rsidP="007476EC">
      <w:pPr>
        <w:pStyle w:val="ListParagraph"/>
        <w:widowControl w:val="0"/>
        <w:numPr>
          <w:ilvl w:val="2"/>
          <w:numId w:val="23"/>
        </w:numPr>
        <w:spacing w:after="0" w:line="240" w:lineRule="auto"/>
        <w:jc w:val="both"/>
      </w:pPr>
      <w:r w:rsidRPr="004239B5">
        <w:t xml:space="preserve">email: </w:t>
      </w:r>
      <w:hyperlink r:id="rId21" w:history="1">
        <w:r w:rsidRPr="00E25C60">
          <w:rPr>
            <w:rStyle w:val="Hyperlink"/>
          </w:rPr>
          <w:t>vero3roi7dis@yahoo.com</w:t>
        </w:r>
      </w:hyperlink>
      <w:r>
        <w:rPr>
          <w:rStyle w:val="Hyperlink"/>
        </w:rPr>
        <w:t>, scoala22braila@yahoo.com</w:t>
      </w:r>
    </w:p>
    <w:p w:rsidR="007476EC" w:rsidRPr="00DC310C" w:rsidRDefault="007476EC" w:rsidP="007476EC">
      <w:pPr>
        <w:spacing w:line="360" w:lineRule="auto"/>
        <w:jc w:val="both"/>
        <w:rPr>
          <w:b/>
          <w:color w:val="1F497D" w:themeColor="text2"/>
          <w:sz w:val="22"/>
          <w:szCs w:val="22"/>
        </w:rPr>
      </w:pPr>
      <w:r>
        <w:rPr>
          <w:b/>
          <w:sz w:val="22"/>
          <w:szCs w:val="22"/>
        </w:rPr>
        <w:t xml:space="preserve">Secțiunea  </w:t>
      </w:r>
      <w:r>
        <w:rPr>
          <w:b/>
          <w:color w:val="1F497D" w:themeColor="text2"/>
          <w:sz w:val="22"/>
          <w:szCs w:val="22"/>
        </w:rPr>
        <w:t>-</w:t>
      </w:r>
      <w:r w:rsidRPr="00DC310C">
        <w:rPr>
          <w:b/>
          <w:color w:val="1F497D" w:themeColor="text2"/>
          <w:sz w:val="22"/>
          <w:szCs w:val="22"/>
        </w:rPr>
        <w:t>Prezent</w:t>
      </w:r>
      <w:r w:rsidRPr="00DC310C">
        <w:rPr>
          <w:b/>
          <w:color w:val="1F497D" w:themeColor="text2"/>
          <w:sz w:val="22"/>
          <w:szCs w:val="22"/>
          <w:lang w:val="ro-RO"/>
        </w:rPr>
        <w:t>ă</w:t>
      </w:r>
      <w:r w:rsidRPr="00DC310C">
        <w:rPr>
          <w:b/>
          <w:color w:val="1F497D" w:themeColor="text2"/>
          <w:sz w:val="22"/>
          <w:szCs w:val="22"/>
        </w:rPr>
        <w:t>ri electronice</w:t>
      </w:r>
    </w:p>
    <w:p w:rsidR="007476EC" w:rsidRPr="00DC310C" w:rsidRDefault="007476EC" w:rsidP="007476EC">
      <w:pPr>
        <w:pStyle w:val="ListParagraph"/>
        <w:numPr>
          <w:ilvl w:val="0"/>
          <w:numId w:val="24"/>
        </w:numPr>
        <w:spacing w:after="200" w:line="240" w:lineRule="auto"/>
        <w:jc w:val="both"/>
      </w:pPr>
      <w:r w:rsidRPr="00DC310C">
        <w:rPr>
          <w:b/>
          <w:noProof/>
          <w:lang w:val="en-US"/>
        </w:rPr>
        <w:drawing>
          <wp:anchor distT="0" distB="0" distL="114300" distR="114300" simplePos="0" relativeHeight="251659264" behindDoc="1" locked="0" layoutInCell="1" allowOverlap="1" wp14:anchorId="490C0397" wp14:editId="6CF2A373">
            <wp:simplePos x="0" y="0"/>
            <wp:positionH relativeFrom="column">
              <wp:posOffset>3750945</wp:posOffset>
            </wp:positionH>
            <wp:positionV relativeFrom="paragraph">
              <wp:posOffset>108585</wp:posOffset>
            </wp:positionV>
            <wp:extent cx="1844675" cy="1468755"/>
            <wp:effectExtent l="228600" t="209550" r="174625" b="283845"/>
            <wp:wrapTight wrapText="bothSides">
              <wp:wrapPolygon edited="0">
                <wp:start x="91" y="-232"/>
                <wp:lineTo x="-2189" y="1037"/>
                <wp:lineTo x="-1351" y="5394"/>
                <wp:lineTo x="-2218" y="5657"/>
                <wp:lineTo x="-1380" y="10014"/>
                <wp:lineTo x="-2247" y="10277"/>
                <wp:lineTo x="-1409" y="14634"/>
                <wp:lineTo x="-2276" y="14897"/>
                <wp:lineTo x="-1229" y="20344"/>
                <wp:lineTo x="1351" y="23020"/>
                <wp:lineTo x="16066" y="23166"/>
                <wp:lineTo x="18227" y="23663"/>
                <wp:lineTo x="20612" y="22940"/>
                <wp:lineTo x="21487" y="21521"/>
                <wp:lineTo x="22436" y="16910"/>
                <wp:lineTo x="22442" y="7397"/>
                <wp:lineTo x="22254" y="2843"/>
                <wp:lineTo x="18866" y="-453"/>
                <wp:lineTo x="18290" y="-3448"/>
                <wp:lineTo x="12338" y="-3371"/>
                <wp:lineTo x="3344" y="-1219"/>
                <wp:lineTo x="91" y="-232"/>
              </wp:wrapPolygon>
            </wp:wrapTight>
            <wp:docPr id="7" name="Imagine 7" descr="How to embed YouTube video in PowerPoint | ONLYOFFIC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embed YouTube video in PowerPoint | ONLYOFFICE Blog"/>
                    <pic:cNvPicPr>
                      <a:picLocks noChangeAspect="1" noChangeArrowheads="1"/>
                    </pic:cNvPicPr>
                  </pic:nvPicPr>
                  <pic:blipFill>
                    <a:blip r:embed="rId22"/>
                    <a:srcRect/>
                    <a:stretch>
                      <a:fillRect/>
                    </a:stretch>
                  </pic:blipFill>
                  <pic:spPr bwMode="auto">
                    <a:xfrm rot="814927">
                      <a:off x="0" y="0"/>
                      <a:ext cx="1844675" cy="14687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DC310C">
        <w:t>adresată elevilor de nivel gimnazial – clasa a VI a</w:t>
      </w:r>
    </w:p>
    <w:p w:rsidR="007476EC" w:rsidRPr="00DC310C" w:rsidRDefault="007476EC" w:rsidP="007476EC">
      <w:pPr>
        <w:pStyle w:val="ListParagraph"/>
        <w:numPr>
          <w:ilvl w:val="0"/>
          <w:numId w:val="24"/>
        </w:numPr>
        <w:spacing w:after="200" w:line="240" w:lineRule="auto"/>
        <w:jc w:val="both"/>
      </w:pPr>
      <w:r w:rsidRPr="00DC310C">
        <w:t>prezentările pot avea următoarele teme, la alegere:</w:t>
      </w:r>
    </w:p>
    <w:p w:rsidR="007476EC" w:rsidRPr="00DC310C" w:rsidRDefault="00E10D71" w:rsidP="007476EC">
      <w:pPr>
        <w:pStyle w:val="ListParagraph"/>
        <w:numPr>
          <w:ilvl w:val="0"/>
          <w:numId w:val="25"/>
        </w:numPr>
        <w:spacing w:after="200" w:line="240" w:lineRule="auto"/>
        <w:jc w:val="both"/>
      </w:pPr>
      <w:r>
        <w:t>“Radu Tudoran –  viața și ope</w:t>
      </w:r>
      <w:r w:rsidR="007476EC" w:rsidRPr="00DC310C">
        <w:t>rele publicate”</w:t>
      </w:r>
    </w:p>
    <w:p w:rsidR="007476EC" w:rsidRPr="00DC310C" w:rsidRDefault="007476EC" w:rsidP="007476EC">
      <w:pPr>
        <w:pStyle w:val="ListParagraph"/>
        <w:numPr>
          <w:ilvl w:val="0"/>
          <w:numId w:val="25"/>
        </w:numPr>
        <w:spacing w:after="200" w:line="240" w:lineRule="auto"/>
        <w:jc w:val="both"/>
      </w:pPr>
      <w:r w:rsidRPr="00DC310C">
        <w:t>Radu Tudoran – Romanul  “Toate pânzele sus”</w:t>
      </w:r>
    </w:p>
    <w:p w:rsidR="007476EC" w:rsidRPr="00DC310C" w:rsidRDefault="007476EC" w:rsidP="007476EC">
      <w:pPr>
        <w:shd w:val="clear" w:color="auto" w:fill="FFFFFF"/>
        <w:spacing w:before="1"/>
        <w:ind w:left="115" w:right="827"/>
        <w:jc w:val="both"/>
        <w:rPr>
          <w:color w:val="1D2228"/>
          <w:sz w:val="22"/>
          <w:szCs w:val="22"/>
        </w:rPr>
      </w:pPr>
      <w:r w:rsidRPr="00DC310C">
        <w:rPr>
          <w:color w:val="1D2228"/>
          <w:sz w:val="22"/>
          <w:szCs w:val="22"/>
        </w:rPr>
        <w:tab/>
        <w:t>Lucrarea va avea un număr maxim de 15 de slide-uri, iar la sfârşitul acesteia vor fi menţionate în mod obligatoriu, sursele bibliografice. Se vor preciza în prezentare: autorul/autorii, unitatea de învăţământ de provenienţă şi profesorul/profesorii coordonatori.</w:t>
      </w:r>
    </w:p>
    <w:p w:rsidR="007476EC" w:rsidRPr="00DC310C" w:rsidRDefault="007476EC" w:rsidP="007476EC">
      <w:pPr>
        <w:shd w:val="clear" w:color="auto" w:fill="FFFFFF"/>
        <w:jc w:val="both"/>
        <w:rPr>
          <w:color w:val="1D2228"/>
          <w:sz w:val="22"/>
          <w:szCs w:val="22"/>
        </w:rPr>
      </w:pPr>
      <w:r w:rsidRPr="00DC310C">
        <w:rPr>
          <w:color w:val="1D2228"/>
          <w:sz w:val="22"/>
          <w:szCs w:val="22"/>
        </w:rPr>
        <w:tab/>
        <w:t xml:space="preserve">Fişierul ppt va avea denumirea: Unitate Scolara_Nume_Elevi.ppt. </w:t>
      </w:r>
    </w:p>
    <w:p w:rsidR="007476EC" w:rsidRPr="00DC310C" w:rsidRDefault="007476EC" w:rsidP="007476EC">
      <w:pPr>
        <w:shd w:val="clear" w:color="auto" w:fill="FFFFFF"/>
        <w:jc w:val="both"/>
        <w:rPr>
          <w:color w:val="1D2228"/>
          <w:sz w:val="22"/>
          <w:szCs w:val="22"/>
        </w:rPr>
      </w:pPr>
      <w:r w:rsidRPr="00DC310C">
        <w:rPr>
          <w:color w:val="1D2228"/>
          <w:sz w:val="22"/>
          <w:szCs w:val="22"/>
        </w:rPr>
        <w:tab/>
        <w:t>Pot participa maxim trei echipe de elevi/unitate de învăţământ.</w:t>
      </w:r>
    </w:p>
    <w:p w:rsidR="007476EC" w:rsidRPr="00DC310C" w:rsidRDefault="007476EC" w:rsidP="007476EC">
      <w:pPr>
        <w:shd w:val="clear" w:color="auto" w:fill="FFFFFF"/>
        <w:jc w:val="both"/>
        <w:rPr>
          <w:color w:val="1D2228"/>
          <w:sz w:val="22"/>
          <w:szCs w:val="22"/>
        </w:rPr>
      </w:pPr>
      <w:r w:rsidRPr="00DC310C">
        <w:rPr>
          <w:color w:val="1D2228"/>
          <w:sz w:val="22"/>
          <w:szCs w:val="22"/>
        </w:rPr>
        <w:tab/>
        <w:t>Prezent</w:t>
      </w:r>
      <w:r w:rsidRPr="00DC310C">
        <w:rPr>
          <w:color w:val="1D2228"/>
          <w:sz w:val="22"/>
          <w:szCs w:val="22"/>
          <w:lang w:val="ro-RO"/>
        </w:rPr>
        <w:t>ările vor fi trimise la adresa de e-mail</w:t>
      </w:r>
      <w:r w:rsidRPr="00DC310C">
        <w:rPr>
          <w:color w:val="1D2228"/>
          <w:sz w:val="22"/>
          <w:szCs w:val="22"/>
        </w:rPr>
        <w:t xml:space="preserve">: </w:t>
      </w:r>
      <w:hyperlink r:id="rId23" w:history="1">
        <w:r w:rsidRPr="00DC310C">
          <w:rPr>
            <w:rStyle w:val="Hyperlink"/>
            <w:sz w:val="22"/>
            <w:szCs w:val="22"/>
          </w:rPr>
          <w:t>anabernacek@yahoo.com</w:t>
        </w:r>
      </w:hyperlink>
      <w:r w:rsidR="00E97EF2">
        <w:rPr>
          <w:rStyle w:val="Hyperlink"/>
          <w:sz w:val="22"/>
          <w:szCs w:val="22"/>
        </w:rPr>
        <w:t xml:space="preserve"> </w:t>
      </w:r>
    </w:p>
    <w:p w:rsidR="007476EC" w:rsidRPr="00DC310C" w:rsidRDefault="007476EC" w:rsidP="007476EC">
      <w:pPr>
        <w:jc w:val="both"/>
        <w:rPr>
          <w:b/>
          <w:sz w:val="22"/>
          <w:szCs w:val="22"/>
        </w:rPr>
      </w:pPr>
      <w:r w:rsidRPr="00DC310C">
        <w:rPr>
          <w:color w:val="1D2228"/>
          <w:sz w:val="22"/>
          <w:szCs w:val="22"/>
        </w:rPr>
        <w:t xml:space="preserve">    </w:t>
      </w:r>
      <w:r w:rsidRPr="00DC310C">
        <w:rPr>
          <w:b/>
          <w:sz w:val="22"/>
          <w:szCs w:val="22"/>
        </w:rPr>
        <w:t>Criterii evaluare prezentări Powerpoint</w:t>
      </w:r>
    </w:p>
    <w:p w:rsidR="007476EC" w:rsidRPr="00DC310C" w:rsidRDefault="007476EC" w:rsidP="007476EC">
      <w:pPr>
        <w:jc w:val="both"/>
        <w:rPr>
          <w:sz w:val="22"/>
          <w:szCs w:val="22"/>
        </w:rPr>
      </w:pPr>
      <w:r w:rsidRPr="00DC310C">
        <w:rPr>
          <w:sz w:val="22"/>
          <w:szCs w:val="22"/>
        </w:rPr>
        <w:t>Evaluarea materialelor prezentate se realizează prin acordarea unui punctaj de maxim 100 de puncte, din care 10 puncte din oficiu, restul după cum urmează :</w:t>
      </w:r>
    </w:p>
    <w:p w:rsidR="007476EC" w:rsidRPr="00DC310C" w:rsidRDefault="007476EC" w:rsidP="007476EC">
      <w:pPr>
        <w:jc w:val="both"/>
        <w:rPr>
          <w:sz w:val="22"/>
          <w:szCs w:val="22"/>
        </w:rPr>
      </w:pPr>
      <w:r w:rsidRPr="00DC310C">
        <w:rPr>
          <w:sz w:val="22"/>
          <w:szCs w:val="22"/>
        </w:rPr>
        <w:t>Se acordă maxim 50 de puncte pentru conţinutul ştiinţific al materialului realizat :</w:t>
      </w:r>
    </w:p>
    <w:p w:rsidR="007476EC" w:rsidRPr="00DC310C" w:rsidRDefault="007476EC" w:rsidP="007476EC">
      <w:pPr>
        <w:jc w:val="both"/>
        <w:rPr>
          <w:sz w:val="22"/>
          <w:szCs w:val="22"/>
        </w:rPr>
      </w:pPr>
      <w:r w:rsidRPr="00DC310C">
        <w:rPr>
          <w:sz w:val="22"/>
          <w:szCs w:val="22"/>
        </w:rPr>
        <w:t>1. Calitatea şi relevanţa informaţiilor</w:t>
      </w:r>
    </w:p>
    <w:p w:rsidR="007476EC" w:rsidRPr="00DC310C" w:rsidRDefault="007476EC" w:rsidP="007476EC">
      <w:pPr>
        <w:jc w:val="both"/>
        <w:rPr>
          <w:sz w:val="22"/>
          <w:szCs w:val="22"/>
        </w:rPr>
      </w:pPr>
      <w:r w:rsidRPr="00DC310C">
        <w:rPr>
          <w:sz w:val="22"/>
          <w:szCs w:val="22"/>
        </w:rPr>
        <w:t>2. Originalitatea tratării</w:t>
      </w:r>
    </w:p>
    <w:p w:rsidR="007476EC" w:rsidRPr="00DC310C" w:rsidRDefault="007476EC" w:rsidP="007476EC">
      <w:pPr>
        <w:jc w:val="both"/>
        <w:rPr>
          <w:sz w:val="22"/>
          <w:szCs w:val="22"/>
        </w:rPr>
      </w:pPr>
      <w:r w:rsidRPr="00DC310C">
        <w:rPr>
          <w:sz w:val="22"/>
          <w:szCs w:val="22"/>
        </w:rPr>
        <w:t>3. Calitatea bibliografiei utilizate</w:t>
      </w:r>
    </w:p>
    <w:p w:rsidR="007476EC" w:rsidRPr="00DC310C" w:rsidRDefault="007476EC" w:rsidP="007476EC">
      <w:pPr>
        <w:jc w:val="both"/>
        <w:rPr>
          <w:sz w:val="22"/>
          <w:szCs w:val="22"/>
        </w:rPr>
      </w:pPr>
      <w:r w:rsidRPr="00DC310C">
        <w:rPr>
          <w:sz w:val="22"/>
          <w:szCs w:val="22"/>
        </w:rPr>
        <w:t>4. Calitatea expunerii: adecvarea la subiect; sistematizarea informaţiilor de specialitate şi a celor privind tehnologia informaţională utilizată; caracterul persuasiv al prezentării;</w:t>
      </w:r>
    </w:p>
    <w:p w:rsidR="007476EC" w:rsidRPr="00DC310C" w:rsidRDefault="007476EC" w:rsidP="007476EC">
      <w:pPr>
        <w:jc w:val="both"/>
        <w:rPr>
          <w:sz w:val="22"/>
          <w:szCs w:val="22"/>
        </w:rPr>
      </w:pPr>
      <w:r w:rsidRPr="00DC310C">
        <w:rPr>
          <w:sz w:val="22"/>
          <w:szCs w:val="22"/>
        </w:rPr>
        <w:t>Se acordă maxim 40 de puncte (Nota la Informatică) pentru conţinutul materialului realizat :</w:t>
      </w:r>
    </w:p>
    <w:p w:rsidR="007476EC" w:rsidRPr="00DC310C" w:rsidRDefault="007476EC" w:rsidP="007476EC">
      <w:pPr>
        <w:jc w:val="both"/>
        <w:rPr>
          <w:sz w:val="22"/>
          <w:szCs w:val="22"/>
        </w:rPr>
      </w:pPr>
      <w:r w:rsidRPr="00DC310C">
        <w:rPr>
          <w:sz w:val="22"/>
          <w:szCs w:val="22"/>
        </w:rPr>
        <w:t>1. Conţinut (15p)</w:t>
      </w:r>
    </w:p>
    <w:p w:rsidR="007476EC" w:rsidRPr="00DC310C" w:rsidRDefault="007476EC" w:rsidP="007476EC">
      <w:pPr>
        <w:jc w:val="both"/>
        <w:rPr>
          <w:sz w:val="22"/>
          <w:szCs w:val="22"/>
        </w:rPr>
      </w:pPr>
      <w:r w:rsidRPr="00DC310C">
        <w:rPr>
          <w:sz w:val="22"/>
          <w:szCs w:val="22"/>
        </w:rPr>
        <w:t>2. Utilizarea instrumentarului informatic în realizarea lucrării (15p)</w:t>
      </w:r>
    </w:p>
    <w:p w:rsidR="007476EC" w:rsidRPr="00DC310C" w:rsidRDefault="007476EC" w:rsidP="007476EC">
      <w:pPr>
        <w:jc w:val="both"/>
        <w:rPr>
          <w:sz w:val="22"/>
          <w:szCs w:val="22"/>
        </w:rPr>
      </w:pPr>
      <w:r w:rsidRPr="00DC310C">
        <w:rPr>
          <w:sz w:val="22"/>
          <w:szCs w:val="22"/>
        </w:rPr>
        <w:t>3. Aspectul estetic al lucrării (10p)</w:t>
      </w:r>
    </w:p>
    <w:p w:rsidR="007476EC" w:rsidRPr="00DC310C" w:rsidRDefault="007476EC" w:rsidP="007476EC">
      <w:pPr>
        <w:jc w:val="both"/>
        <w:rPr>
          <w:sz w:val="22"/>
          <w:szCs w:val="22"/>
        </w:rPr>
      </w:pPr>
      <w:r w:rsidRPr="00DC310C">
        <w:rPr>
          <w:sz w:val="22"/>
          <w:szCs w:val="22"/>
        </w:rPr>
        <w:t>Conţinut</w:t>
      </w:r>
    </w:p>
    <w:p w:rsidR="007476EC" w:rsidRPr="00DC310C" w:rsidRDefault="007476EC" w:rsidP="007476EC">
      <w:pPr>
        <w:jc w:val="both"/>
        <w:rPr>
          <w:sz w:val="22"/>
          <w:szCs w:val="22"/>
        </w:rPr>
      </w:pPr>
      <w:r w:rsidRPr="00DC310C">
        <w:rPr>
          <w:sz w:val="22"/>
          <w:szCs w:val="22"/>
        </w:rPr>
        <w:t>Juriul va urmări dacă :</w:t>
      </w:r>
    </w:p>
    <w:p w:rsidR="007476EC" w:rsidRPr="00DC310C" w:rsidRDefault="007476EC" w:rsidP="007476EC">
      <w:pPr>
        <w:jc w:val="both"/>
        <w:rPr>
          <w:sz w:val="22"/>
          <w:szCs w:val="22"/>
        </w:rPr>
      </w:pPr>
      <w:r w:rsidRPr="00DC310C">
        <w:rPr>
          <w:sz w:val="22"/>
          <w:szCs w:val="22"/>
        </w:rPr>
        <w:t>1. Conţinutul lucrării este relevant, folositor, captivant şi stimulativ pentru public (atât ca text cât şi ca imagini, elemente multimedia utilizate etc.)</w:t>
      </w:r>
    </w:p>
    <w:p w:rsidR="007476EC" w:rsidRPr="00DC310C" w:rsidRDefault="007476EC" w:rsidP="007476EC">
      <w:pPr>
        <w:jc w:val="both"/>
        <w:rPr>
          <w:sz w:val="22"/>
          <w:szCs w:val="22"/>
        </w:rPr>
      </w:pPr>
      <w:r w:rsidRPr="00DC310C">
        <w:rPr>
          <w:sz w:val="22"/>
          <w:szCs w:val="22"/>
        </w:rPr>
        <w:t>2. Nu există greşeli de scriere sau greşeli gramaticale în text</w:t>
      </w:r>
    </w:p>
    <w:p w:rsidR="007476EC" w:rsidRPr="00DC310C" w:rsidRDefault="007476EC" w:rsidP="007476EC">
      <w:pPr>
        <w:jc w:val="both"/>
        <w:rPr>
          <w:sz w:val="22"/>
          <w:szCs w:val="22"/>
        </w:rPr>
      </w:pPr>
      <w:r w:rsidRPr="00DC310C">
        <w:rPr>
          <w:sz w:val="22"/>
          <w:szCs w:val="22"/>
        </w:rPr>
        <w:t>3. Obiectivul declarat al lucrării este uşor de recunoscut</w:t>
      </w:r>
    </w:p>
    <w:p w:rsidR="007476EC" w:rsidRPr="00DC310C" w:rsidRDefault="007476EC" w:rsidP="007476EC">
      <w:pPr>
        <w:jc w:val="both"/>
        <w:rPr>
          <w:sz w:val="22"/>
          <w:szCs w:val="22"/>
        </w:rPr>
      </w:pPr>
      <w:r w:rsidRPr="00DC310C">
        <w:rPr>
          <w:sz w:val="22"/>
          <w:szCs w:val="22"/>
        </w:rPr>
        <w:t>4. Informaţia este bine structurată, clară şi concisă</w:t>
      </w:r>
    </w:p>
    <w:p w:rsidR="007476EC" w:rsidRDefault="007476EC" w:rsidP="007476EC">
      <w:pPr>
        <w:jc w:val="both"/>
        <w:rPr>
          <w:b/>
          <w:sz w:val="22"/>
          <w:szCs w:val="22"/>
        </w:rPr>
      </w:pPr>
    </w:p>
    <w:p w:rsidR="007476EC" w:rsidRPr="00DC310C" w:rsidRDefault="007476EC" w:rsidP="007476EC">
      <w:pPr>
        <w:jc w:val="both"/>
        <w:rPr>
          <w:b/>
          <w:sz w:val="22"/>
          <w:szCs w:val="22"/>
        </w:rPr>
      </w:pPr>
      <w:r w:rsidRPr="00DC310C">
        <w:rPr>
          <w:b/>
          <w:sz w:val="22"/>
          <w:szCs w:val="22"/>
        </w:rPr>
        <w:t>Utilizarea instrumentarului informatic în realizarea lucrării</w:t>
      </w:r>
    </w:p>
    <w:p w:rsidR="007476EC" w:rsidRPr="00DC310C" w:rsidRDefault="007476EC" w:rsidP="007476EC">
      <w:pPr>
        <w:jc w:val="both"/>
        <w:rPr>
          <w:sz w:val="22"/>
          <w:szCs w:val="22"/>
        </w:rPr>
      </w:pPr>
      <w:r w:rsidRPr="00DC310C">
        <w:rPr>
          <w:sz w:val="22"/>
          <w:szCs w:val="22"/>
        </w:rPr>
        <w:t>1. Efectele de animaţie şi îmbinările sunet-imagine au fost realizate potrivit informaţiei prezentate</w:t>
      </w:r>
    </w:p>
    <w:p w:rsidR="007476EC" w:rsidRPr="00DC310C" w:rsidRDefault="007476EC" w:rsidP="007476EC">
      <w:pPr>
        <w:jc w:val="both"/>
        <w:rPr>
          <w:sz w:val="22"/>
          <w:szCs w:val="22"/>
        </w:rPr>
      </w:pPr>
      <w:r w:rsidRPr="00DC310C">
        <w:rPr>
          <w:sz w:val="22"/>
          <w:szCs w:val="22"/>
        </w:rPr>
        <w:lastRenderedPageBreak/>
        <w:t>2. Lucrarea este originală din punct de vedere al utilizării materialelor proprii şi/sau al utilizării resurselor</w:t>
      </w:r>
    </w:p>
    <w:p w:rsidR="007476EC" w:rsidRPr="00DC310C" w:rsidRDefault="007476EC" w:rsidP="007476EC">
      <w:pPr>
        <w:jc w:val="both"/>
        <w:rPr>
          <w:sz w:val="22"/>
          <w:szCs w:val="22"/>
        </w:rPr>
      </w:pPr>
      <w:r w:rsidRPr="00DC310C">
        <w:rPr>
          <w:sz w:val="22"/>
          <w:szCs w:val="22"/>
        </w:rPr>
        <w:t>3. Textul este lizibil</w:t>
      </w:r>
    </w:p>
    <w:p w:rsidR="007476EC" w:rsidRPr="00DC310C" w:rsidRDefault="007476EC" w:rsidP="007476EC">
      <w:pPr>
        <w:jc w:val="both"/>
        <w:rPr>
          <w:sz w:val="22"/>
          <w:szCs w:val="22"/>
        </w:rPr>
      </w:pPr>
      <w:r w:rsidRPr="00DC310C">
        <w:rPr>
          <w:b/>
          <w:sz w:val="22"/>
          <w:szCs w:val="22"/>
        </w:rPr>
        <w:t>Aspectul estetic al lucrării</w:t>
      </w:r>
    </w:p>
    <w:p w:rsidR="007476EC" w:rsidRPr="00DC310C" w:rsidRDefault="007476EC" w:rsidP="007476EC">
      <w:pPr>
        <w:jc w:val="both"/>
        <w:rPr>
          <w:sz w:val="22"/>
          <w:szCs w:val="22"/>
        </w:rPr>
      </w:pPr>
      <w:r w:rsidRPr="00DC310C">
        <w:rPr>
          <w:sz w:val="22"/>
          <w:szCs w:val="22"/>
        </w:rPr>
        <w:t>Juriul va urmări dacă :</w:t>
      </w:r>
    </w:p>
    <w:p w:rsidR="007476EC" w:rsidRPr="00DC310C" w:rsidRDefault="007476EC" w:rsidP="007476EC">
      <w:pPr>
        <w:pStyle w:val="ListParagraph"/>
        <w:numPr>
          <w:ilvl w:val="0"/>
          <w:numId w:val="26"/>
        </w:numPr>
        <w:spacing w:after="200" w:line="240" w:lineRule="auto"/>
        <w:jc w:val="both"/>
      </w:pPr>
      <w:r w:rsidRPr="00DC310C">
        <w:t>Design-ul este potrivit temei şi adecvat utilizatorilor</w:t>
      </w:r>
    </w:p>
    <w:p w:rsidR="007476EC" w:rsidRPr="00DC310C" w:rsidRDefault="007476EC" w:rsidP="007476EC">
      <w:pPr>
        <w:pStyle w:val="ListParagraph"/>
        <w:numPr>
          <w:ilvl w:val="0"/>
          <w:numId w:val="26"/>
        </w:numPr>
        <w:spacing w:after="200" w:line="240" w:lineRule="auto"/>
        <w:jc w:val="both"/>
      </w:pPr>
      <w:r w:rsidRPr="00DC310C">
        <w:t>Conceptul este creativ, uşor de identificat şi coerent</w:t>
      </w:r>
    </w:p>
    <w:p w:rsidR="007476EC" w:rsidRPr="00DC310C" w:rsidRDefault="007476EC" w:rsidP="007476EC">
      <w:pPr>
        <w:pStyle w:val="ListParagraph"/>
        <w:numPr>
          <w:ilvl w:val="0"/>
          <w:numId w:val="26"/>
        </w:numPr>
        <w:spacing w:after="200" w:line="240" w:lineRule="auto"/>
        <w:jc w:val="both"/>
      </w:pPr>
      <w:r w:rsidRPr="00DC310C">
        <w:t>Design-ul nu atrage atenţia de la conţinut</w:t>
      </w:r>
    </w:p>
    <w:p w:rsidR="007476EC" w:rsidRDefault="007476EC" w:rsidP="007476EC">
      <w:pPr>
        <w:pStyle w:val="ListParagraph"/>
        <w:numPr>
          <w:ilvl w:val="0"/>
          <w:numId w:val="26"/>
        </w:numPr>
        <w:spacing w:after="200" w:line="240" w:lineRule="auto"/>
        <w:jc w:val="both"/>
      </w:pPr>
      <w:r w:rsidRPr="00DC310C">
        <w:t>Design-ul este suficient de diversificat pentru a păstra atenţia utilizatorilor</w:t>
      </w:r>
    </w:p>
    <w:p w:rsidR="007476EC" w:rsidRPr="00E10D71" w:rsidRDefault="007476EC" w:rsidP="007476EC">
      <w:pPr>
        <w:shd w:val="clear" w:color="auto" w:fill="FFFFFF"/>
        <w:spacing w:line="360" w:lineRule="auto"/>
        <w:jc w:val="both"/>
        <w:rPr>
          <w:b/>
          <w:sz w:val="22"/>
          <w:szCs w:val="22"/>
        </w:rPr>
      </w:pPr>
      <w:r w:rsidRPr="00E10D71">
        <w:rPr>
          <w:b/>
          <w:sz w:val="22"/>
          <w:szCs w:val="22"/>
        </w:rPr>
        <w:t xml:space="preserve">   Persoana de contact organizatoare:        </w:t>
      </w:r>
    </w:p>
    <w:p w:rsidR="007476EC" w:rsidRPr="00FB06BA" w:rsidRDefault="007476EC" w:rsidP="007476EC">
      <w:pPr>
        <w:shd w:val="clear" w:color="auto" w:fill="FFFFFF"/>
        <w:spacing w:line="360" w:lineRule="auto"/>
        <w:jc w:val="both"/>
        <w:rPr>
          <w:color w:val="1D2228"/>
          <w:sz w:val="22"/>
          <w:szCs w:val="22"/>
        </w:rPr>
      </w:pPr>
      <w:r>
        <w:rPr>
          <w:sz w:val="22"/>
          <w:szCs w:val="22"/>
        </w:rPr>
        <w:t xml:space="preserve"> prof. Ana Bernacek-</w:t>
      </w:r>
      <w:r w:rsidRPr="00FB06BA">
        <w:rPr>
          <w:color w:val="1D2228"/>
          <w:sz w:val="22"/>
          <w:szCs w:val="22"/>
          <w:lang w:val="ro-RO"/>
        </w:rPr>
        <w:t xml:space="preserve"> </w:t>
      </w:r>
      <w:r w:rsidRPr="00DC310C">
        <w:rPr>
          <w:color w:val="1D2228"/>
          <w:sz w:val="22"/>
          <w:szCs w:val="22"/>
          <w:lang w:val="ro-RO"/>
        </w:rPr>
        <w:t>e-mail</w:t>
      </w:r>
      <w:r w:rsidRPr="00DC310C">
        <w:rPr>
          <w:color w:val="1D2228"/>
          <w:sz w:val="22"/>
          <w:szCs w:val="22"/>
        </w:rPr>
        <w:t xml:space="preserve">: </w:t>
      </w:r>
      <w:hyperlink r:id="rId24" w:history="1">
        <w:r w:rsidRPr="00DC310C">
          <w:rPr>
            <w:rStyle w:val="Hyperlink"/>
            <w:sz w:val="22"/>
            <w:szCs w:val="22"/>
          </w:rPr>
          <w:t>anabernacek@yahoo.com</w:t>
        </w:r>
      </w:hyperlink>
    </w:p>
    <w:p w:rsidR="007476EC" w:rsidRDefault="007476EC" w:rsidP="007476EC">
      <w:pPr>
        <w:jc w:val="both"/>
        <w:rPr>
          <w:b/>
          <w:sz w:val="22"/>
          <w:szCs w:val="22"/>
        </w:rPr>
      </w:pPr>
      <w:r>
        <w:rPr>
          <w:b/>
          <w:sz w:val="22"/>
          <w:szCs w:val="22"/>
        </w:rPr>
        <w:t xml:space="preserve">Secţiunea:  </w:t>
      </w:r>
      <w:r>
        <w:rPr>
          <w:b/>
          <w:color w:val="17365D"/>
          <w:sz w:val="22"/>
          <w:szCs w:val="22"/>
        </w:rPr>
        <w:t>Concurs de matematică</w:t>
      </w:r>
    </w:p>
    <w:p w:rsidR="007476EC" w:rsidRDefault="007476EC" w:rsidP="007476EC">
      <w:pPr>
        <w:jc w:val="both"/>
        <w:rPr>
          <w:b/>
          <w:sz w:val="22"/>
          <w:szCs w:val="22"/>
        </w:rPr>
      </w:pPr>
    </w:p>
    <w:p w:rsidR="007476EC" w:rsidRPr="00B9667A" w:rsidRDefault="007476EC" w:rsidP="007476EC">
      <w:pPr>
        <w:jc w:val="both"/>
        <w:rPr>
          <w:sz w:val="22"/>
          <w:szCs w:val="22"/>
        </w:rPr>
      </w:pPr>
      <w:r w:rsidRPr="00B9667A">
        <w:rPr>
          <w:sz w:val="22"/>
          <w:szCs w:val="22"/>
        </w:rPr>
        <w:t>Se adresează elevilor  claselor  V-VIII  din județul Brăila și din școlile partenere din țară.</w:t>
      </w:r>
    </w:p>
    <w:p w:rsidR="007476EC" w:rsidRPr="00B9667A" w:rsidRDefault="007476EC" w:rsidP="007476EC">
      <w:pPr>
        <w:jc w:val="both"/>
        <w:rPr>
          <w:sz w:val="22"/>
          <w:szCs w:val="22"/>
        </w:rPr>
      </w:pPr>
      <w:r w:rsidRPr="00B9667A">
        <w:rPr>
          <w:sz w:val="22"/>
          <w:szCs w:val="22"/>
        </w:rPr>
        <w:t>Obiective:</w:t>
      </w:r>
    </w:p>
    <w:p w:rsidR="007476EC" w:rsidRPr="00B9667A" w:rsidRDefault="007476EC" w:rsidP="007476EC">
      <w:pPr>
        <w:pStyle w:val="ListParagraph"/>
        <w:numPr>
          <w:ilvl w:val="0"/>
          <w:numId w:val="16"/>
        </w:numPr>
        <w:spacing w:after="200" w:line="240" w:lineRule="auto"/>
        <w:jc w:val="both"/>
      </w:pPr>
      <w:r w:rsidRPr="00B9667A">
        <w:rPr>
          <w:bCs/>
          <w:lang w:val="pt-BR"/>
        </w:rPr>
        <w:t xml:space="preserve">Promovarea matematicii în rândul elevilor şi dezvoltarea </w:t>
      </w:r>
      <w:r w:rsidRPr="00B9667A">
        <w:t>interesului deosebit pentru matematică;</w:t>
      </w:r>
    </w:p>
    <w:p w:rsidR="007476EC" w:rsidRPr="00B9667A" w:rsidRDefault="007476EC" w:rsidP="007476EC">
      <w:pPr>
        <w:pStyle w:val="ListParagraph"/>
        <w:numPr>
          <w:ilvl w:val="0"/>
          <w:numId w:val="16"/>
        </w:numPr>
        <w:spacing w:after="200" w:line="240" w:lineRule="auto"/>
        <w:jc w:val="both"/>
      </w:pPr>
      <w:r w:rsidRPr="00B9667A">
        <w:t>Valorificarea competenţelor, aptitudinilor, înclinaţiilor elevilor în domeniul matematicii;</w:t>
      </w:r>
    </w:p>
    <w:p w:rsidR="007476EC" w:rsidRPr="00B9667A" w:rsidRDefault="007476EC" w:rsidP="007476EC">
      <w:pPr>
        <w:pStyle w:val="ListParagraph"/>
        <w:numPr>
          <w:ilvl w:val="0"/>
          <w:numId w:val="16"/>
        </w:numPr>
        <w:spacing w:after="200" w:line="240" w:lineRule="auto"/>
        <w:jc w:val="both"/>
      </w:pPr>
      <w:r w:rsidRPr="00B9667A">
        <w:t>Descoperirea aplicabilităţii matematice în cotidian;</w:t>
      </w:r>
    </w:p>
    <w:p w:rsidR="007476EC" w:rsidRPr="00B9667A" w:rsidRDefault="007476EC" w:rsidP="007476EC">
      <w:pPr>
        <w:pStyle w:val="ListParagraph"/>
        <w:numPr>
          <w:ilvl w:val="0"/>
          <w:numId w:val="16"/>
        </w:numPr>
        <w:spacing w:after="200" w:line="240" w:lineRule="auto"/>
        <w:jc w:val="both"/>
      </w:pPr>
      <w:r w:rsidRPr="00B9667A">
        <w:t>Antrenarea unui număr cât mai mare de elevi în activităţi extracurriculare;</w:t>
      </w:r>
    </w:p>
    <w:p w:rsidR="007476EC" w:rsidRPr="00B9667A" w:rsidRDefault="007476EC" w:rsidP="007476EC">
      <w:pPr>
        <w:pStyle w:val="ListParagraph"/>
        <w:numPr>
          <w:ilvl w:val="0"/>
          <w:numId w:val="16"/>
        </w:numPr>
        <w:spacing w:after="200" w:line="276" w:lineRule="auto"/>
        <w:jc w:val="both"/>
      </w:pPr>
      <w:r w:rsidRPr="00B9667A">
        <w:t xml:space="preserve">Dezvoltarea abilităţilor de lucru în echipă; </w:t>
      </w:r>
    </w:p>
    <w:p w:rsidR="007476EC" w:rsidRPr="00B9667A" w:rsidRDefault="007476EC" w:rsidP="007476EC">
      <w:pPr>
        <w:pStyle w:val="ListParagraph"/>
        <w:numPr>
          <w:ilvl w:val="0"/>
          <w:numId w:val="16"/>
        </w:numPr>
        <w:spacing w:after="200" w:line="276" w:lineRule="auto"/>
        <w:jc w:val="both"/>
      </w:pPr>
      <w:r w:rsidRPr="00B9667A">
        <w:t>Crearea unui spirit competitiv constructiv.</w:t>
      </w:r>
    </w:p>
    <w:p w:rsidR="007476EC" w:rsidRPr="00B9667A" w:rsidRDefault="007476EC" w:rsidP="007476EC">
      <w:pPr>
        <w:pStyle w:val="ListParagraph"/>
        <w:numPr>
          <w:ilvl w:val="0"/>
          <w:numId w:val="16"/>
        </w:numPr>
        <w:spacing w:after="200" w:line="276" w:lineRule="auto"/>
        <w:jc w:val="both"/>
      </w:pPr>
      <w:r w:rsidRPr="00B9667A">
        <w:t>Folosirea tehnologiei digitale, a platformelor educaționale.</w:t>
      </w:r>
    </w:p>
    <w:p w:rsidR="007476EC" w:rsidRPr="00B9667A" w:rsidRDefault="007476EC" w:rsidP="007476EC">
      <w:pPr>
        <w:ind w:firstLine="720"/>
        <w:jc w:val="both"/>
        <w:rPr>
          <w:sz w:val="22"/>
          <w:szCs w:val="22"/>
        </w:rPr>
      </w:pPr>
      <w:r w:rsidRPr="00B9667A">
        <w:rPr>
          <w:sz w:val="22"/>
          <w:szCs w:val="22"/>
        </w:rPr>
        <w:t xml:space="preserve"> Proba constă în elaborarea de  materiale didactice originale în format digital, ce pot fi folosite în procesul de predare a matematicii. Formatul acceptat este : Power Point, Prezi, GeoGebra, Paint.</w:t>
      </w:r>
    </w:p>
    <w:p w:rsidR="007476EC" w:rsidRPr="00B9667A" w:rsidRDefault="007476EC" w:rsidP="007476EC">
      <w:pPr>
        <w:jc w:val="both"/>
        <w:rPr>
          <w:sz w:val="22"/>
          <w:szCs w:val="22"/>
        </w:rPr>
      </w:pPr>
    </w:p>
    <w:p w:rsidR="007476EC" w:rsidRPr="00B9667A" w:rsidRDefault="007476EC" w:rsidP="007476EC">
      <w:pPr>
        <w:ind w:firstLine="720"/>
        <w:jc w:val="both"/>
        <w:rPr>
          <w:sz w:val="22"/>
          <w:szCs w:val="22"/>
        </w:rPr>
      </w:pPr>
      <w:r w:rsidRPr="00B9667A">
        <w:rPr>
          <w:b/>
          <w:sz w:val="22"/>
          <w:szCs w:val="22"/>
        </w:rPr>
        <w:t>Tema:</w:t>
      </w:r>
      <w:r w:rsidRPr="00B9667A">
        <w:rPr>
          <w:sz w:val="22"/>
          <w:szCs w:val="22"/>
        </w:rPr>
        <w:t xml:space="preserve"> Romanul „Toate panzele sus!” de Radu Tudoran descrie întâmplarile fascinante ale corabiei „Speranța” și ale echipajului său pe mările și oceanele lumii.  Ajutati-l pe căpitanul vasului, Anton Lupan, să rezolve eficient dificultățile întâlnite  utilizînd aplicațiile digitale acceptate în concurs și bazându-vă pe cunoștințele de aritmetică, algebră sau geometrie studiate pînă în prezent. Alegeti un fragment din roman si evidențiați , cu ajutorul matematicii, un mod mai ușor de ieșire din impas.</w:t>
      </w:r>
    </w:p>
    <w:p w:rsidR="007476EC" w:rsidRPr="00B9667A" w:rsidRDefault="007476EC" w:rsidP="007476EC">
      <w:pPr>
        <w:jc w:val="both"/>
        <w:rPr>
          <w:sz w:val="22"/>
          <w:szCs w:val="22"/>
        </w:rPr>
      </w:pPr>
      <w:r w:rsidRPr="00B9667A">
        <w:rPr>
          <w:sz w:val="22"/>
          <w:szCs w:val="22"/>
        </w:rPr>
        <w:t xml:space="preserve">  Criterii de evaluare:</w:t>
      </w:r>
    </w:p>
    <w:p w:rsidR="007476EC" w:rsidRPr="00B9667A" w:rsidRDefault="007476EC" w:rsidP="007476EC">
      <w:pPr>
        <w:pStyle w:val="ListParagraph"/>
        <w:numPr>
          <w:ilvl w:val="0"/>
          <w:numId w:val="17"/>
        </w:numPr>
        <w:spacing w:after="200" w:line="276" w:lineRule="auto"/>
        <w:jc w:val="both"/>
      </w:pPr>
      <w:r w:rsidRPr="00B9667A">
        <w:t>evaluarea materialelor didactice se va face conform  unei grile de evaluare care va avea în vedere precizarea fragmentului ales, originalitatea ideii, detalierea conținutului, rigoarea științifică, creativitatea , aspectul lucrării, precizarea bibliografiei.</w:t>
      </w:r>
    </w:p>
    <w:p w:rsidR="007476EC" w:rsidRPr="00B9667A" w:rsidRDefault="007476EC" w:rsidP="007476EC">
      <w:pPr>
        <w:pStyle w:val="ListParagraph"/>
        <w:spacing w:after="200" w:line="276" w:lineRule="auto"/>
        <w:ind w:left="0" w:firstLine="360"/>
        <w:jc w:val="both"/>
      </w:pPr>
      <w:r w:rsidRPr="00B9667A">
        <w:t>Bibliografie:</w:t>
      </w:r>
    </w:p>
    <w:p w:rsidR="007476EC" w:rsidRPr="00B9667A" w:rsidRDefault="007476EC" w:rsidP="007476EC">
      <w:pPr>
        <w:pStyle w:val="ListParagraph"/>
        <w:numPr>
          <w:ilvl w:val="0"/>
          <w:numId w:val="18"/>
        </w:numPr>
        <w:spacing w:after="200" w:line="276" w:lineRule="auto"/>
        <w:jc w:val="both"/>
      </w:pPr>
      <w:r w:rsidRPr="00B9667A">
        <w:t>manualele școlare,</w:t>
      </w:r>
    </w:p>
    <w:p w:rsidR="007476EC" w:rsidRPr="00B9667A" w:rsidRDefault="007476EC" w:rsidP="007476EC">
      <w:pPr>
        <w:pStyle w:val="ListParagraph"/>
        <w:numPr>
          <w:ilvl w:val="0"/>
          <w:numId w:val="18"/>
        </w:numPr>
        <w:spacing w:after="200" w:line="276" w:lineRule="auto"/>
        <w:jc w:val="both"/>
      </w:pPr>
      <w:r w:rsidRPr="00B9667A">
        <w:t>culegeri de probleme,</w:t>
      </w:r>
    </w:p>
    <w:p w:rsidR="007476EC" w:rsidRPr="00B9667A" w:rsidRDefault="007476EC" w:rsidP="007476EC">
      <w:pPr>
        <w:pStyle w:val="ListParagraph"/>
        <w:numPr>
          <w:ilvl w:val="0"/>
          <w:numId w:val="18"/>
        </w:numPr>
        <w:spacing w:after="200" w:line="276" w:lineRule="auto"/>
        <w:jc w:val="both"/>
      </w:pPr>
      <w:r w:rsidRPr="00B9667A">
        <w:t>resurse educționale deschise.</w:t>
      </w:r>
    </w:p>
    <w:p w:rsidR="007476EC" w:rsidRPr="00B9667A" w:rsidRDefault="007476EC" w:rsidP="007476EC">
      <w:pPr>
        <w:pStyle w:val="ListParagraph"/>
        <w:jc w:val="both"/>
      </w:pPr>
    </w:p>
    <w:p w:rsidR="007476EC" w:rsidRPr="00B9667A" w:rsidRDefault="007476EC" w:rsidP="007476EC">
      <w:pPr>
        <w:pStyle w:val="ListParagraph"/>
        <w:jc w:val="both"/>
      </w:pPr>
      <w:r w:rsidRPr="00B9667A">
        <w:t>Un material didactic este elaborat de un echipaj de 2 elevi.</w:t>
      </w:r>
    </w:p>
    <w:p w:rsidR="007476EC" w:rsidRPr="00B9667A" w:rsidRDefault="007476EC" w:rsidP="007476EC">
      <w:pPr>
        <w:pStyle w:val="ListParagraph"/>
        <w:jc w:val="both"/>
      </w:pPr>
      <w:r w:rsidRPr="00B9667A">
        <w:t>Un profesor poate înscrie în concurs maxim 2 echipaje elevi. Profesorul coordonator își asumă originalitatea lucrărilor.</w:t>
      </w:r>
    </w:p>
    <w:p w:rsidR="007476EC" w:rsidRDefault="007476EC" w:rsidP="007476EC">
      <w:pPr>
        <w:pStyle w:val="ListParagraph"/>
        <w:jc w:val="both"/>
      </w:pPr>
      <w:r w:rsidRPr="00B9667A">
        <w:t>Materialul Power Point va avea maxim 15 slide-uri.</w:t>
      </w:r>
    </w:p>
    <w:p w:rsidR="007476EC" w:rsidRDefault="007476EC" w:rsidP="007476EC">
      <w:pPr>
        <w:pStyle w:val="ListParagraph"/>
        <w:jc w:val="both"/>
      </w:pPr>
    </w:p>
    <w:p w:rsidR="007476EC" w:rsidRPr="00330940" w:rsidRDefault="007476EC" w:rsidP="007476EC">
      <w:pPr>
        <w:pStyle w:val="ListParagraph"/>
        <w:jc w:val="both"/>
      </w:pPr>
      <w:r w:rsidRPr="00330940">
        <w:t xml:space="preserve">Inscrierea și transmiterea materialele didactice se fac la adresa de mail a școlii: </w:t>
      </w:r>
      <w:hyperlink r:id="rId25" w:history="1">
        <w:r w:rsidRPr="00330940">
          <w:rPr>
            <w:rStyle w:val="Hyperlink"/>
          </w:rPr>
          <w:t>scoala22braila@yahoo.com</w:t>
        </w:r>
      </w:hyperlink>
      <w:r w:rsidRPr="00330940">
        <w:t xml:space="preserve">, utilizînd tabelul centralizator din anexă,  până la </w:t>
      </w:r>
      <w:r w:rsidRPr="00330940">
        <w:rPr>
          <w:color w:val="FF0000"/>
        </w:rPr>
        <w:t>data de</w:t>
      </w:r>
      <w:r w:rsidRPr="00330940">
        <w:t xml:space="preserve"> 24.02.2023</w:t>
      </w:r>
    </w:p>
    <w:p w:rsidR="007476EC" w:rsidRPr="00B9667A" w:rsidRDefault="007476EC" w:rsidP="007476EC">
      <w:pPr>
        <w:pStyle w:val="ListParagraph"/>
        <w:spacing w:after="200" w:line="276" w:lineRule="auto"/>
        <w:jc w:val="both"/>
      </w:pPr>
    </w:p>
    <w:p w:rsidR="007476EC" w:rsidRPr="00B9667A" w:rsidRDefault="007476EC" w:rsidP="007476EC">
      <w:pPr>
        <w:pStyle w:val="ListParagraph"/>
        <w:spacing w:after="200" w:line="276" w:lineRule="auto"/>
        <w:jc w:val="both"/>
        <w:rPr>
          <w:b/>
          <w:i/>
        </w:rPr>
      </w:pPr>
      <w:r w:rsidRPr="00B9667A">
        <w:rPr>
          <w:b/>
          <w:i/>
        </w:rPr>
        <w:t xml:space="preserve">Persoane de contact: </w:t>
      </w:r>
    </w:p>
    <w:p w:rsidR="007476EC" w:rsidRPr="00B9667A" w:rsidRDefault="00E97EF2" w:rsidP="007476EC">
      <w:pPr>
        <w:pStyle w:val="ListParagraph"/>
        <w:spacing w:after="200" w:line="276" w:lineRule="auto"/>
        <w:jc w:val="both"/>
      </w:pPr>
      <w:r>
        <w:t xml:space="preserve">prof. Tarța Mirela, </w:t>
      </w:r>
      <w:r w:rsidR="007476EC" w:rsidRPr="00B9667A">
        <w:t xml:space="preserve">adresa de mail: </w:t>
      </w:r>
      <w:hyperlink r:id="rId26" w:history="1">
        <w:r w:rsidR="007476EC" w:rsidRPr="00B9667A">
          <w:rPr>
            <w:rStyle w:val="Hyperlink"/>
          </w:rPr>
          <w:t>bitica98@yahoo.com</w:t>
        </w:r>
      </w:hyperlink>
      <w:r w:rsidR="007476EC" w:rsidRPr="00B9667A">
        <w:t xml:space="preserve"> </w:t>
      </w:r>
    </w:p>
    <w:p w:rsidR="007476EC" w:rsidRPr="00B9667A" w:rsidRDefault="007476EC" w:rsidP="007476EC">
      <w:pPr>
        <w:jc w:val="both"/>
        <w:rPr>
          <w:noProof/>
          <w:sz w:val="22"/>
          <w:szCs w:val="22"/>
        </w:rPr>
      </w:pPr>
      <w:r w:rsidRPr="00B9667A">
        <w:rPr>
          <w:noProof/>
          <w:sz w:val="22"/>
          <w:szCs w:val="22"/>
        </w:rPr>
        <w:t xml:space="preserve">            prof. Popa Alexandru </w:t>
      </w:r>
    </w:p>
    <w:p w:rsidR="007476EC" w:rsidRPr="00B9667A" w:rsidRDefault="007476EC" w:rsidP="007476EC">
      <w:pPr>
        <w:jc w:val="both"/>
        <w:rPr>
          <w:noProof/>
          <w:sz w:val="22"/>
          <w:szCs w:val="22"/>
        </w:rPr>
      </w:pPr>
    </w:p>
    <w:p w:rsidR="007476EC" w:rsidRPr="00B9667A" w:rsidRDefault="008A0412" w:rsidP="007476EC">
      <w:pPr>
        <w:jc w:val="both"/>
        <w:rPr>
          <w:b/>
          <w:sz w:val="22"/>
          <w:szCs w:val="22"/>
        </w:rPr>
      </w:pPr>
      <w:r>
        <w:rPr>
          <w:b/>
          <w:sz w:val="22"/>
          <w:szCs w:val="22"/>
        </w:rPr>
        <w:t>Festivitatea de premiere va avea loc vineri, 3 martie 2023, ora 10.00.Va asteptam cu drag!</w:t>
      </w:r>
      <w:bookmarkStart w:id="0" w:name="_GoBack"/>
      <w:bookmarkEnd w:id="0"/>
    </w:p>
    <w:p w:rsidR="00EC52AD" w:rsidRPr="00EE2C00" w:rsidRDefault="00EC52AD" w:rsidP="00EC52AD">
      <w:pPr>
        <w:pBdr>
          <w:bottom w:val="single" w:sz="12" w:space="1" w:color="auto"/>
        </w:pBdr>
        <w:jc w:val="center"/>
        <w:rPr>
          <w:noProof/>
          <w:szCs w:val="24"/>
          <w:lang w:val="it-IT" w:eastAsia="ro-RO"/>
        </w:rPr>
      </w:pPr>
      <w:bookmarkStart w:id="1" w:name="_gjdgxs" w:colFirst="0" w:colLast="0"/>
      <w:bookmarkStart w:id="2" w:name="_Toc40507653"/>
      <w:bookmarkEnd w:id="1"/>
    </w:p>
    <w:p w:rsidR="00A37797" w:rsidRDefault="00A37797" w:rsidP="00A37797">
      <w:pPr>
        <w:rPr>
          <w:noProof/>
          <w:szCs w:val="24"/>
          <w:lang w:val="it-IT" w:eastAsia="ro-RO"/>
        </w:rPr>
      </w:pPr>
    </w:p>
    <w:p w:rsidR="00B2214B" w:rsidRDefault="00B2214B" w:rsidP="00A37797">
      <w:pPr>
        <w:rPr>
          <w:b/>
          <w:noProof/>
          <w:szCs w:val="24"/>
          <w:lang w:val="it-IT" w:eastAsia="ro-RO"/>
        </w:rPr>
      </w:pPr>
    </w:p>
    <w:p w:rsidR="00B2214B" w:rsidRDefault="00B2214B" w:rsidP="00A37797">
      <w:pPr>
        <w:rPr>
          <w:b/>
          <w:noProof/>
          <w:szCs w:val="24"/>
          <w:lang w:val="it-IT" w:eastAsia="ro-RO"/>
        </w:rPr>
      </w:pPr>
    </w:p>
    <w:p w:rsidR="00B2214B" w:rsidRDefault="00B2214B" w:rsidP="00A37797">
      <w:pPr>
        <w:rPr>
          <w:b/>
          <w:noProof/>
          <w:szCs w:val="24"/>
          <w:lang w:val="it-IT" w:eastAsia="ro-RO"/>
        </w:rPr>
      </w:pPr>
    </w:p>
    <w:p w:rsidR="00B2214B" w:rsidRDefault="00B2214B" w:rsidP="00A37797">
      <w:pPr>
        <w:rPr>
          <w:b/>
          <w:noProof/>
          <w:szCs w:val="24"/>
          <w:lang w:val="it-IT" w:eastAsia="ro-RO"/>
        </w:rPr>
      </w:pPr>
    </w:p>
    <w:p w:rsidR="00B2214B" w:rsidRDefault="00B2214B" w:rsidP="00A37797">
      <w:pPr>
        <w:rPr>
          <w:b/>
          <w:noProof/>
          <w:szCs w:val="24"/>
          <w:lang w:val="it-IT" w:eastAsia="ro-RO"/>
        </w:rPr>
      </w:pPr>
    </w:p>
    <w:p w:rsidR="008D5CEB" w:rsidRPr="00A37797" w:rsidRDefault="00A37797" w:rsidP="00A37797">
      <w:pPr>
        <w:rPr>
          <w:noProof/>
          <w:szCs w:val="24"/>
          <w:lang w:val="it-IT" w:eastAsia="ro-RO"/>
        </w:rPr>
      </w:pPr>
      <w:r>
        <w:rPr>
          <w:b/>
          <w:noProof/>
          <w:szCs w:val="24"/>
          <w:lang w:val="it-IT" w:eastAsia="ro-RO"/>
        </w:rPr>
        <w:t>Anexa 1</w:t>
      </w:r>
    </w:p>
    <w:bookmarkEnd w:id="2"/>
    <w:p w:rsidR="00A37797" w:rsidRDefault="00A37797" w:rsidP="00A37797">
      <w:pPr>
        <w:widowControl/>
        <w:pBdr>
          <w:top w:val="nil"/>
          <w:left w:val="nil"/>
          <w:bottom w:val="nil"/>
          <w:right w:val="nil"/>
          <w:between w:val="nil"/>
        </w:pBdr>
        <w:spacing w:line="256" w:lineRule="auto"/>
        <w:ind w:left="720"/>
        <w:rPr>
          <w:rFonts w:eastAsia="Calibri"/>
          <w:b/>
          <w:color w:val="000000"/>
          <w:sz w:val="22"/>
          <w:szCs w:val="22"/>
        </w:rPr>
      </w:pPr>
    </w:p>
    <w:p w:rsidR="00A37797" w:rsidRDefault="00A37797" w:rsidP="00A37797">
      <w:pPr>
        <w:widowControl/>
        <w:pBdr>
          <w:top w:val="nil"/>
          <w:left w:val="nil"/>
          <w:bottom w:val="nil"/>
          <w:right w:val="nil"/>
          <w:between w:val="nil"/>
        </w:pBdr>
        <w:spacing w:line="256" w:lineRule="auto"/>
        <w:ind w:left="720"/>
        <w:rPr>
          <w:rFonts w:eastAsia="Calibri"/>
          <w:b/>
          <w:color w:val="000000"/>
          <w:sz w:val="22"/>
          <w:szCs w:val="22"/>
        </w:rPr>
      </w:pPr>
    </w:p>
    <w:p w:rsidR="00A37797" w:rsidRDefault="00A37797" w:rsidP="00A37797">
      <w:pPr>
        <w:widowControl/>
        <w:pBdr>
          <w:top w:val="nil"/>
          <w:left w:val="nil"/>
          <w:bottom w:val="nil"/>
          <w:right w:val="nil"/>
          <w:between w:val="nil"/>
        </w:pBdr>
        <w:spacing w:line="256" w:lineRule="auto"/>
        <w:ind w:left="720"/>
        <w:rPr>
          <w:rFonts w:eastAsia="Calibri"/>
          <w:b/>
          <w:color w:val="000000"/>
          <w:sz w:val="22"/>
          <w:szCs w:val="22"/>
        </w:rPr>
      </w:pPr>
    </w:p>
    <w:p w:rsidR="00A37797" w:rsidRDefault="00A37797" w:rsidP="00A37797">
      <w:pPr>
        <w:widowControl/>
        <w:pBdr>
          <w:top w:val="nil"/>
          <w:left w:val="nil"/>
          <w:bottom w:val="nil"/>
          <w:right w:val="nil"/>
          <w:between w:val="nil"/>
        </w:pBdr>
        <w:spacing w:line="256" w:lineRule="auto"/>
        <w:ind w:left="720"/>
        <w:rPr>
          <w:rFonts w:eastAsia="Calibri"/>
          <w:b/>
          <w:color w:val="000000"/>
          <w:sz w:val="22"/>
          <w:szCs w:val="22"/>
        </w:rPr>
      </w:pPr>
    </w:p>
    <w:p w:rsidR="00A37797" w:rsidRPr="004239B5" w:rsidRDefault="00A37797" w:rsidP="00A37797">
      <w:pPr>
        <w:widowControl/>
        <w:pBdr>
          <w:top w:val="nil"/>
          <w:left w:val="nil"/>
          <w:bottom w:val="nil"/>
          <w:right w:val="nil"/>
          <w:between w:val="nil"/>
        </w:pBdr>
        <w:spacing w:line="256" w:lineRule="auto"/>
        <w:ind w:left="720"/>
        <w:rPr>
          <w:rFonts w:eastAsia="Calibri"/>
          <w:b/>
          <w:color w:val="000000"/>
          <w:sz w:val="22"/>
          <w:szCs w:val="22"/>
        </w:rPr>
      </w:pPr>
      <w:r w:rsidRPr="004239B5">
        <w:rPr>
          <w:rFonts w:eastAsia="Calibri"/>
          <w:b/>
          <w:color w:val="000000"/>
          <w:sz w:val="22"/>
          <w:szCs w:val="22"/>
        </w:rPr>
        <w:t xml:space="preserve">FISA DE </w:t>
      </w:r>
      <w:r>
        <w:rPr>
          <w:rFonts w:eastAsia="Calibri"/>
          <w:b/>
          <w:color w:val="000000"/>
          <w:sz w:val="22"/>
          <w:szCs w:val="22"/>
        </w:rPr>
        <w:t>Î</w:t>
      </w:r>
      <w:r w:rsidRPr="004239B5">
        <w:rPr>
          <w:rFonts w:eastAsia="Calibri"/>
          <w:b/>
          <w:color w:val="000000"/>
          <w:sz w:val="22"/>
          <w:szCs w:val="22"/>
        </w:rPr>
        <w:t>NSCRIERE</w:t>
      </w:r>
    </w:p>
    <w:p w:rsidR="00A37797" w:rsidRDefault="00A37797" w:rsidP="00A37797">
      <w:pPr>
        <w:widowControl/>
        <w:pBdr>
          <w:top w:val="nil"/>
          <w:left w:val="nil"/>
          <w:bottom w:val="nil"/>
          <w:right w:val="nil"/>
          <w:between w:val="nil"/>
        </w:pBdr>
        <w:spacing w:line="256" w:lineRule="auto"/>
        <w:ind w:left="720"/>
        <w:rPr>
          <w:rFonts w:ascii="Calibri" w:eastAsia="Calibri" w:hAnsi="Calibri" w:cs="Calibri"/>
          <w:color w:val="000000"/>
          <w:sz w:val="22"/>
          <w:szCs w:val="22"/>
        </w:rPr>
      </w:pPr>
    </w:p>
    <w:p w:rsidR="00A37797" w:rsidRDefault="00A37797" w:rsidP="00A37797">
      <w:pPr>
        <w:widowControl/>
        <w:pBdr>
          <w:top w:val="nil"/>
          <w:left w:val="nil"/>
          <w:bottom w:val="nil"/>
          <w:right w:val="nil"/>
          <w:between w:val="nil"/>
        </w:pBdr>
        <w:spacing w:line="256" w:lineRule="auto"/>
        <w:ind w:left="720"/>
        <w:rPr>
          <w:rFonts w:ascii="Calibri" w:eastAsia="Calibri" w:hAnsi="Calibri" w:cs="Calibri"/>
          <w:b/>
          <w:color w:val="000000"/>
        </w:rPr>
      </w:pPr>
    </w:p>
    <w:p w:rsidR="00A37797" w:rsidRPr="004239B5" w:rsidRDefault="00A37797" w:rsidP="00A37797">
      <w:pPr>
        <w:widowControl/>
        <w:pBdr>
          <w:top w:val="nil"/>
          <w:left w:val="nil"/>
          <w:bottom w:val="nil"/>
          <w:right w:val="nil"/>
          <w:between w:val="nil"/>
        </w:pBdr>
        <w:spacing w:line="256" w:lineRule="auto"/>
        <w:ind w:left="720"/>
        <w:rPr>
          <w:rFonts w:eastAsia="Calibri"/>
          <w:b/>
          <w:color w:val="000000"/>
        </w:rPr>
      </w:pPr>
      <w:r w:rsidRPr="004239B5">
        <w:rPr>
          <w:rFonts w:eastAsia="Calibri"/>
          <w:b/>
          <w:color w:val="000000"/>
        </w:rPr>
        <w:t xml:space="preserve">             CONCURS JUDETEAN “TOATE PÂNZELE SUS! ”, EDITIA A XI-A 202</w:t>
      </w:r>
      <w:r>
        <w:rPr>
          <w:rFonts w:eastAsia="Calibri"/>
          <w:b/>
          <w:color w:val="000000"/>
        </w:rPr>
        <w:t>3</w:t>
      </w:r>
    </w:p>
    <w:p w:rsidR="00A37797" w:rsidRPr="004239B5" w:rsidRDefault="00A37797" w:rsidP="00A37797">
      <w:pPr>
        <w:widowControl/>
        <w:pBdr>
          <w:top w:val="nil"/>
          <w:left w:val="nil"/>
          <w:bottom w:val="nil"/>
          <w:right w:val="nil"/>
          <w:between w:val="nil"/>
        </w:pBdr>
        <w:spacing w:after="160" w:line="256" w:lineRule="auto"/>
        <w:ind w:left="720"/>
        <w:rPr>
          <w:rFonts w:eastAsia="Calibri"/>
          <w:color w:val="000000"/>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1535"/>
        <w:gridCol w:w="1580"/>
        <w:gridCol w:w="2163"/>
        <w:gridCol w:w="1066"/>
        <w:gridCol w:w="861"/>
        <w:gridCol w:w="1811"/>
      </w:tblGrid>
      <w:tr w:rsidR="00A37797" w:rsidTr="00835AD7">
        <w:trPr>
          <w:trHeight w:val="1700"/>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37797" w:rsidRDefault="00A37797" w:rsidP="00835AD7">
            <w:pPr>
              <w:jc w:val="center"/>
              <w:rPr>
                <w:b/>
              </w:rPr>
            </w:pPr>
            <w:r>
              <w:rPr>
                <w:b/>
              </w:rPr>
              <w:t>Nr crt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A37797" w:rsidRDefault="00A37797" w:rsidP="00835AD7">
            <w:pPr>
              <w:jc w:val="center"/>
              <w:rPr>
                <w:b/>
              </w:rPr>
            </w:pPr>
            <w:r>
              <w:rPr>
                <w:b/>
              </w:rPr>
              <w:t>Sectiunea de concurs   si modul de prezentare direct sau indirect</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A37797" w:rsidRDefault="00A37797" w:rsidP="00835AD7">
            <w:pPr>
              <w:jc w:val="center"/>
              <w:rPr>
                <w:b/>
              </w:rPr>
            </w:pPr>
            <w:r>
              <w:rPr>
                <w:b/>
              </w:rPr>
              <w:t>Profesor coordonator</w:t>
            </w:r>
          </w:p>
        </w:tc>
        <w:tc>
          <w:tcPr>
            <w:tcW w:w="2163" w:type="dxa"/>
            <w:tcBorders>
              <w:top w:val="single" w:sz="4" w:space="0" w:color="000000"/>
              <w:left w:val="single" w:sz="4" w:space="0" w:color="000000"/>
              <w:bottom w:val="single" w:sz="4" w:space="0" w:color="000000"/>
              <w:right w:val="single" w:sz="4" w:space="0" w:color="000000"/>
            </w:tcBorders>
          </w:tcPr>
          <w:p w:rsidR="00A37797" w:rsidRDefault="00A37797" w:rsidP="00835AD7">
            <w:pPr>
              <w:jc w:val="center"/>
              <w:rPr>
                <w:b/>
              </w:rPr>
            </w:pPr>
            <w:r>
              <w:rPr>
                <w:b/>
              </w:rPr>
              <w:t>Nr. de telefon profesor coordonator/</w:t>
            </w:r>
          </w:p>
          <w:p w:rsidR="00A37797" w:rsidRDefault="00A37797" w:rsidP="00835AD7">
            <w:pPr>
              <w:jc w:val="center"/>
              <w:rPr>
                <w:b/>
              </w:rPr>
            </w:pPr>
            <w:r>
              <w:rPr>
                <w:b/>
              </w:rPr>
              <w:t>Email</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A37797" w:rsidRDefault="00A37797" w:rsidP="00835AD7">
            <w:pPr>
              <w:jc w:val="center"/>
              <w:rPr>
                <w:b/>
              </w:rPr>
            </w:pPr>
            <w:r>
              <w:rPr>
                <w:b/>
              </w:rPr>
              <w:t>Nume elev</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37797" w:rsidRDefault="00A37797" w:rsidP="00835AD7">
            <w:pPr>
              <w:jc w:val="center"/>
              <w:rPr>
                <w:b/>
              </w:rPr>
            </w:pPr>
            <w:r>
              <w:rPr>
                <w:b/>
              </w:rPr>
              <w:t>Clasa</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A37797" w:rsidRDefault="00A37797" w:rsidP="00835AD7">
            <w:pPr>
              <w:jc w:val="center"/>
              <w:rPr>
                <w:b/>
              </w:rPr>
            </w:pPr>
            <w:r>
              <w:rPr>
                <w:b/>
              </w:rPr>
              <w:t>Unitatea scolara,orasul/  judetul</w:t>
            </w:r>
          </w:p>
        </w:tc>
      </w:tr>
      <w:tr w:rsidR="00A37797" w:rsidTr="00835AD7">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37797" w:rsidRDefault="00A37797" w:rsidP="00835AD7">
            <w:pPr>
              <w:jc w:val="both"/>
            </w:pPr>
          </w:p>
          <w:p w:rsidR="00A37797" w:rsidRDefault="00A37797" w:rsidP="00835AD7">
            <w:pPr>
              <w:jc w:val="both"/>
            </w:pPr>
          </w:p>
          <w:p w:rsidR="00A37797" w:rsidRDefault="00A37797" w:rsidP="00835AD7">
            <w:pPr>
              <w:jc w:val="both"/>
            </w:pPr>
          </w:p>
          <w:p w:rsidR="00A37797" w:rsidRDefault="00A37797" w:rsidP="00835AD7">
            <w:pPr>
              <w:jc w:val="both"/>
            </w:pPr>
          </w:p>
          <w:p w:rsidR="00A37797" w:rsidRDefault="00A37797" w:rsidP="00835AD7">
            <w:pPr>
              <w:jc w:val="both"/>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A37797" w:rsidRDefault="00A37797" w:rsidP="00835AD7">
            <w:pPr>
              <w:jc w:val="both"/>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A37797" w:rsidRDefault="00A37797" w:rsidP="00835AD7">
            <w:pPr>
              <w:jc w:val="both"/>
            </w:pPr>
          </w:p>
        </w:tc>
        <w:tc>
          <w:tcPr>
            <w:tcW w:w="2163" w:type="dxa"/>
            <w:tcBorders>
              <w:top w:val="single" w:sz="4" w:space="0" w:color="000000"/>
              <w:left w:val="single" w:sz="4" w:space="0" w:color="000000"/>
              <w:bottom w:val="single" w:sz="4" w:space="0" w:color="000000"/>
              <w:right w:val="single" w:sz="4" w:space="0" w:color="000000"/>
            </w:tcBorders>
          </w:tcPr>
          <w:p w:rsidR="00A37797" w:rsidRDefault="00A37797" w:rsidP="00835AD7">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A37797" w:rsidRDefault="00A37797" w:rsidP="00835AD7">
            <w:pPr>
              <w:jc w:val="both"/>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37797" w:rsidRDefault="00A37797" w:rsidP="00835AD7">
            <w:pPr>
              <w:jc w:val="both"/>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A37797" w:rsidRDefault="00A37797" w:rsidP="00835AD7">
            <w:pPr>
              <w:jc w:val="both"/>
            </w:pPr>
          </w:p>
        </w:tc>
      </w:tr>
    </w:tbl>
    <w:p w:rsidR="00A37797" w:rsidRDefault="00A37797" w:rsidP="00A37797">
      <w:pPr>
        <w:widowControl/>
        <w:pBdr>
          <w:top w:val="nil"/>
          <w:left w:val="nil"/>
          <w:bottom w:val="nil"/>
          <w:right w:val="nil"/>
          <w:between w:val="nil"/>
        </w:pBdr>
        <w:spacing w:line="256" w:lineRule="auto"/>
        <w:ind w:left="720"/>
        <w:jc w:val="both"/>
        <w:rPr>
          <w:rFonts w:ascii="Calibri" w:eastAsia="Calibri" w:hAnsi="Calibri" w:cs="Calibri"/>
          <w:color w:val="000000"/>
          <w:sz w:val="22"/>
          <w:szCs w:val="22"/>
        </w:rPr>
      </w:pPr>
    </w:p>
    <w:p w:rsidR="00A37797" w:rsidRDefault="00A37797" w:rsidP="00A37797">
      <w:pPr>
        <w:widowControl/>
        <w:pBdr>
          <w:top w:val="nil"/>
          <w:left w:val="nil"/>
          <w:bottom w:val="nil"/>
          <w:right w:val="nil"/>
          <w:between w:val="nil"/>
        </w:pBdr>
        <w:spacing w:after="160" w:line="256" w:lineRule="auto"/>
        <w:jc w:val="both"/>
        <w:rPr>
          <w:rFonts w:eastAsia="Calibri"/>
          <w:color w:val="000000"/>
          <w:sz w:val="22"/>
          <w:szCs w:val="22"/>
        </w:rPr>
      </w:pPr>
    </w:p>
    <w:p w:rsidR="00A37797" w:rsidRPr="0048498B" w:rsidRDefault="00A37797" w:rsidP="00A37797">
      <w:pPr>
        <w:widowControl/>
        <w:pBdr>
          <w:top w:val="nil"/>
          <w:left w:val="nil"/>
          <w:bottom w:val="nil"/>
          <w:right w:val="nil"/>
          <w:between w:val="nil"/>
        </w:pBdr>
        <w:spacing w:after="160" w:line="256" w:lineRule="auto"/>
        <w:jc w:val="both"/>
        <w:rPr>
          <w:b/>
          <w:color w:val="000000"/>
          <w:sz w:val="22"/>
          <w:szCs w:val="22"/>
        </w:rPr>
      </w:pPr>
      <w:r w:rsidRPr="0048498B">
        <w:rPr>
          <w:rFonts w:eastAsia="Calibri"/>
          <w:b/>
          <w:color w:val="000000"/>
          <w:sz w:val="22"/>
          <w:szCs w:val="22"/>
        </w:rPr>
        <w:t xml:space="preserve">          Director,</w:t>
      </w:r>
    </w:p>
    <w:p w:rsidR="00BD62F4" w:rsidRPr="00EE2C00" w:rsidRDefault="00BD62F4" w:rsidP="00421270">
      <w:pPr>
        <w:jc w:val="both"/>
        <w:rPr>
          <w:b/>
          <w:color w:val="000000"/>
          <w:szCs w:val="24"/>
          <w:lang w:val="ro-RO" w:eastAsia="ro-RO"/>
        </w:rPr>
      </w:pPr>
    </w:p>
    <w:sectPr w:rsidR="00BD62F4" w:rsidRPr="00EE2C00" w:rsidSect="00AE0295">
      <w:headerReference w:type="default" r:id="rId27"/>
      <w:endnotePr>
        <w:numFmt w:val="decimal"/>
        <w:numStart w:val="0"/>
      </w:endnotePr>
      <w:pgSz w:w="11907" w:h="16840" w:code="9"/>
      <w:pgMar w:top="567" w:right="567" w:bottom="567" w:left="1134" w:header="709" w:footer="98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3C" w:rsidRDefault="004C3E3C">
      <w:r>
        <w:separator/>
      </w:r>
    </w:p>
  </w:endnote>
  <w:endnote w:type="continuationSeparator" w:id="0">
    <w:p w:rsidR="004C3E3C" w:rsidRDefault="004C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G Times (W1)">
    <w:altName w:val="Times New Roman"/>
    <w:charset w:val="EE"/>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3C" w:rsidRDefault="004C3E3C">
      <w:r>
        <w:separator/>
      </w:r>
    </w:p>
  </w:footnote>
  <w:footnote w:type="continuationSeparator" w:id="0">
    <w:p w:rsidR="004C3E3C" w:rsidRDefault="004C3E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D7" w:rsidRDefault="00835AD7">
    <w:pPr>
      <w:tabs>
        <w:tab w:val="left" w:pos="1560"/>
      </w:tabs>
      <w:rPr>
        <w:rFonts w:ascii="Arial" w:hAnsi="Arial"/>
        <w:color w:val="808080"/>
        <w:spacing w:val="21"/>
        <w:sz w:val="18"/>
      </w:rPr>
    </w:pPr>
    <w:r>
      <w:rPr>
        <w:noProof/>
      </w:rPr>
      <mc:AlternateContent>
        <mc:Choice Requires="wps">
          <w:drawing>
            <wp:anchor distT="0" distB="0" distL="114300" distR="114300" simplePos="0" relativeHeight="251657728" behindDoc="0" locked="0" layoutInCell="0" allowOverlap="1">
              <wp:simplePos x="0" y="0"/>
              <wp:positionH relativeFrom="page">
                <wp:posOffset>819785</wp:posOffset>
              </wp:positionH>
              <wp:positionV relativeFrom="page">
                <wp:posOffset>528320</wp:posOffset>
              </wp:positionV>
              <wp:extent cx="5943600" cy="4626610"/>
              <wp:effectExtent l="635" t="4445"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0BD3B5"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41.6pt" to="532.55pt,4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" o:allowincell="f" stroked="f">
              <w10:wrap anchorx="page" anchory="page"/>
            </v:line>
          </w:pict>
        </mc:Fallback>
      </mc:AlternateContent>
    </w:r>
  </w:p>
  <w:p w:rsidR="00835AD7" w:rsidRDefault="00835AD7">
    <w:pPr>
      <w:rPr>
        <w:rFonts w:ascii="Arial" w:hAnsi="Arial"/>
        <w:color w:val="808080"/>
        <w:spacing w:val="21"/>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2A7"/>
    <w:multiLevelType w:val="hybridMultilevel"/>
    <w:tmpl w:val="A02C2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84091"/>
    <w:multiLevelType w:val="hybridMultilevel"/>
    <w:tmpl w:val="BBCC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A72EE"/>
    <w:multiLevelType w:val="hybridMultilevel"/>
    <w:tmpl w:val="858027D0"/>
    <w:lvl w:ilvl="0" w:tplc="109A63DC">
      <w:start w:val="1"/>
      <w:numFmt w:val="decimal"/>
      <w:lvlText w:val="%1."/>
      <w:lvlJc w:val="left"/>
      <w:pPr>
        <w:ind w:left="36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E545ABF"/>
    <w:multiLevelType w:val="hybridMultilevel"/>
    <w:tmpl w:val="948414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441662"/>
    <w:multiLevelType w:val="hybridMultilevel"/>
    <w:tmpl w:val="DB783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41C5"/>
    <w:multiLevelType w:val="hybridMultilevel"/>
    <w:tmpl w:val="4C00F67E"/>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4715B4"/>
    <w:multiLevelType w:val="hybridMultilevel"/>
    <w:tmpl w:val="D04EE0E0"/>
    <w:lvl w:ilvl="0" w:tplc="4238C47E">
      <w:start w:val="1"/>
      <w:numFmt w:val="lowerLetter"/>
      <w:lvlText w:val="%1."/>
      <w:lvlJc w:val="left"/>
      <w:pPr>
        <w:ind w:left="350" w:hanging="360"/>
      </w:pPr>
      <w:rPr>
        <w:rFonts w:hint="default"/>
      </w:rPr>
    </w:lvl>
    <w:lvl w:ilvl="1" w:tplc="04180019" w:tentative="1">
      <w:start w:val="1"/>
      <w:numFmt w:val="lowerLetter"/>
      <w:lvlText w:val="%2."/>
      <w:lvlJc w:val="left"/>
      <w:pPr>
        <w:ind w:left="1070" w:hanging="360"/>
      </w:pPr>
    </w:lvl>
    <w:lvl w:ilvl="2" w:tplc="0418001B" w:tentative="1">
      <w:start w:val="1"/>
      <w:numFmt w:val="lowerRoman"/>
      <w:lvlText w:val="%3."/>
      <w:lvlJc w:val="right"/>
      <w:pPr>
        <w:ind w:left="1790" w:hanging="180"/>
      </w:pPr>
    </w:lvl>
    <w:lvl w:ilvl="3" w:tplc="0418000F" w:tentative="1">
      <w:start w:val="1"/>
      <w:numFmt w:val="decimal"/>
      <w:lvlText w:val="%4."/>
      <w:lvlJc w:val="left"/>
      <w:pPr>
        <w:ind w:left="2510" w:hanging="360"/>
      </w:pPr>
    </w:lvl>
    <w:lvl w:ilvl="4" w:tplc="04180019" w:tentative="1">
      <w:start w:val="1"/>
      <w:numFmt w:val="lowerLetter"/>
      <w:lvlText w:val="%5."/>
      <w:lvlJc w:val="left"/>
      <w:pPr>
        <w:ind w:left="3230" w:hanging="360"/>
      </w:pPr>
    </w:lvl>
    <w:lvl w:ilvl="5" w:tplc="0418001B" w:tentative="1">
      <w:start w:val="1"/>
      <w:numFmt w:val="lowerRoman"/>
      <w:lvlText w:val="%6."/>
      <w:lvlJc w:val="right"/>
      <w:pPr>
        <w:ind w:left="3950" w:hanging="180"/>
      </w:pPr>
    </w:lvl>
    <w:lvl w:ilvl="6" w:tplc="0418000F" w:tentative="1">
      <w:start w:val="1"/>
      <w:numFmt w:val="decimal"/>
      <w:lvlText w:val="%7."/>
      <w:lvlJc w:val="left"/>
      <w:pPr>
        <w:ind w:left="4670" w:hanging="360"/>
      </w:pPr>
    </w:lvl>
    <w:lvl w:ilvl="7" w:tplc="04180019" w:tentative="1">
      <w:start w:val="1"/>
      <w:numFmt w:val="lowerLetter"/>
      <w:lvlText w:val="%8."/>
      <w:lvlJc w:val="left"/>
      <w:pPr>
        <w:ind w:left="5390" w:hanging="360"/>
      </w:pPr>
    </w:lvl>
    <w:lvl w:ilvl="8" w:tplc="0418001B" w:tentative="1">
      <w:start w:val="1"/>
      <w:numFmt w:val="lowerRoman"/>
      <w:lvlText w:val="%9."/>
      <w:lvlJc w:val="right"/>
      <w:pPr>
        <w:ind w:left="6110" w:hanging="180"/>
      </w:pPr>
    </w:lvl>
  </w:abstractNum>
  <w:abstractNum w:abstractNumId="7" w15:restartNumberingAfterBreak="0">
    <w:nsid w:val="169B741A"/>
    <w:multiLevelType w:val="hybridMultilevel"/>
    <w:tmpl w:val="E00A5F20"/>
    <w:lvl w:ilvl="0" w:tplc="887A2048">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8826EB5"/>
    <w:multiLevelType w:val="hybridMultilevel"/>
    <w:tmpl w:val="D976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60D75"/>
    <w:multiLevelType w:val="hybridMultilevel"/>
    <w:tmpl w:val="059EDBE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253757DC"/>
    <w:multiLevelType w:val="hybridMultilevel"/>
    <w:tmpl w:val="9FC4B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45785"/>
    <w:multiLevelType w:val="hybridMultilevel"/>
    <w:tmpl w:val="BF2E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71B12"/>
    <w:multiLevelType w:val="hybridMultilevel"/>
    <w:tmpl w:val="70B2B4C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15:restartNumberingAfterBreak="0">
    <w:nsid w:val="33161102"/>
    <w:multiLevelType w:val="hybridMultilevel"/>
    <w:tmpl w:val="4D58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E09D0"/>
    <w:multiLevelType w:val="hybridMultilevel"/>
    <w:tmpl w:val="B48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D6278"/>
    <w:multiLevelType w:val="singleLevel"/>
    <w:tmpl w:val="0D50F588"/>
    <w:lvl w:ilvl="0">
      <w:start w:val="1"/>
      <w:numFmt w:val="bullet"/>
      <w:pStyle w:val="xxx"/>
      <w:lvlText w:val=""/>
      <w:lvlJc w:val="left"/>
      <w:pPr>
        <w:tabs>
          <w:tab w:val="num" w:pos="360"/>
        </w:tabs>
        <w:ind w:left="360" w:hanging="360"/>
      </w:pPr>
      <w:rPr>
        <w:rFonts w:ascii="Symbol" w:hAnsi="Symbol" w:hint="default"/>
      </w:rPr>
    </w:lvl>
  </w:abstractNum>
  <w:abstractNum w:abstractNumId="16" w15:restartNumberingAfterBreak="0">
    <w:nsid w:val="411D2884"/>
    <w:multiLevelType w:val="hybridMultilevel"/>
    <w:tmpl w:val="BEF8BE1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2A56871"/>
    <w:multiLevelType w:val="hybridMultilevel"/>
    <w:tmpl w:val="95E2827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37F0F3E"/>
    <w:multiLevelType w:val="hybridMultilevel"/>
    <w:tmpl w:val="BF42EA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18175BB"/>
    <w:multiLevelType w:val="hybridMultilevel"/>
    <w:tmpl w:val="49E0642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D0306B1"/>
    <w:multiLevelType w:val="hybridMultilevel"/>
    <w:tmpl w:val="C77EA8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D">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D3E628C"/>
    <w:multiLevelType w:val="hybridMultilevel"/>
    <w:tmpl w:val="80A6E90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EA66277"/>
    <w:multiLevelType w:val="hybridMultilevel"/>
    <w:tmpl w:val="F51CBF8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0CC47C0"/>
    <w:multiLevelType w:val="hybridMultilevel"/>
    <w:tmpl w:val="A2448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EE50CB"/>
    <w:multiLevelType w:val="hybridMultilevel"/>
    <w:tmpl w:val="EF0AFEC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72C2B7D"/>
    <w:multiLevelType w:val="multilevel"/>
    <w:tmpl w:val="1AC0A1E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E6248D0"/>
    <w:multiLevelType w:val="hybridMultilevel"/>
    <w:tmpl w:val="1DC0C07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E943729"/>
    <w:multiLevelType w:val="multilevel"/>
    <w:tmpl w:val="AFB2AE02"/>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5"/>
  </w:num>
  <w:num w:numId="3">
    <w:abstractNumId w:val="16"/>
  </w:num>
  <w:num w:numId="4">
    <w:abstractNumId w:val="24"/>
  </w:num>
  <w:num w:numId="5">
    <w:abstractNumId w:val="17"/>
  </w:num>
  <w:num w:numId="6">
    <w:abstractNumId w:val="19"/>
  </w:num>
  <w:num w:numId="7">
    <w:abstractNumId w:val="6"/>
  </w:num>
  <w:num w:numId="8">
    <w:abstractNumId w:val="21"/>
  </w:num>
  <w:num w:numId="9">
    <w:abstractNumId w:val="22"/>
  </w:num>
  <w:num w:numId="10">
    <w:abstractNumId w:val="2"/>
  </w:num>
  <w:num w:numId="11">
    <w:abstractNumId w:val="3"/>
  </w:num>
  <w:num w:numId="12">
    <w:abstractNumId w:val="13"/>
  </w:num>
  <w:num w:numId="13">
    <w:abstractNumId w:val="0"/>
  </w:num>
  <w:num w:numId="14">
    <w:abstractNumId w:val="9"/>
  </w:num>
  <w:num w:numId="15">
    <w:abstractNumId w:val="12"/>
  </w:num>
  <w:num w:numId="16">
    <w:abstractNumId w:val="23"/>
  </w:num>
  <w:num w:numId="17">
    <w:abstractNumId w:val="1"/>
  </w:num>
  <w:num w:numId="18">
    <w:abstractNumId w:val="18"/>
  </w:num>
  <w:num w:numId="19">
    <w:abstractNumId w:val="7"/>
  </w:num>
  <w:num w:numId="20">
    <w:abstractNumId w:val="14"/>
  </w:num>
  <w:num w:numId="21">
    <w:abstractNumId w:val="25"/>
  </w:num>
  <w:num w:numId="22">
    <w:abstractNumId w:val="27"/>
  </w:num>
  <w:num w:numId="23">
    <w:abstractNumId w:val="20"/>
  </w:num>
  <w:num w:numId="24">
    <w:abstractNumId w:val="10"/>
  </w:num>
  <w:num w:numId="25">
    <w:abstractNumId w:val="26"/>
  </w:num>
  <w:num w:numId="26">
    <w:abstractNumId w:val="8"/>
  </w:num>
  <w:num w:numId="27">
    <w:abstractNumId w:val="4"/>
  </w:num>
  <w:num w:numId="2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49"/>
    <w:rsid w:val="000017B6"/>
    <w:rsid w:val="00004943"/>
    <w:rsid w:val="000067AA"/>
    <w:rsid w:val="0001444D"/>
    <w:rsid w:val="00016DA9"/>
    <w:rsid w:val="000201F2"/>
    <w:rsid w:val="00020D32"/>
    <w:rsid w:val="00022289"/>
    <w:rsid w:val="00024714"/>
    <w:rsid w:val="000311A1"/>
    <w:rsid w:val="00032524"/>
    <w:rsid w:val="000415ED"/>
    <w:rsid w:val="000441A6"/>
    <w:rsid w:val="0004439E"/>
    <w:rsid w:val="00052C67"/>
    <w:rsid w:val="00056116"/>
    <w:rsid w:val="0005763D"/>
    <w:rsid w:val="000634A6"/>
    <w:rsid w:val="00070B76"/>
    <w:rsid w:val="0008262C"/>
    <w:rsid w:val="00084DF3"/>
    <w:rsid w:val="000924F5"/>
    <w:rsid w:val="000B3197"/>
    <w:rsid w:val="000B32E8"/>
    <w:rsid w:val="000B36D7"/>
    <w:rsid w:val="000C40E0"/>
    <w:rsid w:val="000D35A4"/>
    <w:rsid w:val="000D404C"/>
    <w:rsid w:val="000D5B2D"/>
    <w:rsid w:val="000D6B92"/>
    <w:rsid w:val="000E194A"/>
    <w:rsid w:val="000E1D7D"/>
    <w:rsid w:val="000F1D9B"/>
    <w:rsid w:val="000F3E51"/>
    <w:rsid w:val="00104966"/>
    <w:rsid w:val="001162E8"/>
    <w:rsid w:val="00120D9B"/>
    <w:rsid w:val="00135077"/>
    <w:rsid w:val="00141217"/>
    <w:rsid w:val="001439D3"/>
    <w:rsid w:val="00157A28"/>
    <w:rsid w:val="00163428"/>
    <w:rsid w:val="001643F5"/>
    <w:rsid w:val="00165EB4"/>
    <w:rsid w:val="00173B26"/>
    <w:rsid w:val="00175CBE"/>
    <w:rsid w:val="00177545"/>
    <w:rsid w:val="00190EBF"/>
    <w:rsid w:val="00195CDB"/>
    <w:rsid w:val="00195FD1"/>
    <w:rsid w:val="0019620D"/>
    <w:rsid w:val="001A1446"/>
    <w:rsid w:val="001A4DF9"/>
    <w:rsid w:val="001A5EDA"/>
    <w:rsid w:val="001A7D69"/>
    <w:rsid w:val="001A7DC9"/>
    <w:rsid w:val="001B478B"/>
    <w:rsid w:val="001B48D3"/>
    <w:rsid w:val="001C01EB"/>
    <w:rsid w:val="001C1562"/>
    <w:rsid w:val="001D0BCB"/>
    <w:rsid w:val="001D3683"/>
    <w:rsid w:val="001D500F"/>
    <w:rsid w:val="001E2E39"/>
    <w:rsid w:val="001E56E4"/>
    <w:rsid w:val="001F10B2"/>
    <w:rsid w:val="001F15E6"/>
    <w:rsid w:val="001F23DC"/>
    <w:rsid w:val="001F3550"/>
    <w:rsid w:val="001F63A3"/>
    <w:rsid w:val="002041A0"/>
    <w:rsid w:val="00211D50"/>
    <w:rsid w:val="002132A3"/>
    <w:rsid w:val="00232AA4"/>
    <w:rsid w:val="00237636"/>
    <w:rsid w:val="00250697"/>
    <w:rsid w:val="00263ABE"/>
    <w:rsid w:val="002644BC"/>
    <w:rsid w:val="002654C6"/>
    <w:rsid w:val="00265997"/>
    <w:rsid w:val="00272947"/>
    <w:rsid w:val="00277046"/>
    <w:rsid w:val="002815B8"/>
    <w:rsid w:val="00281B7D"/>
    <w:rsid w:val="00284AD3"/>
    <w:rsid w:val="00287332"/>
    <w:rsid w:val="002910A9"/>
    <w:rsid w:val="002A12FB"/>
    <w:rsid w:val="002A537F"/>
    <w:rsid w:val="002B752A"/>
    <w:rsid w:val="002C75C3"/>
    <w:rsid w:val="002C7CB2"/>
    <w:rsid w:val="002D67AC"/>
    <w:rsid w:val="002E5717"/>
    <w:rsid w:val="002F09BE"/>
    <w:rsid w:val="002F248B"/>
    <w:rsid w:val="002F3981"/>
    <w:rsid w:val="002F456E"/>
    <w:rsid w:val="002F4731"/>
    <w:rsid w:val="002F5F3F"/>
    <w:rsid w:val="00312485"/>
    <w:rsid w:val="00314E56"/>
    <w:rsid w:val="00322326"/>
    <w:rsid w:val="0032324E"/>
    <w:rsid w:val="00323B96"/>
    <w:rsid w:val="00324C00"/>
    <w:rsid w:val="00330047"/>
    <w:rsid w:val="00342D69"/>
    <w:rsid w:val="00351C86"/>
    <w:rsid w:val="00355BC0"/>
    <w:rsid w:val="0036148C"/>
    <w:rsid w:val="003643F2"/>
    <w:rsid w:val="00391258"/>
    <w:rsid w:val="003923F3"/>
    <w:rsid w:val="00395CB3"/>
    <w:rsid w:val="0039638A"/>
    <w:rsid w:val="0039690D"/>
    <w:rsid w:val="003B6B04"/>
    <w:rsid w:val="003B752C"/>
    <w:rsid w:val="003D228B"/>
    <w:rsid w:val="003D72E1"/>
    <w:rsid w:val="003E021B"/>
    <w:rsid w:val="003E33FD"/>
    <w:rsid w:val="003E5F6A"/>
    <w:rsid w:val="003E620D"/>
    <w:rsid w:val="003F25C2"/>
    <w:rsid w:val="003F6D03"/>
    <w:rsid w:val="0040646B"/>
    <w:rsid w:val="00421270"/>
    <w:rsid w:val="00443D4C"/>
    <w:rsid w:val="00454F06"/>
    <w:rsid w:val="00456D91"/>
    <w:rsid w:val="004618FE"/>
    <w:rsid w:val="00465EAE"/>
    <w:rsid w:val="004673FF"/>
    <w:rsid w:val="004715E8"/>
    <w:rsid w:val="00475080"/>
    <w:rsid w:val="00483A2E"/>
    <w:rsid w:val="0049584A"/>
    <w:rsid w:val="004A0679"/>
    <w:rsid w:val="004A676A"/>
    <w:rsid w:val="004C133B"/>
    <w:rsid w:val="004C1AA0"/>
    <w:rsid w:val="004C2B8A"/>
    <w:rsid w:val="004C3E3C"/>
    <w:rsid w:val="004C710C"/>
    <w:rsid w:val="004D4C93"/>
    <w:rsid w:val="004F6A3F"/>
    <w:rsid w:val="005001ED"/>
    <w:rsid w:val="005112D2"/>
    <w:rsid w:val="0051619D"/>
    <w:rsid w:val="00516E44"/>
    <w:rsid w:val="00522609"/>
    <w:rsid w:val="00524039"/>
    <w:rsid w:val="00532A28"/>
    <w:rsid w:val="00536E66"/>
    <w:rsid w:val="00543962"/>
    <w:rsid w:val="00547316"/>
    <w:rsid w:val="00551A86"/>
    <w:rsid w:val="00557293"/>
    <w:rsid w:val="00557C49"/>
    <w:rsid w:val="00562D74"/>
    <w:rsid w:val="0059007B"/>
    <w:rsid w:val="00591909"/>
    <w:rsid w:val="005A0F9B"/>
    <w:rsid w:val="005A222D"/>
    <w:rsid w:val="005A661B"/>
    <w:rsid w:val="005A6792"/>
    <w:rsid w:val="005B0A47"/>
    <w:rsid w:val="005B373B"/>
    <w:rsid w:val="005B4BD4"/>
    <w:rsid w:val="005B7010"/>
    <w:rsid w:val="005C256C"/>
    <w:rsid w:val="005D10F1"/>
    <w:rsid w:val="005D21A4"/>
    <w:rsid w:val="005D22E8"/>
    <w:rsid w:val="005D3453"/>
    <w:rsid w:val="005E4A77"/>
    <w:rsid w:val="005E5BCE"/>
    <w:rsid w:val="006100BD"/>
    <w:rsid w:val="00616520"/>
    <w:rsid w:val="00634FB7"/>
    <w:rsid w:val="00635D0D"/>
    <w:rsid w:val="00640B98"/>
    <w:rsid w:val="00641AB5"/>
    <w:rsid w:val="00645E10"/>
    <w:rsid w:val="00651867"/>
    <w:rsid w:val="00657C0F"/>
    <w:rsid w:val="00662BA7"/>
    <w:rsid w:val="006776EB"/>
    <w:rsid w:val="006852D6"/>
    <w:rsid w:val="006A52D4"/>
    <w:rsid w:val="006A5394"/>
    <w:rsid w:val="006A5DC7"/>
    <w:rsid w:val="006A7B91"/>
    <w:rsid w:val="006B05CA"/>
    <w:rsid w:val="006D55F8"/>
    <w:rsid w:val="006D7C91"/>
    <w:rsid w:val="006E16A7"/>
    <w:rsid w:val="006E1FCC"/>
    <w:rsid w:val="006F008C"/>
    <w:rsid w:val="006F63A8"/>
    <w:rsid w:val="007076D3"/>
    <w:rsid w:val="007102F4"/>
    <w:rsid w:val="007114CE"/>
    <w:rsid w:val="00714659"/>
    <w:rsid w:val="007222FC"/>
    <w:rsid w:val="00725DB3"/>
    <w:rsid w:val="00735AB8"/>
    <w:rsid w:val="0073622D"/>
    <w:rsid w:val="007374EC"/>
    <w:rsid w:val="00737CFB"/>
    <w:rsid w:val="00743EFE"/>
    <w:rsid w:val="007476EC"/>
    <w:rsid w:val="007660EB"/>
    <w:rsid w:val="00770C13"/>
    <w:rsid w:val="00772E5C"/>
    <w:rsid w:val="00774AE5"/>
    <w:rsid w:val="007831E1"/>
    <w:rsid w:val="00786313"/>
    <w:rsid w:val="007A353D"/>
    <w:rsid w:val="007A5848"/>
    <w:rsid w:val="007A7974"/>
    <w:rsid w:val="007B07AF"/>
    <w:rsid w:val="007F6CEF"/>
    <w:rsid w:val="007F7D69"/>
    <w:rsid w:val="00800F96"/>
    <w:rsid w:val="0081782B"/>
    <w:rsid w:val="00820E71"/>
    <w:rsid w:val="008214A5"/>
    <w:rsid w:val="00826108"/>
    <w:rsid w:val="00826D0B"/>
    <w:rsid w:val="0083124E"/>
    <w:rsid w:val="00835AD7"/>
    <w:rsid w:val="00836A30"/>
    <w:rsid w:val="00846CA3"/>
    <w:rsid w:val="008569D9"/>
    <w:rsid w:val="008621B2"/>
    <w:rsid w:val="00863630"/>
    <w:rsid w:val="008636DF"/>
    <w:rsid w:val="00863B72"/>
    <w:rsid w:val="00864173"/>
    <w:rsid w:val="008741C2"/>
    <w:rsid w:val="00876E0C"/>
    <w:rsid w:val="0088189B"/>
    <w:rsid w:val="00886057"/>
    <w:rsid w:val="008938B6"/>
    <w:rsid w:val="00894132"/>
    <w:rsid w:val="0089621F"/>
    <w:rsid w:val="008A0412"/>
    <w:rsid w:val="008B3409"/>
    <w:rsid w:val="008C323E"/>
    <w:rsid w:val="008C32A8"/>
    <w:rsid w:val="008C7121"/>
    <w:rsid w:val="008C7187"/>
    <w:rsid w:val="008C7AA4"/>
    <w:rsid w:val="008D2156"/>
    <w:rsid w:val="008D5733"/>
    <w:rsid w:val="008D5CEB"/>
    <w:rsid w:val="008D6436"/>
    <w:rsid w:val="008D6F14"/>
    <w:rsid w:val="008E4A2A"/>
    <w:rsid w:val="008F25CC"/>
    <w:rsid w:val="008F317D"/>
    <w:rsid w:val="009027A3"/>
    <w:rsid w:val="0091625F"/>
    <w:rsid w:val="00922926"/>
    <w:rsid w:val="009239BF"/>
    <w:rsid w:val="00947040"/>
    <w:rsid w:val="00947CA2"/>
    <w:rsid w:val="00957B54"/>
    <w:rsid w:val="009604FF"/>
    <w:rsid w:val="00961873"/>
    <w:rsid w:val="00966569"/>
    <w:rsid w:val="00973A71"/>
    <w:rsid w:val="00976390"/>
    <w:rsid w:val="0098249F"/>
    <w:rsid w:val="00993C1B"/>
    <w:rsid w:val="009A52E1"/>
    <w:rsid w:val="009B095A"/>
    <w:rsid w:val="009B200C"/>
    <w:rsid w:val="009B2BA2"/>
    <w:rsid w:val="009B399F"/>
    <w:rsid w:val="009B50E7"/>
    <w:rsid w:val="009D33C3"/>
    <w:rsid w:val="009D78E4"/>
    <w:rsid w:val="009E0933"/>
    <w:rsid w:val="009E1A32"/>
    <w:rsid w:val="009E39F5"/>
    <w:rsid w:val="00A03726"/>
    <w:rsid w:val="00A103E7"/>
    <w:rsid w:val="00A12FFD"/>
    <w:rsid w:val="00A14BCA"/>
    <w:rsid w:val="00A15201"/>
    <w:rsid w:val="00A16CD6"/>
    <w:rsid w:val="00A177EE"/>
    <w:rsid w:val="00A30605"/>
    <w:rsid w:val="00A33C87"/>
    <w:rsid w:val="00A34ADD"/>
    <w:rsid w:val="00A37797"/>
    <w:rsid w:val="00A45A09"/>
    <w:rsid w:val="00A46609"/>
    <w:rsid w:val="00A469B5"/>
    <w:rsid w:val="00A507AE"/>
    <w:rsid w:val="00A51606"/>
    <w:rsid w:val="00A52A86"/>
    <w:rsid w:val="00A562CA"/>
    <w:rsid w:val="00A65D7E"/>
    <w:rsid w:val="00A82C89"/>
    <w:rsid w:val="00A86D9B"/>
    <w:rsid w:val="00A92D6E"/>
    <w:rsid w:val="00A94C20"/>
    <w:rsid w:val="00A95A5D"/>
    <w:rsid w:val="00AA7B86"/>
    <w:rsid w:val="00AB1D9D"/>
    <w:rsid w:val="00AB3B56"/>
    <w:rsid w:val="00AB5AA6"/>
    <w:rsid w:val="00AC1427"/>
    <w:rsid w:val="00AC1537"/>
    <w:rsid w:val="00AC5EEE"/>
    <w:rsid w:val="00AE0295"/>
    <w:rsid w:val="00AE4693"/>
    <w:rsid w:val="00B00C81"/>
    <w:rsid w:val="00B02FF8"/>
    <w:rsid w:val="00B033B1"/>
    <w:rsid w:val="00B0390C"/>
    <w:rsid w:val="00B131CE"/>
    <w:rsid w:val="00B2214B"/>
    <w:rsid w:val="00B24F49"/>
    <w:rsid w:val="00B26142"/>
    <w:rsid w:val="00B30877"/>
    <w:rsid w:val="00B34186"/>
    <w:rsid w:val="00B34ACA"/>
    <w:rsid w:val="00B371D0"/>
    <w:rsid w:val="00B43663"/>
    <w:rsid w:val="00B73B05"/>
    <w:rsid w:val="00B73F30"/>
    <w:rsid w:val="00B74ECD"/>
    <w:rsid w:val="00B7649A"/>
    <w:rsid w:val="00B76533"/>
    <w:rsid w:val="00B81C3F"/>
    <w:rsid w:val="00B84C81"/>
    <w:rsid w:val="00B85B31"/>
    <w:rsid w:val="00B86512"/>
    <w:rsid w:val="00B9561F"/>
    <w:rsid w:val="00B97C9B"/>
    <w:rsid w:val="00BA433A"/>
    <w:rsid w:val="00BB12A2"/>
    <w:rsid w:val="00BB57A4"/>
    <w:rsid w:val="00BB68EC"/>
    <w:rsid w:val="00BC0507"/>
    <w:rsid w:val="00BD33F8"/>
    <w:rsid w:val="00BD62F4"/>
    <w:rsid w:val="00BD717C"/>
    <w:rsid w:val="00BD7E6F"/>
    <w:rsid w:val="00C16918"/>
    <w:rsid w:val="00C2515F"/>
    <w:rsid w:val="00C2534C"/>
    <w:rsid w:val="00C25E7B"/>
    <w:rsid w:val="00C36C6B"/>
    <w:rsid w:val="00C47A42"/>
    <w:rsid w:val="00C500BB"/>
    <w:rsid w:val="00C503FF"/>
    <w:rsid w:val="00C66915"/>
    <w:rsid w:val="00C66F74"/>
    <w:rsid w:val="00C765CD"/>
    <w:rsid w:val="00C81840"/>
    <w:rsid w:val="00C851DA"/>
    <w:rsid w:val="00C8572C"/>
    <w:rsid w:val="00C91AFB"/>
    <w:rsid w:val="00C93086"/>
    <w:rsid w:val="00CB1242"/>
    <w:rsid w:val="00CB1B15"/>
    <w:rsid w:val="00CB7622"/>
    <w:rsid w:val="00CC103A"/>
    <w:rsid w:val="00CD0D90"/>
    <w:rsid w:val="00CD4D03"/>
    <w:rsid w:val="00CE142B"/>
    <w:rsid w:val="00CE1AE9"/>
    <w:rsid w:val="00CE4636"/>
    <w:rsid w:val="00CF67EB"/>
    <w:rsid w:val="00D005A4"/>
    <w:rsid w:val="00D01302"/>
    <w:rsid w:val="00D0275A"/>
    <w:rsid w:val="00D03C7D"/>
    <w:rsid w:val="00D10828"/>
    <w:rsid w:val="00D24B8D"/>
    <w:rsid w:val="00D269EF"/>
    <w:rsid w:val="00D33DC0"/>
    <w:rsid w:val="00D46B62"/>
    <w:rsid w:val="00D47453"/>
    <w:rsid w:val="00D52074"/>
    <w:rsid w:val="00D6457D"/>
    <w:rsid w:val="00D70482"/>
    <w:rsid w:val="00D71CE8"/>
    <w:rsid w:val="00D745F1"/>
    <w:rsid w:val="00D76C0A"/>
    <w:rsid w:val="00D83B97"/>
    <w:rsid w:val="00D85184"/>
    <w:rsid w:val="00D925BD"/>
    <w:rsid w:val="00DA0C6E"/>
    <w:rsid w:val="00DB4686"/>
    <w:rsid w:val="00DD0642"/>
    <w:rsid w:val="00DD1E2E"/>
    <w:rsid w:val="00DD24DD"/>
    <w:rsid w:val="00DD26BE"/>
    <w:rsid w:val="00DD470C"/>
    <w:rsid w:val="00DE5D1F"/>
    <w:rsid w:val="00DF493B"/>
    <w:rsid w:val="00DF4C55"/>
    <w:rsid w:val="00DF7D18"/>
    <w:rsid w:val="00E01AD7"/>
    <w:rsid w:val="00E03DF9"/>
    <w:rsid w:val="00E04387"/>
    <w:rsid w:val="00E04E9C"/>
    <w:rsid w:val="00E10115"/>
    <w:rsid w:val="00E106BD"/>
    <w:rsid w:val="00E10D71"/>
    <w:rsid w:val="00E10DE7"/>
    <w:rsid w:val="00E119CC"/>
    <w:rsid w:val="00E12352"/>
    <w:rsid w:val="00E15727"/>
    <w:rsid w:val="00E1735F"/>
    <w:rsid w:val="00E212BE"/>
    <w:rsid w:val="00E22A75"/>
    <w:rsid w:val="00E23DA0"/>
    <w:rsid w:val="00E24708"/>
    <w:rsid w:val="00E33697"/>
    <w:rsid w:val="00E346DB"/>
    <w:rsid w:val="00E35D94"/>
    <w:rsid w:val="00E42017"/>
    <w:rsid w:val="00E564A9"/>
    <w:rsid w:val="00E56B0A"/>
    <w:rsid w:val="00E67C52"/>
    <w:rsid w:val="00E76CD1"/>
    <w:rsid w:val="00E85B02"/>
    <w:rsid w:val="00E901FE"/>
    <w:rsid w:val="00E940AA"/>
    <w:rsid w:val="00E97EF2"/>
    <w:rsid w:val="00EA5C6E"/>
    <w:rsid w:val="00EA75A0"/>
    <w:rsid w:val="00EB137D"/>
    <w:rsid w:val="00EB22A8"/>
    <w:rsid w:val="00EB5FA2"/>
    <w:rsid w:val="00EC1238"/>
    <w:rsid w:val="00EC1800"/>
    <w:rsid w:val="00EC4181"/>
    <w:rsid w:val="00EC508B"/>
    <w:rsid w:val="00EC51A2"/>
    <w:rsid w:val="00EC52AD"/>
    <w:rsid w:val="00ED0C39"/>
    <w:rsid w:val="00ED1807"/>
    <w:rsid w:val="00ED185C"/>
    <w:rsid w:val="00ED43BD"/>
    <w:rsid w:val="00ED477B"/>
    <w:rsid w:val="00ED5408"/>
    <w:rsid w:val="00EE2C00"/>
    <w:rsid w:val="00EE34F2"/>
    <w:rsid w:val="00EE7318"/>
    <w:rsid w:val="00EF0718"/>
    <w:rsid w:val="00EF1614"/>
    <w:rsid w:val="00EF239E"/>
    <w:rsid w:val="00F00A57"/>
    <w:rsid w:val="00F03F9E"/>
    <w:rsid w:val="00F0463D"/>
    <w:rsid w:val="00F17081"/>
    <w:rsid w:val="00F20473"/>
    <w:rsid w:val="00F22721"/>
    <w:rsid w:val="00F25557"/>
    <w:rsid w:val="00F260BB"/>
    <w:rsid w:val="00F35D11"/>
    <w:rsid w:val="00F35E2B"/>
    <w:rsid w:val="00F40068"/>
    <w:rsid w:val="00F444C5"/>
    <w:rsid w:val="00F45246"/>
    <w:rsid w:val="00F479EB"/>
    <w:rsid w:val="00F47E04"/>
    <w:rsid w:val="00F51920"/>
    <w:rsid w:val="00F52DB3"/>
    <w:rsid w:val="00F5339B"/>
    <w:rsid w:val="00F53C30"/>
    <w:rsid w:val="00F54FF1"/>
    <w:rsid w:val="00F55515"/>
    <w:rsid w:val="00F55D99"/>
    <w:rsid w:val="00F61E2A"/>
    <w:rsid w:val="00F62AC2"/>
    <w:rsid w:val="00F67C55"/>
    <w:rsid w:val="00F818A3"/>
    <w:rsid w:val="00F93314"/>
    <w:rsid w:val="00F93DE6"/>
    <w:rsid w:val="00F95266"/>
    <w:rsid w:val="00F97148"/>
    <w:rsid w:val="00FA48B1"/>
    <w:rsid w:val="00FB25FD"/>
    <w:rsid w:val="00FC6D3D"/>
    <w:rsid w:val="00FD4024"/>
    <w:rsid w:val="00FD7108"/>
    <w:rsid w:val="00FE4D10"/>
    <w:rsid w:val="00FE5AB2"/>
    <w:rsid w:val="00FF1739"/>
    <w:rsid w:val="00FF71BB"/>
    <w:rsid w:val="00FF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28C4F"/>
  <w15:docId w15:val="{6AE15814-6902-4015-BE32-36B9FDCE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1B2"/>
    <w:pPr>
      <w:widowControl w:val="0"/>
    </w:pPr>
    <w:rPr>
      <w:sz w:val="24"/>
    </w:rPr>
  </w:style>
  <w:style w:type="paragraph" w:styleId="Heading1">
    <w:name w:val="heading 1"/>
    <w:basedOn w:val="Normal"/>
    <w:next w:val="Normal"/>
    <w:qFormat/>
    <w:rsid w:val="00B24F49"/>
    <w:pPr>
      <w:spacing w:before="240" w:after="60"/>
      <w:outlineLvl w:val="0"/>
    </w:pPr>
    <w:rPr>
      <w:rFonts w:ascii="Arial" w:hAnsi="Arial"/>
      <w:b/>
      <w:sz w:val="32"/>
    </w:rPr>
  </w:style>
  <w:style w:type="paragraph" w:styleId="Heading9">
    <w:name w:val="heading 9"/>
    <w:basedOn w:val="Normal"/>
    <w:next w:val="Normal"/>
    <w:qFormat/>
    <w:rsid w:val="004750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4F49"/>
    <w:pPr>
      <w:tabs>
        <w:tab w:val="center" w:pos="4320"/>
        <w:tab w:val="right" w:pos="8640"/>
      </w:tabs>
    </w:pPr>
  </w:style>
  <w:style w:type="paragraph" w:styleId="BodyText">
    <w:name w:val="Body Text"/>
    <w:basedOn w:val="Normal"/>
    <w:rsid w:val="00B24F49"/>
    <w:pPr>
      <w:jc w:val="both"/>
    </w:pPr>
  </w:style>
  <w:style w:type="paragraph" w:customStyle="1" w:styleId="DefaultParagraphFont1">
    <w:name w:val="Default Paragraph Font1"/>
    <w:basedOn w:val="Normal"/>
    <w:next w:val="Normal"/>
    <w:rsid w:val="00B24F49"/>
    <w:rPr>
      <w:rFonts w:ascii="CG Times (W1)" w:hAnsi="CG Times (W1)"/>
      <w:sz w:val="20"/>
    </w:rPr>
  </w:style>
  <w:style w:type="paragraph" w:styleId="Footer">
    <w:name w:val="footer"/>
    <w:basedOn w:val="Normal"/>
    <w:rsid w:val="00DA0C6E"/>
    <w:pPr>
      <w:tabs>
        <w:tab w:val="center" w:pos="4320"/>
        <w:tab w:val="right" w:pos="8640"/>
      </w:tabs>
    </w:pPr>
  </w:style>
  <w:style w:type="table" w:styleId="TableGrid">
    <w:name w:val="Table Grid"/>
    <w:basedOn w:val="TableNormal"/>
    <w:uiPriority w:val="39"/>
    <w:rsid w:val="00E123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75080"/>
    <w:pPr>
      <w:spacing w:after="120"/>
      <w:ind w:left="360"/>
    </w:pPr>
    <w:rPr>
      <w:sz w:val="16"/>
      <w:szCs w:val="16"/>
    </w:rPr>
  </w:style>
  <w:style w:type="paragraph" w:customStyle="1" w:styleId="xxx">
    <w:name w:val="xxx"/>
    <w:basedOn w:val="Heading9"/>
    <w:rsid w:val="00475080"/>
    <w:pPr>
      <w:keepNext/>
      <w:widowControl/>
      <w:numPr>
        <w:numId w:val="1"/>
      </w:numPr>
      <w:tabs>
        <w:tab w:val="clear" w:pos="360"/>
        <w:tab w:val="num" w:pos="1080"/>
      </w:tabs>
      <w:spacing w:before="0" w:after="0"/>
      <w:ind w:left="1077" w:hanging="720"/>
      <w:jc w:val="both"/>
    </w:pPr>
    <w:rPr>
      <w:rFonts w:ascii="Times New Roman" w:hAnsi="Times New Roman" w:cs="Times New Roman"/>
      <w:iCs/>
      <w:snapToGrid w:val="0"/>
      <w:sz w:val="24"/>
      <w:szCs w:val="24"/>
      <w:lang w:val="ro-RO"/>
    </w:rPr>
  </w:style>
  <w:style w:type="paragraph" w:styleId="BodyText3">
    <w:name w:val="Body Text 3"/>
    <w:basedOn w:val="Normal"/>
    <w:rsid w:val="00AA7B86"/>
    <w:pPr>
      <w:spacing w:after="120"/>
    </w:pPr>
    <w:rPr>
      <w:sz w:val="16"/>
      <w:szCs w:val="16"/>
    </w:rPr>
  </w:style>
  <w:style w:type="paragraph" w:customStyle="1" w:styleId="Application2">
    <w:name w:val="Application2"/>
    <w:basedOn w:val="Normal"/>
    <w:autoRedefine/>
    <w:rsid w:val="00AA7B86"/>
    <w:pPr>
      <w:suppressAutoHyphens/>
      <w:snapToGrid w:val="0"/>
      <w:spacing w:before="120" w:after="120"/>
      <w:jc w:val="both"/>
    </w:pPr>
    <w:rPr>
      <w:rFonts w:ascii="Arial" w:hAnsi="Arial"/>
      <w:b/>
      <w:spacing w:val="-2"/>
      <w:sz w:val="20"/>
      <w:lang w:val="fr-FR"/>
    </w:rPr>
  </w:style>
  <w:style w:type="paragraph" w:customStyle="1" w:styleId="Application1">
    <w:name w:val="Application1"/>
    <w:basedOn w:val="Heading1"/>
    <w:next w:val="Application2"/>
    <w:rsid w:val="00AA7B86"/>
    <w:pPr>
      <w:keepNext/>
      <w:pageBreakBefore/>
      <w:tabs>
        <w:tab w:val="num" w:pos="720"/>
      </w:tabs>
      <w:snapToGrid w:val="0"/>
      <w:spacing w:before="0" w:after="480"/>
      <w:ind w:left="360" w:hanging="360"/>
    </w:pPr>
    <w:rPr>
      <w:caps/>
      <w:kern w:val="28"/>
      <w:sz w:val="28"/>
      <w:lang w:val="en-GB"/>
    </w:rPr>
  </w:style>
  <w:style w:type="character" w:styleId="FootnoteReference">
    <w:name w:val="footnote reference"/>
    <w:semiHidden/>
    <w:rsid w:val="00AA7B86"/>
    <w:rPr>
      <w:rFonts w:ascii="Times New Roman" w:hAnsi="Times New Roman" w:cs="Times New Roman" w:hint="default"/>
      <w:noProof w:val="0"/>
      <w:sz w:val="27"/>
      <w:vertAlign w:val="superscript"/>
      <w:lang w:val="en-US"/>
    </w:rPr>
  </w:style>
  <w:style w:type="paragraph" w:styleId="BalloonText">
    <w:name w:val="Balloon Text"/>
    <w:basedOn w:val="Normal"/>
    <w:semiHidden/>
    <w:rsid w:val="00DD0642"/>
    <w:rPr>
      <w:rFonts w:ascii="Tahoma" w:hAnsi="Tahoma" w:cs="Tahoma"/>
      <w:sz w:val="16"/>
      <w:szCs w:val="16"/>
    </w:rPr>
  </w:style>
  <w:style w:type="paragraph" w:styleId="FootnoteText">
    <w:name w:val="footnote text"/>
    <w:basedOn w:val="Normal"/>
    <w:semiHidden/>
    <w:rsid w:val="00165EB4"/>
    <w:rPr>
      <w:sz w:val="20"/>
    </w:rPr>
  </w:style>
  <w:style w:type="paragraph" w:customStyle="1" w:styleId="NoSpacing1">
    <w:name w:val="No Spacing1"/>
    <w:qFormat/>
    <w:rsid w:val="00165EB4"/>
    <w:pPr>
      <w:jc w:val="both"/>
    </w:pPr>
    <w:rPr>
      <w:rFonts w:ascii="Palatino Linotype" w:eastAsia="Calibri" w:hAnsi="Palatino Linotype"/>
      <w:sz w:val="24"/>
      <w:szCs w:val="22"/>
    </w:rPr>
  </w:style>
  <w:style w:type="character" w:styleId="PlaceholderText">
    <w:name w:val="Placeholder Text"/>
    <w:uiPriority w:val="99"/>
    <w:semiHidden/>
    <w:rsid w:val="00961873"/>
    <w:rPr>
      <w:color w:val="808080"/>
    </w:rPr>
  </w:style>
  <w:style w:type="paragraph" w:styleId="NoSpacing">
    <w:name w:val="No Spacing"/>
    <w:uiPriority w:val="1"/>
    <w:qFormat/>
    <w:rsid w:val="005E5BCE"/>
    <w:rPr>
      <w:rFonts w:ascii="Calibri" w:eastAsia="Calibri" w:hAnsi="Calibri"/>
      <w:sz w:val="22"/>
      <w:szCs w:val="22"/>
    </w:rPr>
  </w:style>
  <w:style w:type="paragraph" w:styleId="ListParagraph">
    <w:name w:val="List Paragraph"/>
    <w:basedOn w:val="Normal"/>
    <w:uiPriority w:val="34"/>
    <w:qFormat/>
    <w:rsid w:val="00175CBE"/>
    <w:pPr>
      <w:widowControl/>
      <w:spacing w:after="160" w:line="259" w:lineRule="auto"/>
      <w:ind w:left="720"/>
      <w:contextualSpacing/>
    </w:pPr>
    <w:rPr>
      <w:rFonts w:ascii="Calibri" w:eastAsia="Calibri" w:hAnsi="Calibri"/>
      <w:sz w:val="22"/>
      <w:szCs w:val="22"/>
      <w:lang w:val="ro-RO"/>
    </w:rPr>
  </w:style>
  <w:style w:type="character" w:styleId="Hyperlink">
    <w:name w:val="Hyperlink"/>
    <w:uiPriority w:val="99"/>
    <w:unhideWhenUsed/>
    <w:rsid w:val="00175CBE"/>
    <w:rPr>
      <w:color w:val="0563C1"/>
      <w:u w:val="single"/>
    </w:rPr>
  </w:style>
  <w:style w:type="character" w:styleId="Strong">
    <w:name w:val="Strong"/>
    <w:uiPriority w:val="22"/>
    <w:qFormat/>
    <w:rsid w:val="00A15201"/>
    <w:rPr>
      <w:b/>
      <w:bCs/>
    </w:rPr>
  </w:style>
  <w:style w:type="character" w:customStyle="1" w:styleId="email">
    <w:name w:val="email"/>
    <w:basedOn w:val="DefaultParagraphFont"/>
    <w:rsid w:val="0097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oala22braila@yahoo.com" TargetMode="External"/><Relationship Id="rId18" Type="http://schemas.openxmlformats.org/officeDocument/2006/relationships/hyperlink" Target="mailto:ilinca77@yahoo.com" TargetMode="External"/><Relationship Id="rId26" Type="http://schemas.openxmlformats.org/officeDocument/2006/relationships/hyperlink" Target="mailto:bitica98@yahoo.com" TargetMode="External"/><Relationship Id="rId3" Type="http://schemas.openxmlformats.org/officeDocument/2006/relationships/styles" Target="styles.xml"/><Relationship Id="rId21" Type="http://schemas.openxmlformats.org/officeDocument/2006/relationships/hyperlink" Target="mailto:vero3roi7dis@yahoo.com" TargetMode="External"/><Relationship Id="rId7" Type="http://schemas.openxmlformats.org/officeDocument/2006/relationships/endnotes" Target="endnotes.xml"/><Relationship Id="rId12" Type="http://schemas.openxmlformats.org/officeDocument/2006/relationships/hyperlink" Target="mailto:g.fluturas@yahoo" TargetMode="External"/><Relationship Id="rId17" Type="http://schemas.openxmlformats.org/officeDocument/2006/relationships/hyperlink" Target="mailto:scoala22braila@yahoo.com" TargetMode="External"/><Relationship Id="rId25" Type="http://schemas.openxmlformats.org/officeDocument/2006/relationships/hyperlink" Target="mailto:scoala22braila@yahoo.com" TargetMode="External"/><Relationship Id="rId2" Type="http://schemas.openxmlformats.org/officeDocument/2006/relationships/numbering" Target="numbering.xml"/><Relationship Id="rId16" Type="http://schemas.openxmlformats.org/officeDocument/2006/relationships/hyperlink" Target="mailto:otilia_teodoru@yahoo.com" TargetMode="External"/><Relationship Id="rId20" Type="http://schemas.openxmlformats.org/officeDocument/2006/relationships/hyperlink" Target="mailto:danybardiganu2016@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ala22braila@yahoo.com" TargetMode="External"/><Relationship Id="rId24" Type="http://schemas.openxmlformats.org/officeDocument/2006/relationships/hyperlink" Target="mailto:anabernacek@yahoo.com" TargetMode="External"/><Relationship Id="rId5" Type="http://schemas.openxmlformats.org/officeDocument/2006/relationships/webSettings" Target="webSettings.xml"/><Relationship Id="rId15" Type="http://schemas.openxmlformats.org/officeDocument/2006/relationships/hyperlink" Target="mailto:adelinamircea@yahoo.com" TargetMode="External"/><Relationship Id="rId23" Type="http://schemas.openxmlformats.org/officeDocument/2006/relationships/hyperlink" Target="mailto:anabernacek@yahoo.com" TargetMode="External"/><Relationship Id="rId28" Type="http://schemas.openxmlformats.org/officeDocument/2006/relationships/fontTable" Target="fontTable.xml"/><Relationship Id="rId10" Type="http://schemas.openxmlformats.org/officeDocument/2006/relationships/hyperlink" Target="mailto:victoritapodaru2005@yahoo.com" TargetMode="External"/><Relationship Id="rId19" Type="http://schemas.openxmlformats.org/officeDocument/2006/relationships/hyperlink" Target="mailto:scoala22braila@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onateo_vitan@yahoo.com" TargetMode="External"/><Relationship Id="rId22" Type="http://schemas.openxmlformats.org/officeDocument/2006/relationships/image" Target="media/image3.jpe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41B5-86A8-45F1-84EB-0F883B39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2471</Words>
  <Characters>14085</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UMPIR</Company>
  <LinksUpToDate>false</LinksUpToDate>
  <CharactersWithSpaces>16523</CharactersWithSpaces>
  <SharedDoc>false</SharedDoc>
  <HLinks>
    <vt:vector size="66" baseType="variant">
      <vt:variant>
        <vt:i4>6946886</vt:i4>
      </vt:variant>
      <vt:variant>
        <vt:i4>30</vt:i4>
      </vt:variant>
      <vt:variant>
        <vt:i4>0</vt:i4>
      </vt:variant>
      <vt:variant>
        <vt:i4>5</vt:i4>
      </vt:variant>
      <vt:variant>
        <vt:lpwstr>mailto:brailaisj@gmail.com</vt:lpwstr>
      </vt:variant>
      <vt:variant>
        <vt:lpwstr/>
      </vt:variant>
      <vt:variant>
        <vt:i4>4194428</vt:i4>
      </vt:variant>
      <vt:variant>
        <vt:i4>27</vt:i4>
      </vt:variant>
      <vt:variant>
        <vt:i4>0</vt:i4>
      </vt:variant>
      <vt:variant>
        <vt:i4>5</vt:i4>
      </vt:variant>
      <vt:variant>
        <vt:lpwstr>mailto:scoala22braila@yahoo.com</vt:lpwstr>
      </vt:variant>
      <vt:variant>
        <vt:lpwstr/>
      </vt:variant>
      <vt:variant>
        <vt:i4>1638417</vt:i4>
      </vt:variant>
      <vt:variant>
        <vt:i4>24</vt:i4>
      </vt:variant>
      <vt:variant>
        <vt:i4>0</vt:i4>
      </vt:variant>
      <vt:variant>
        <vt:i4>5</vt:i4>
      </vt:variant>
      <vt:variant>
        <vt:lpwstr>mailto:ilinca_77@yahoo.com</vt:lpwstr>
      </vt:variant>
      <vt:variant>
        <vt:lpwstr/>
      </vt:variant>
      <vt:variant>
        <vt:i4>4194428</vt:i4>
      </vt:variant>
      <vt:variant>
        <vt:i4>21</vt:i4>
      </vt:variant>
      <vt:variant>
        <vt:i4>0</vt:i4>
      </vt:variant>
      <vt:variant>
        <vt:i4>5</vt:i4>
      </vt:variant>
      <vt:variant>
        <vt:lpwstr>mailto:scoala22braila@yahoo.com</vt:lpwstr>
      </vt:variant>
      <vt:variant>
        <vt:lpwstr/>
      </vt:variant>
      <vt:variant>
        <vt:i4>3014703</vt:i4>
      </vt:variant>
      <vt:variant>
        <vt:i4>18</vt:i4>
      </vt:variant>
      <vt:variant>
        <vt:i4>0</vt:i4>
      </vt:variant>
      <vt:variant>
        <vt:i4>5</vt:i4>
      </vt:variant>
      <vt:variant>
        <vt:lpwstr>mailto:otilia_teodoru@yahoo.com</vt:lpwstr>
      </vt:variant>
      <vt:variant>
        <vt:lpwstr/>
      </vt:variant>
      <vt:variant>
        <vt:i4>7667801</vt:i4>
      </vt:variant>
      <vt:variant>
        <vt:i4>15</vt:i4>
      </vt:variant>
      <vt:variant>
        <vt:i4>0</vt:i4>
      </vt:variant>
      <vt:variant>
        <vt:i4>5</vt:i4>
      </vt:variant>
      <vt:variant>
        <vt:lpwstr>mailto:adelinamircea@yahoo.com</vt:lpwstr>
      </vt:variant>
      <vt:variant>
        <vt:lpwstr/>
      </vt:variant>
      <vt:variant>
        <vt:i4>6684793</vt:i4>
      </vt:variant>
      <vt:variant>
        <vt:i4>12</vt:i4>
      </vt:variant>
      <vt:variant>
        <vt:i4>0</vt:i4>
      </vt:variant>
      <vt:variant>
        <vt:i4>5</vt:i4>
      </vt:variant>
      <vt:variant>
        <vt:lpwstr>mailto:monateo_vitan@yahoo.com</vt:lpwstr>
      </vt:variant>
      <vt:variant>
        <vt:lpwstr/>
      </vt:variant>
      <vt:variant>
        <vt:i4>4194428</vt:i4>
      </vt:variant>
      <vt:variant>
        <vt:i4>9</vt:i4>
      </vt:variant>
      <vt:variant>
        <vt:i4>0</vt:i4>
      </vt:variant>
      <vt:variant>
        <vt:i4>5</vt:i4>
      </vt:variant>
      <vt:variant>
        <vt:lpwstr>mailto:scoala22braila@yahoo.com</vt:lpwstr>
      </vt:variant>
      <vt:variant>
        <vt:lpwstr/>
      </vt:variant>
      <vt:variant>
        <vt:i4>1638417</vt:i4>
      </vt:variant>
      <vt:variant>
        <vt:i4>6</vt:i4>
      </vt:variant>
      <vt:variant>
        <vt:i4>0</vt:i4>
      </vt:variant>
      <vt:variant>
        <vt:i4>5</vt:i4>
      </vt:variant>
      <vt:variant>
        <vt:lpwstr>mailto:ilinca_77@yahoo.com</vt:lpwstr>
      </vt:variant>
      <vt:variant>
        <vt:lpwstr/>
      </vt:variant>
      <vt:variant>
        <vt:i4>8126530</vt:i4>
      </vt:variant>
      <vt:variant>
        <vt:i4>3</vt:i4>
      </vt:variant>
      <vt:variant>
        <vt:i4>0</vt:i4>
      </vt:variant>
      <vt:variant>
        <vt:i4>5</vt:i4>
      </vt:variant>
      <vt:variant>
        <vt:lpwstr>mailto:bratosincrina@yahoo.com</vt:lpwstr>
      </vt:variant>
      <vt:variant>
        <vt:lpwstr/>
      </vt:variant>
      <vt:variant>
        <vt:i4>2162702</vt:i4>
      </vt:variant>
      <vt:variant>
        <vt:i4>0</vt:i4>
      </vt:variant>
      <vt:variant>
        <vt:i4>0</vt:i4>
      </vt:variant>
      <vt:variant>
        <vt:i4>5</vt:i4>
      </vt:variant>
      <vt:variant>
        <vt:lpwstr>mailto:bitica98@yahoo.com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Alina Ciolan</dc:creator>
  <cp:lastModifiedBy>admin</cp:lastModifiedBy>
  <cp:revision>6</cp:revision>
  <cp:lastPrinted>2014-10-07T07:15:00Z</cp:lastPrinted>
  <dcterms:created xsi:type="dcterms:W3CDTF">2022-10-17T11:56:00Z</dcterms:created>
  <dcterms:modified xsi:type="dcterms:W3CDTF">2023-02-01T14:03:00Z</dcterms:modified>
</cp:coreProperties>
</file>